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1052" w:rsidRPr="007C0AA2" w:rsidRDefault="009C1052" w:rsidP="009C1052">
      <w:pPr>
        <w:shd w:val="clear" w:color="auto" w:fill="FFFFFF"/>
        <w:spacing w:after="0" w:line="240" w:lineRule="auto"/>
        <w:ind w:firstLine="540"/>
        <w:jc w:val="center"/>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Министерство образования и науки Республики Казахстан</w:t>
      </w:r>
    </w:p>
    <w:p w:rsidR="009C1052" w:rsidRPr="007C0AA2" w:rsidRDefault="009C1052" w:rsidP="009C1052">
      <w:pPr>
        <w:shd w:val="clear" w:color="auto" w:fill="FFFFFF"/>
        <w:spacing w:after="0" w:line="240" w:lineRule="auto"/>
        <w:ind w:firstLine="540"/>
        <w:jc w:val="center"/>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center"/>
        <w:rPr>
          <w:rFonts w:ascii="Times New Roman" w:eastAsia="Times New Roman" w:hAnsi="Times New Roman" w:cs="Times New Roman"/>
          <w:sz w:val="28"/>
          <w:szCs w:val="28"/>
        </w:rPr>
      </w:pPr>
      <w:proofErr w:type="spellStart"/>
      <w:r w:rsidRPr="007C0AA2">
        <w:rPr>
          <w:rFonts w:ascii="Times New Roman" w:eastAsia="Times New Roman" w:hAnsi="Times New Roman" w:cs="Times New Roman"/>
          <w:sz w:val="28"/>
          <w:szCs w:val="28"/>
        </w:rPr>
        <w:t>Костанайский</w:t>
      </w:r>
      <w:proofErr w:type="spellEnd"/>
      <w:r w:rsidRPr="007C0AA2">
        <w:rPr>
          <w:rFonts w:ascii="Times New Roman" w:eastAsia="Times New Roman" w:hAnsi="Times New Roman" w:cs="Times New Roman"/>
          <w:sz w:val="28"/>
          <w:szCs w:val="28"/>
        </w:rPr>
        <w:t xml:space="preserve"> государственный университет </w:t>
      </w:r>
      <w:proofErr w:type="spellStart"/>
      <w:r w:rsidRPr="007C0AA2">
        <w:rPr>
          <w:rFonts w:ascii="Times New Roman" w:eastAsia="Times New Roman" w:hAnsi="Times New Roman" w:cs="Times New Roman"/>
          <w:sz w:val="28"/>
          <w:szCs w:val="28"/>
        </w:rPr>
        <w:t>им.А.Байтурсынова</w:t>
      </w:r>
      <w:proofErr w:type="spellEnd"/>
    </w:p>
    <w:p w:rsidR="009C1052" w:rsidRPr="007C0AA2" w:rsidRDefault="009C1052" w:rsidP="009C1052">
      <w:pPr>
        <w:shd w:val="clear" w:color="auto" w:fill="FFFFFF"/>
        <w:spacing w:after="0" w:line="240" w:lineRule="auto"/>
        <w:ind w:firstLine="540"/>
        <w:jc w:val="center"/>
        <w:rPr>
          <w:rFonts w:ascii="Times New Roman" w:eastAsia="Times New Roman" w:hAnsi="Times New Roman" w:cs="Times New Roman"/>
          <w:sz w:val="28"/>
          <w:szCs w:val="28"/>
        </w:rPr>
      </w:pPr>
    </w:p>
    <w:p w:rsidR="002009F2" w:rsidRDefault="002009F2" w:rsidP="00E50B55">
      <w:pPr>
        <w:spacing w:after="0" w:line="240" w:lineRule="auto"/>
        <w:jc w:val="both"/>
        <w:rPr>
          <w:rFonts w:ascii="Times New Roman" w:hAnsi="Times New Roman" w:cs="Times New Roman"/>
          <w:b/>
          <w:sz w:val="24"/>
          <w:szCs w:val="24"/>
          <w:lang w:val="kk-KZ"/>
        </w:rPr>
      </w:pPr>
    </w:p>
    <w:p w:rsidR="002009F2" w:rsidRDefault="002009F2" w:rsidP="00E50B55">
      <w:pPr>
        <w:spacing w:after="0" w:line="240" w:lineRule="auto"/>
        <w:jc w:val="both"/>
        <w:rPr>
          <w:rFonts w:ascii="Times New Roman" w:hAnsi="Times New Roman" w:cs="Times New Roman"/>
          <w:b/>
          <w:sz w:val="24"/>
          <w:szCs w:val="24"/>
          <w:lang w:val="kk-KZ"/>
        </w:rPr>
      </w:pPr>
    </w:p>
    <w:p w:rsidR="002009F2" w:rsidRDefault="002009F2" w:rsidP="00E50B55">
      <w:pPr>
        <w:spacing w:after="0" w:line="240" w:lineRule="auto"/>
        <w:jc w:val="both"/>
        <w:rPr>
          <w:rFonts w:ascii="Times New Roman" w:hAnsi="Times New Roman" w:cs="Times New Roman"/>
          <w:b/>
          <w:sz w:val="24"/>
          <w:szCs w:val="24"/>
          <w:lang w:val="kk-KZ"/>
        </w:rPr>
      </w:pPr>
    </w:p>
    <w:p w:rsidR="002009F2" w:rsidRDefault="002009F2" w:rsidP="00E50B55">
      <w:pPr>
        <w:spacing w:after="0" w:line="240" w:lineRule="auto"/>
        <w:jc w:val="both"/>
        <w:rPr>
          <w:rFonts w:ascii="Times New Roman" w:hAnsi="Times New Roman" w:cs="Times New Roman"/>
          <w:b/>
          <w:sz w:val="24"/>
          <w:szCs w:val="24"/>
          <w:lang w:val="kk-KZ"/>
        </w:rPr>
      </w:pPr>
    </w:p>
    <w:p w:rsidR="002009F2" w:rsidRPr="00001D26" w:rsidRDefault="00B8384C" w:rsidP="00001D26">
      <w:pPr>
        <w:spacing w:after="0" w:line="240" w:lineRule="auto"/>
        <w:jc w:val="center"/>
        <w:rPr>
          <w:rFonts w:ascii="Times New Roman" w:hAnsi="Times New Roman" w:cs="Times New Roman"/>
          <w:b/>
          <w:sz w:val="28"/>
          <w:szCs w:val="28"/>
          <w:lang w:val="kk-KZ"/>
        </w:rPr>
      </w:pPr>
      <w:r w:rsidRPr="00001D26">
        <w:rPr>
          <w:rFonts w:ascii="Times New Roman" w:hAnsi="Times New Roman" w:cs="Times New Roman"/>
          <w:b/>
          <w:sz w:val="28"/>
          <w:szCs w:val="28"/>
          <w:lang w:val="kk-KZ"/>
        </w:rPr>
        <w:t xml:space="preserve">Гулшат </w:t>
      </w:r>
      <w:r w:rsidR="00001D26" w:rsidRPr="00001D26">
        <w:rPr>
          <w:rFonts w:ascii="Times New Roman" w:hAnsi="Times New Roman" w:cs="Times New Roman"/>
          <w:b/>
          <w:sz w:val="28"/>
          <w:szCs w:val="28"/>
          <w:lang w:val="kk-KZ"/>
        </w:rPr>
        <w:t xml:space="preserve">Шайкамал </w:t>
      </w:r>
    </w:p>
    <w:p w:rsidR="00001D26" w:rsidRPr="00001D26" w:rsidRDefault="00001D26" w:rsidP="00001D26">
      <w:pPr>
        <w:spacing w:after="0" w:line="240" w:lineRule="auto"/>
        <w:jc w:val="center"/>
        <w:rPr>
          <w:rFonts w:ascii="Times New Roman" w:hAnsi="Times New Roman" w:cs="Times New Roman"/>
          <w:b/>
          <w:sz w:val="28"/>
          <w:szCs w:val="28"/>
          <w:lang w:val="kk-KZ"/>
        </w:rPr>
      </w:pPr>
      <w:r w:rsidRPr="00001D26">
        <w:rPr>
          <w:rFonts w:ascii="Times New Roman" w:hAnsi="Times New Roman" w:cs="Times New Roman"/>
          <w:b/>
          <w:sz w:val="28"/>
          <w:szCs w:val="28"/>
          <w:lang w:val="kk-KZ"/>
        </w:rPr>
        <w:t>Седрик Троадек</w:t>
      </w:r>
    </w:p>
    <w:p w:rsidR="00B8384C" w:rsidRDefault="00B8384C" w:rsidP="00001D26">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Елена Белая</w:t>
      </w:r>
    </w:p>
    <w:p w:rsidR="00B8384C" w:rsidRPr="00001D26" w:rsidRDefault="00B8384C" w:rsidP="00001D26">
      <w:pPr>
        <w:spacing w:after="0" w:line="240" w:lineRule="auto"/>
        <w:jc w:val="center"/>
        <w:rPr>
          <w:rFonts w:ascii="Times New Roman" w:hAnsi="Times New Roman" w:cs="Times New Roman"/>
          <w:b/>
          <w:sz w:val="28"/>
          <w:szCs w:val="28"/>
          <w:lang w:val="kk-KZ"/>
        </w:rPr>
      </w:pPr>
      <w:r w:rsidRPr="00001D26">
        <w:rPr>
          <w:rFonts w:ascii="Times New Roman" w:hAnsi="Times New Roman" w:cs="Times New Roman"/>
          <w:b/>
          <w:sz w:val="28"/>
          <w:szCs w:val="28"/>
          <w:lang w:val="kk-KZ"/>
        </w:rPr>
        <w:t>Мартин Кницки</w:t>
      </w:r>
    </w:p>
    <w:p w:rsidR="009C1052" w:rsidRDefault="009C1052" w:rsidP="00E50B55">
      <w:pPr>
        <w:spacing w:after="0" w:line="240" w:lineRule="auto"/>
        <w:jc w:val="both"/>
        <w:rPr>
          <w:rFonts w:ascii="Times New Roman" w:hAnsi="Times New Roman" w:cs="Times New Roman"/>
          <w:b/>
          <w:sz w:val="24"/>
          <w:szCs w:val="24"/>
          <w:lang w:val="kk-KZ"/>
        </w:rPr>
      </w:pPr>
    </w:p>
    <w:p w:rsidR="00001D26" w:rsidRPr="00001D26" w:rsidRDefault="00001D26" w:rsidP="002009F2">
      <w:pPr>
        <w:spacing w:after="0" w:line="240" w:lineRule="auto"/>
        <w:jc w:val="center"/>
        <w:rPr>
          <w:rFonts w:ascii="Times New Roman" w:hAnsi="Times New Roman" w:cs="Times New Roman"/>
          <w:b/>
          <w:sz w:val="36"/>
          <w:szCs w:val="36"/>
          <w:lang w:val="kk-KZ"/>
        </w:rPr>
      </w:pPr>
      <w:r w:rsidRPr="00001D26">
        <w:rPr>
          <w:rFonts w:ascii="Times New Roman" w:hAnsi="Times New Roman" w:cs="Times New Roman"/>
          <w:b/>
          <w:sz w:val="36"/>
          <w:szCs w:val="36"/>
          <w:lang w:val="kk-KZ"/>
        </w:rPr>
        <w:t>ИННОВАЦИОННЫЕ ТЕХНОЛОГИИ ПРОИЗВОДСТВА ПРОДУКТОВ ЖИВОТНОВОДСТВА</w:t>
      </w:r>
    </w:p>
    <w:p w:rsidR="00001D26" w:rsidRDefault="00001D26" w:rsidP="002009F2">
      <w:pPr>
        <w:spacing w:after="0" w:line="240" w:lineRule="auto"/>
        <w:jc w:val="center"/>
        <w:rPr>
          <w:rFonts w:ascii="Times New Roman" w:hAnsi="Times New Roman" w:cs="Times New Roman"/>
          <w:b/>
          <w:sz w:val="28"/>
          <w:szCs w:val="28"/>
          <w:lang w:val="kk-KZ"/>
        </w:rPr>
      </w:pPr>
    </w:p>
    <w:p w:rsidR="002009F2" w:rsidRPr="00001D26" w:rsidRDefault="00001D26" w:rsidP="002009F2">
      <w:pPr>
        <w:spacing w:after="0" w:line="240" w:lineRule="auto"/>
        <w:jc w:val="center"/>
        <w:rPr>
          <w:rFonts w:ascii="Times New Roman" w:hAnsi="Times New Roman" w:cs="Times New Roman"/>
          <w:sz w:val="28"/>
          <w:szCs w:val="28"/>
          <w:lang w:val="kk-KZ"/>
        </w:rPr>
      </w:pPr>
      <w:r w:rsidRPr="00001D26">
        <w:rPr>
          <w:rFonts w:ascii="Times New Roman" w:hAnsi="Times New Roman" w:cs="Times New Roman"/>
          <w:sz w:val="28"/>
          <w:szCs w:val="28"/>
          <w:lang w:val="kk-KZ"/>
        </w:rPr>
        <w:t>курс лекций</w:t>
      </w:r>
    </w:p>
    <w:p w:rsidR="002009F2" w:rsidRPr="009C1052" w:rsidRDefault="002009F2" w:rsidP="00E50B55">
      <w:pPr>
        <w:spacing w:after="0" w:line="240" w:lineRule="auto"/>
        <w:jc w:val="both"/>
        <w:rPr>
          <w:rFonts w:ascii="Times New Roman" w:hAnsi="Times New Roman" w:cs="Times New Roman"/>
          <w:b/>
          <w:sz w:val="28"/>
          <w:szCs w:val="28"/>
          <w:lang w:val="kk-KZ"/>
        </w:rPr>
      </w:pPr>
    </w:p>
    <w:tbl>
      <w:tblPr>
        <w:tblW w:w="0" w:type="auto"/>
        <w:tblInd w:w="1701" w:type="dxa"/>
        <w:tblLook w:val="04A0"/>
      </w:tblPr>
      <w:tblGrid>
        <w:gridCol w:w="2873"/>
        <w:gridCol w:w="4997"/>
      </w:tblGrid>
      <w:tr w:rsidR="00001D26" w:rsidRPr="004147E3" w:rsidTr="007613B1">
        <w:tc>
          <w:tcPr>
            <w:tcW w:w="2943" w:type="dxa"/>
          </w:tcPr>
          <w:p w:rsidR="00001D26" w:rsidRPr="004147E3" w:rsidRDefault="00001D26" w:rsidP="007613B1">
            <w:pPr>
              <w:spacing w:after="0" w:line="240" w:lineRule="auto"/>
              <w:rPr>
                <w:rFonts w:ascii="Times New Roman" w:hAnsi="Times New Roman" w:cs="Times New Roman"/>
                <w:sz w:val="28"/>
                <w:szCs w:val="28"/>
              </w:rPr>
            </w:pPr>
            <w:r w:rsidRPr="004147E3">
              <w:rPr>
                <w:rFonts w:ascii="Times New Roman" w:hAnsi="Times New Roman" w:cs="Times New Roman"/>
                <w:sz w:val="28"/>
                <w:szCs w:val="28"/>
              </w:rPr>
              <w:t xml:space="preserve">образовательная </w:t>
            </w:r>
          </w:p>
          <w:p w:rsidR="00001D26" w:rsidRPr="004147E3" w:rsidRDefault="00001D26" w:rsidP="007613B1">
            <w:pPr>
              <w:spacing w:after="0" w:line="240" w:lineRule="auto"/>
              <w:rPr>
                <w:rFonts w:ascii="Times New Roman" w:hAnsi="Times New Roman" w:cs="Times New Roman"/>
                <w:color w:val="000000"/>
                <w:sz w:val="28"/>
                <w:szCs w:val="28"/>
              </w:rPr>
            </w:pPr>
            <w:r w:rsidRPr="004147E3">
              <w:rPr>
                <w:rFonts w:ascii="Times New Roman" w:hAnsi="Times New Roman" w:cs="Times New Roman"/>
                <w:sz w:val="28"/>
                <w:szCs w:val="28"/>
              </w:rPr>
              <w:t xml:space="preserve">программа    </w:t>
            </w:r>
          </w:p>
        </w:tc>
        <w:tc>
          <w:tcPr>
            <w:tcW w:w="5210" w:type="dxa"/>
          </w:tcPr>
          <w:p w:rsidR="00001D26" w:rsidRPr="004147E3" w:rsidRDefault="00001D26" w:rsidP="007613B1">
            <w:pPr>
              <w:spacing w:after="0" w:line="240" w:lineRule="auto"/>
              <w:rPr>
                <w:rFonts w:ascii="Times New Roman" w:hAnsi="Times New Roman" w:cs="Times New Roman"/>
                <w:sz w:val="28"/>
                <w:szCs w:val="28"/>
              </w:rPr>
            </w:pPr>
            <w:r w:rsidRPr="004147E3">
              <w:rPr>
                <w:rFonts w:ascii="Times New Roman" w:hAnsi="Times New Roman" w:cs="Times New Roman"/>
                <w:sz w:val="28"/>
                <w:szCs w:val="28"/>
              </w:rPr>
              <w:t>Высокотехнологичное производство и безопасность продуктов питания</w:t>
            </w:r>
          </w:p>
          <w:p w:rsidR="00001D26" w:rsidRPr="004147E3" w:rsidRDefault="00001D26" w:rsidP="007613B1">
            <w:pPr>
              <w:spacing w:after="0" w:line="240" w:lineRule="auto"/>
              <w:rPr>
                <w:rFonts w:ascii="Times New Roman" w:hAnsi="Times New Roman" w:cs="Times New Roman"/>
                <w:color w:val="000000"/>
                <w:sz w:val="28"/>
                <w:szCs w:val="28"/>
              </w:rPr>
            </w:pPr>
          </w:p>
        </w:tc>
      </w:tr>
      <w:tr w:rsidR="00001D26" w:rsidRPr="004147E3" w:rsidTr="007613B1">
        <w:tc>
          <w:tcPr>
            <w:tcW w:w="2943" w:type="dxa"/>
          </w:tcPr>
          <w:p w:rsidR="00001D26" w:rsidRPr="004147E3" w:rsidRDefault="00001D26" w:rsidP="007613B1">
            <w:pPr>
              <w:spacing w:after="0" w:line="240" w:lineRule="auto"/>
              <w:rPr>
                <w:rFonts w:ascii="Times New Roman" w:hAnsi="Times New Roman" w:cs="Times New Roman"/>
                <w:color w:val="000000"/>
                <w:sz w:val="28"/>
                <w:szCs w:val="28"/>
              </w:rPr>
            </w:pPr>
            <w:r w:rsidRPr="004147E3">
              <w:rPr>
                <w:rFonts w:ascii="Times New Roman" w:hAnsi="Times New Roman" w:cs="Times New Roman"/>
                <w:color w:val="000000"/>
                <w:sz w:val="28"/>
                <w:szCs w:val="28"/>
              </w:rPr>
              <w:t>траектория обучения</w:t>
            </w:r>
          </w:p>
          <w:p w:rsidR="00001D26" w:rsidRPr="004147E3" w:rsidRDefault="00001D26" w:rsidP="007613B1">
            <w:pPr>
              <w:spacing w:after="0" w:line="240" w:lineRule="auto"/>
              <w:rPr>
                <w:rFonts w:ascii="Times New Roman" w:hAnsi="Times New Roman" w:cs="Times New Roman"/>
                <w:color w:val="000000"/>
                <w:sz w:val="28"/>
                <w:szCs w:val="28"/>
              </w:rPr>
            </w:pPr>
          </w:p>
        </w:tc>
        <w:tc>
          <w:tcPr>
            <w:tcW w:w="5210" w:type="dxa"/>
          </w:tcPr>
          <w:p w:rsidR="00001D26" w:rsidRPr="004147E3" w:rsidRDefault="00001D26" w:rsidP="007613B1">
            <w:pPr>
              <w:spacing w:after="0" w:line="240" w:lineRule="auto"/>
              <w:rPr>
                <w:rFonts w:ascii="Times New Roman" w:hAnsi="Times New Roman" w:cs="Times New Roman"/>
                <w:sz w:val="28"/>
                <w:szCs w:val="28"/>
              </w:rPr>
            </w:pPr>
            <w:r w:rsidRPr="004147E3">
              <w:rPr>
                <w:rFonts w:ascii="Times New Roman" w:eastAsia="Calibri" w:hAnsi="Times New Roman" w:cs="Times New Roman"/>
                <w:sz w:val="28"/>
                <w:szCs w:val="28"/>
                <w:lang w:val="kk-KZ"/>
              </w:rPr>
              <w:t>Инновационные технологии в производстве продуктов питания из животного сырья</w:t>
            </w:r>
          </w:p>
          <w:p w:rsidR="00001D26" w:rsidRPr="004147E3" w:rsidRDefault="00001D26" w:rsidP="007613B1">
            <w:pPr>
              <w:spacing w:after="0" w:line="240" w:lineRule="auto"/>
              <w:rPr>
                <w:rFonts w:ascii="Times New Roman" w:hAnsi="Times New Roman" w:cs="Times New Roman"/>
                <w:color w:val="000000"/>
                <w:sz w:val="28"/>
                <w:szCs w:val="28"/>
              </w:rPr>
            </w:pPr>
          </w:p>
        </w:tc>
      </w:tr>
    </w:tbl>
    <w:p w:rsidR="002009F2" w:rsidRDefault="00B80EEC" w:rsidP="00B80EEC">
      <w:pPr>
        <w:spacing w:after="0" w:line="240" w:lineRule="auto"/>
        <w:jc w:val="center"/>
        <w:rPr>
          <w:rFonts w:ascii="Times New Roman" w:hAnsi="Times New Roman" w:cs="Times New Roman"/>
          <w:b/>
          <w:sz w:val="24"/>
          <w:szCs w:val="24"/>
          <w:lang w:val="kk-KZ"/>
        </w:rPr>
      </w:pPr>
      <w:r>
        <w:rPr>
          <w:noProof/>
        </w:rPr>
        <w:drawing>
          <wp:inline distT="0" distB="0" distL="0" distR="0">
            <wp:extent cx="2990850" cy="2524125"/>
            <wp:effectExtent l="19050" t="0" r="0" b="0"/>
            <wp:docPr id="7" name="preview-image" descr="http://sdelanounas.ru/images/img/www.i-russia.ru/x400_media_photos_medium_41d32f524509518f6479.jp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delanounas.ru/images/img/www.i-russia.ru/x400_media_photos_medium_41d32f524509518f6479.jpg.jpeg"/>
                    <pic:cNvPicPr>
                      <a:picLocks noChangeAspect="1" noChangeArrowheads="1"/>
                    </pic:cNvPicPr>
                  </pic:nvPicPr>
                  <pic:blipFill>
                    <a:blip r:embed="rId6"/>
                    <a:srcRect/>
                    <a:stretch>
                      <a:fillRect/>
                    </a:stretch>
                  </pic:blipFill>
                  <pic:spPr bwMode="auto">
                    <a:xfrm>
                      <a:off x="0" y="0"/>
                      <a:ext cx="2990850" cy="2524125"/>
                    </a:xfrm>
                    <a:prstGeom prst="rect">
                      <a:avLst/>
                    </a:prstGeom>
                    <a:noFill/>
                    <a:ln w="9525">
                      <a:noFill/>
                      <a:miter lim="800000"/>
                      <a:headEnd/>
                      <a:tailEnd/>
                    </a:ln>
                  </pic:spPr>
                </pic:pic>
              </a:graphicData>
            </a:graphic>
          </wp:inline>
        </w:drawing>
      </w:r>
    </w:p>
    <w:p w:rsidR="002009F2" w:rsidRDefault="00001D26" w:rsidP="00E50B55">
      <w:pPr>
        <w:spacing w:after="0" w:line="240" w:lineRule="auto"/>
        <w:jc w:val="both"/>
        <w:rPr>
          <w:rFonts w:ascii="Times New Roman" w:hAnsi="Times New Roman" w:cs="Times New Roman"/>
          <w:b/>
          <w:sz w:val="24"/>
          <w:szCs w:val="24"/>
          <w:lang w:val="kk-KZ"/>
        </w:rPr>
      </w:pPr>
      <w:r>
        <w:rPr>
          <w:noProof/>
        </w:rPr>
        <w:drawing>
          <wp:inline distT="0" distB="0" distL="0" distR="0">
            <wp:extent cx="5940425" cy="1006235"/>
            <wp:effectExtent l="19050" t="0" r="3175" b="0"/>
            <wp:docPr id="14" name="preview-image" descr="http://constructorus.ru/wp-content/uploads/2014/01/%D0%98%D0%BD%D0%BD%D0%BE%D0%B2%D0%B0%D1%86%D0%B8%D0%BE%D0%BD%D0%BD%D0%B0%D1%8F-%D0%BA%D1%83%D0%BB%D1%8C%D1%82%D1%83%D1%80%D0%B0-%D0%BE%D1%80%D0%B3%D0%B0%D0%BD%D0%B8%D0%B7%D0%B0%D1%86%D0%B8%D0%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onstructorus.ru/wp-content/uploads/2014/01/%D0%98%D0%BD%D0%BD%D0%BE%D0%B2%D0%B0%D1%86%D0%B8%D0%BE%D0%BD%D0%BD%D0%B0%D1%8F-%D0%BA%D1%83%D0%BB%D1%8C%D1%82%D1%83%D1%80%D0%B0-%D0%BE%D1%80%D0%B3%D0%B0%D0%BD%D0%B8%D0%B7%D0%B0%D1%86%D0%B8%D0%B8.jpg"/>
                    <pic:cNvPicPr>
                      <a:picLocks noChangeAspect="1" noChangeArrowheads="1"/>
                    </pic:cNvPicPr>
                  </pic:nvPicPr>
                  <pic:blipFill>
                    <a:blip r:embed="rId7"/>
                    <a:srcRect/>
                    <a:stretch>
                      <a:fillRect/>
                    </a:stretch>
                  </pic:blipFill>
                  <pic:spPr bwMode="auto">
                    <a:xfrm>
                      <a:off x="0" y="0"/>
                      <a:ext cx="5940425" cy="1006235"/>
                    </a:xfrm>
                    <a:prstGeom prst="rect">
                      <a:avLst/>
                    </a:prstGeom>
                    <a:noFill/>
                    <a:ln w="9525">
                      <a:noFill/>
                      <a:miter lim="800000"/>
                      <a:headEnd/>
                      <a:tailEnd/>
                    </a:ln>
                  </pic:spPr>
                </pic:pic>
              </a:graphicData>
            </a:graphic>
          </wp:inline>
        </w:drawing>
      </w:r>
    </w:p>
    <w:p w:rsidR="002009F2" w:rsidRDefault="002009F2" w:rsidP="00B80EEC">
      <w:pPr>
        <w:spacing w:after="0" w:line="240" w:lineRule="auto"/>
        <w:jc w:val="center"/>
        <w:rPr>
          <w:rFonts w:ascii="Times New Roman" w:hAnsi="Times New Roman" w:cs="Times New Roman"/>
          <w:b/>
          <w:sz w:val="24"/>
          <w:szCs w:val="24"/>
          <w:lang w:val="kk-KZ"/>
        </w:rPr>
      </w:pPr>
    </w:p>
    <w:p w:rsidR="002009F2" w:rsidRDefault="002009F2" w:rsidP="00E50B55">
      <w:pPr>
        <w:spacing w:after="0" w:line="240" w:lineRule="auto"/>
        <w:jc w:val="both"/>
        <w:rPr>
          <w:rFonts w:ascii="Times New Roman" w:hAnsi="Times New Roman" w:cs="Times New Roman"/>
          <w:b/>
          <w:sz w:val="24"/>
          <w:szCs w:val="24"/>
          <w:lang w:val="kk-KZ"/>
        </w:rPr>
      </w:pPr>
    </w:p>
    <w:p w:rsidR="009C1052" w:rsidRPr="007C0AA2" w:rsidRDefault="009C1052" w:rsidP="00B80EEC">
      <w:pPr>
        <w:shd w:val="clear" w:color="auto" w:fill="FFFFFF"/>
        <w:spacing w:after="0" w:line="240" w:lineRule="auto"/>
        <w:jc w:val="center"/>
        <w:rPr>
          <w:rFonts w:ascii="Times New Roman" w:eastAsia="Times New Roman" w:hAnsi="Times New Roman" w:cs="Times New Roman"/>
          <w:sz w:val="28"/>
          <w:szCs w:val="28"/>
        </w:rPr>
      </w:pPr>
      <w:proofErr w:type="spellStart"/>
      <w:r w:rsidRPr="007C0AA2">
        <w:rPr>
          <w:rFonts w:ascii="Times New Roman" w:eastAsia="Times New Roman" w:hAnsi="Times New Roman" w:cs="Times New Roman"/>
          <w:sz w:val="28"/>
          <w:szCs w:val="28"/>
        </w:rPr>
        <w:t>Костанай</w:t>
      </w:r>
      <w:proofErr w:type="spellEnd"/>
      <w:r w:rsidRPr="007C0AA2">
        <w:rPr>
          <w:rFonts w:ascii="Times New Roman" w:eastAsia="Times New Roman" w:hAnsi="Times New Roman" w:cs="Times New Roman"/>
          <w:sz w:val="28"/>
          <w:szCs w:val="28"/>
        </w:rPr>
        <w:t>, 201</w:t>
      </w:r>
      <w:r w:rsidR="00B80EEC">
        <w:rPr>
          <w:rFonts w:ascii="Times New Roman" w:eastAsia="Times New Roman" w:hAnsi="Times New Roman" w:cs="Times New Roman"/>
          <w:sz w:val="28"/>
          <w:szCs w:val="28"/>
        </w:rPr>
        <w:t>6</w:t>
      </w:r>
    </w:p>
    <w:p w:rsidR="009C1052" w:rsidRDefault="009C1052" w:rsidP="009C1052">
      <w:pPr>
        <w:shd w:val="clear" w:color="auto" w:fill="FFFFFF"/>
        <w:spacing w:after="0" w:line="240" w:lineRule="auto"/>
        <w:ind w:firstLine="540"/>
        <w:jc w:val="center"/>
        <w:rPr>
          <w:rFonts w:ascii="Times New Roman" w:eastAsia="Times New Roman" w:hAnsi="Times New Roman" w:cs="Times New Roman"/>
          <w:sz w:val="28"/>
          <w:szCs w:val="28"/>
        </w:rPr>
      </w:pPr>
    </w:p>
    <w:p w:rsidR="00B8384C" w:rsidRDefault="00B8384C" w:rsidP="009C1052">
      <w:pPr>
        <w:shd w:val="clear" w:color="auto" w:fill="FFFFFF"/>
        <w:spacing w:after="0" w:line="240" w:lineRule="auto"/>
        <w:ind w:firstLine="540"/>
        <w:jc w:val="center"/>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jc w:val="both"/>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 xml:space="preserve">Авторы: </w:t>
      </w:r>
    </w:p>
    <w:p w:rsidR="009C1052" w:rsidRDefault="009C1052" w:rsidP="009C1052">
      <w:pPr>
        <w:shd w:val="clear" w:color="auto" w:fill="FFFFFF"/>
        <w:spacing w:after="0" w:line="240" w:lineRule="auto"/>
        <w:jc w:val="both"/>
        <w:rPr>
          <w:rFonts w:ascii="Times New Roman" w:hAnsi="Times New Roman"/>
          <w:sz w:val="28"/>
          <w:szCs w:val="28"/>
        </w:rPr>
      </w:pPr>
      <w:proofErr w:type="spellStart"/>
      <w:r w:rsidRPr="007C0AA2">
        <w:rPr>
          <w:rFonts w:ascii="Times New Roman" w:eastAsia="Times New Roman" w:hAnsi="Times New Roman" w:cs="Times New Roman"/>
          <w:sz w:val="28"/>
          <w:szCs w:val="28"/>
        </w:rPr>
        <w:t>Шайкамал</w:t>
      </w:r>
      <w:proofErr w:type="spellEnd"/>
      <w:r w:rsidRPr="007C0AA2">
        <w:rPr>
          <w:rFonts w:ascii="Times New Roman" w:eastAsia="Times New Roman" w:hAnsi="Times New Roman" w:cs="Times New Roman"/>
          <w:sz w:val="28"/>
          <w:szCs w:val="28"/>
        </w:rPr>
        <w:t xml:space="preserve"> </w:t>
      </w:r>
      <w:proofErr w:type="spellStart"/>
      <w:r w:rsidRPr="007C0AA2">
        <w:rPr>
          <w:rFonts w:ascii="Times New Roman" w:eastAsia="Times New Roman" w:hAnsi="Times New Roman" w:cs="Times New Roman"/>
          <w:sz w:val="28"/>
          <w:szCs w:val="28"/>
        </w:rPr>
        <w:t>Гулшат</w:t>
      </w:r>
      <w:proofErr w:type="spellEnd"/>
      <w:r w:rsidRPr="007C0AA2">
        <w:rPr>
          <w:rFonts w:ascii="Times New Roman" w:eastAsia="Times New Roman" w:hAnsi="Times New Roman" w:cs="Times New Roman"/>
          <w:sz w:val="28"/>
          <w:szCs w:val="28"/>
        </w:rPr>
        <w:t xml:space="preserve"> </w:t>
      </w:r>
      <w:proofErr w:type="spellStart"/>
      <w:r w:rsidRPr="007C0AA2">
        <w:rPr>
          <w:rFonts w:ascii="Times New Roman" w:eastAsia="Times New Roman" w:hAnsi="Times New Roman" w:cs="Times New Roman"/>
          <w:sz w:val="28"/>
          <w:szCs w:val="28"/>
        </w:rPr>
        <w:t>Иманжанкызы</w:t>
      </w:r>
      <w:proofErr w:type="spellEnd"/>
      <w:r w:rsidRPr="007C0AA2">
        <w:rPr>
          <w:rFonts w:ascii="Times New Roman" w:eastAsia="Times New Roman" w:hAnsi="Times New Roman" w:cs="Times New Roman"/>
          <w:sz w:val="28"/>
          <w:szCs w:val="28"/>
        </w:rPr>
        <w:t>, кандидат сельскохозяйственных наук, старший преподаватель</w:t>
      </w:r>
      <w:r w:rsidR="00272474">
        <w:rPr>
          <w:rFonts w:ascii="Times New Roman" w:eastAsia="Times New Roman" w:hAnsi="Times New Roman" w:cs="Times New Roman"/>
          <w:sz w:val="28"/>
          <w:szCs w:val="28"/>
        </w:rPr>
        <w:t xml:space="preserve">, КГУ имени </w:t>
      </w:r>
      <w:proofErr w:type="spellStart"/>
      <w:r w:rsidR="00272474">
        <w:rPr>
          <w:rFonts w:ascii="Times New Roman" w:eastAsia="Times New Roman" w:hAnsi="Times New Roman" w:cs="Times New Roman"/>
          <w:sz w:val="28"/>
          <w:szCs w:val="28"/>
        </w:rPr>
        <w:t>А.Байтурсынова</w:t>
      </w:r>
      <w:proofErr w:type="spellEnd"/>
    </w:p>
    <w:p w:rsidR="00272474" w:rsidRPr="00B80EEC" w:rsidRDefault="009C1052" w:rsidP="009C1052">
      <w:pPr>
        <w:shd w:val="clear" w:color="auto" w:fill="FFFFFF"/>
        <w:spacing w:after="0" w:line="240" w:lineRule="auto"/>
        <w:jc w:val="both"/>
        <w:rPr>
          <w:rFonts w:ascii="Times New Roman" w:hAnsi="Times New Roman"/>
          <w:sz w:val="28"/>
          <w:szCs w:val="28"/>
        </w:rPr>
      </w:pPr>
      <w:proofErr w:type="spellStart"/>
      <w:r w:rsidRPr="00B80EEC">
        <w:rPr>
          <w:rFonts w:ascii="Times New Roman" w:hAnsi="Times New Roman"/>
          <w:sz w:val="28"/>
          <w:szCs w:val="28"/>
        </w:rPr>
        <w:t>Седрик</w:t>
      </w:r>
      <w:proofErr w:type="spellEnd"/>
      <w:r w:rsidRPr="00B80EEC">
        <w:rPr>
          <w:rFonts w:ascii="Times New Roman" w:hAnsi="Times New Roman"/>
          <w:sz w:val="28"/>
          <w:szCs w:val="28"/>
        </w:rPr>
        <w:t xml:space="preserve"> </w:t>
      </w:r>
      <w:proofErr w:type="spellStart"/>
      <w:r w:rsidRPr="00B80EEC">
        <w:rPr>
          <w:rFonts w:ascii="Times New Roman" w:hAnsi="Times New Roman"/>
          <w:sz w:val="28"/>
          <w:szCs w:val="28"/>
        </w:rPr>
        <w:t>Троадек</w:t>
      </w:r>
      <w:proofErr w:type="spellEnd"/>
      <w:r w:rsidRPr="00B80EEC">
        <w:rPr>
          <w:rFonts w:ascii="Times New Roman" w:hAnsi="Times New Roman"/>
          <w:sz w:val="28"/>
          <w:szCs w:val="28"/>
        </w:rPr>
        <w:t>,</w:t>
      </w:r>
      <w:r w:rsidR="00272474" w:rsidRPr="00B80EEC">
        <w:rPr>
          <w:rFonts w:ascii="Times New Roman" w:hAnsi="Times New Roman"/>
          <w:sz w:val="28"/>
          <w:szCs w:val="28"/>
        </w:rPr>
        <w:t xml:space="preserve"> </w:t>
      </w:r>
      <w:r w:rsidR="00B80EEC" w:rsidRPr="00B80EEC">
        <w:rPr>
          <w:rFonts w:ascii="Times New Roman" w:hAnsi="Times New Roman"/>
          <w:sz w:val="28"/>
          <w:szCs w:val="28"/>
        </w:rPr>
        <w:t xml:space="preserve">доктор  </w:t>
      </w:r>
      <w:proofErr w:type="gramStart"/>
      <w:r w:rsidR="00B80EEC" w:rsidRPr="00B80EEC">
        <w:rPr>
          <w:rFonts w:ascii="Times New Roman" w:hAnsi="Times New Roman"/>
          <w:sz w:val="28"/>
          <w:szCs w:val="28"/>
          <w:lang w:val="kk-KZ"/>
        </w:rPr>
        <w:t>Р</w:t>
      </w:r>
      <w:proofErr w:type="gramEnd"/>
      <w:r w:rsidR="00B80EEC" w:rsidRPr="00B80EEC">
        <w:rPr>
          <w:rFonts w:ascii="Times New Roman" w:hAnsi="Times New Roman"/>
          <w:sz w:val="28"/>
          <w:szCs w:val="28"/>
          <w:lang w:val="kk-KZ"/>
        </w:rPr>
        <w:t>һ</w:t>
      </w:r>
      <w:r w:rsidR="00B80EEC" w:rsidRPr="00B80EEC">
        <w:rPr>
          <w:rFonts w:ascii="Times New Roman" w:hAnsi="Times New Roman"/>
          <w:sz w:val="28"/>
          <w:szCs w:val="28"/>
          <w:lang w:val="en-US"/>
        </w:rPr>
        <w:t>D</w:t>
      </w:r>
      <w:r w:rsidR="00B80EEC" w:rsidRPr="00B80EEC">
        <w:rPr>
          <w:rFonts w:ascii="Times New Roman" w:hAnsi="Times New Roman"/>
          <w:sz w:val="28"/>
          <w:szCs w:val="28"/>
        </w:rPr>
        <w:t xml:space="preserve">, начальник отдела международных связей, </w:t>
      </w:r>
      <w:proofErr w:type="spellStart"/>
      <w:r w:rsidR="00272474" w:rsidRPr="00B80EEC">
        <w:rPr>
          <w:rFonts w:ascii="Times New Roman" w:hAnsi="Times New Roman"/>
          <w:sz w:val="28"/>
          <w:szCs w:val="28"/>
        </w:rPr>
        <w:t>Агрокампус</w:t>
      </w:r>
      <w:proofErr w:type="spellEnd"/>
      <w:r w:rsidR="00272474" w:rsidRPr="00B80EEC">
        <w:rPr>
          <w:rFonts w:ascii="Times New Roman" w:hAnsi="Times New Roman"/>
          <w:sz w:val="28"/>
          <w:szCs w:val="28"/>
        </w:rPr>
        <w:t xml:space="preserve"> </w:t>
      </w:r>
      <w:r w:rsidR="00272474" w:rsidRPr="00B80EEC">
        <w:rPr>
          <w:rFonts w:ascii="Times New Roman" w:hAnsi="Times New Roman"/>
          <w:sz w:val="28"/>
          <w:szCs w:val="28"/>
          <w:lang w:val="en-US"/>
        </w:rPr>
        <w:t>OUEST</w:t>
      </w:r>
    </w:p>
    <w:p w:rsidR="009C1052" w:rsidRPr="00B80EEC" w:rsidRDefault="00272474" w:rsidP="009C1052">
      <w:pPr>
        <w:shd w:val="clear" w:color="auto" w:fill="FFFFFF"/>
        <w:spacing w:after="0" w:line="240" w:lineRule="auto"/>
        <w:jc w:val="both"/>
        <w:rPr>
          <w:rFonts w:ascii="Times New Roman" w:hAnsi="Times New Roman"/>
          <w:sz w:val="28"/>
          <w:szCs w:val="28"/>
        </w:rPr>
      </w:pPr>
      <w:r w:rsidRPr="00B80EEC">
        <w:rPr>
          <w:rFonts w:ascii="Times New Roman" w:hAnsi="Times New Roman"/>
          <w:sz w:val="28"/>
          <w:szCs w:val="28"/>
        </w:rPr>
        <w:t xml:space="preserve">Мартин </w:t>
      </w:r>
      <w:proofErr w:type="spellStart"/>
      <w:r w:rsidRPr="00B80EEC">
        <w:rPr>
          <w:rFonts w:ascii="Times New Roman" w:hAnsi="Times New Roman"/>
          <w:sz w:val="28"/>
          <w:szCs w:val="28"/>
        </w:rPr>
        <w:t>Кницки</w:t>
      </w:r>
      <w:proofErr w:type="spellEnd"/>
      <w:r w:rsidRPr="00B80EEC">
        <w:rPr>
          <w:rFonts w:ascii="Times New Roman" w:hAnsi="Times New Roman"/>
          <w:sz w:val="28"/>
          <w:szCs w:val="28"/>
        </w:rPr>
        <w:t xml:space="preserve">, </w:t>
      </w:r>
      <w:r w:rsidR="00B80EEC" w:rsidRPr="00B80EEC">
        <w:rPr>
          <w:rFonts w:ascii="Times New Roman" w:hAnsi="Times New Roman"/>
          <w:sz w:val="28"/>
          <w:szCs w:val="28"/>
        </w:rPr>
        <w:t xml:space="preserve">доктор </w:t>
      </w:r>
      <w:proofErr w:type="gramStart"/>
      <w:r w:rsidR="00B80EEC" w:rsidRPr="00B80EEC">
        <w:rPr>
          <w:rFonts w:ascii="Times New Roman" w:hAnsi="Times New Roman"/>
          <w:sz w:val="28"/>
          <w:szCs w:val="28"/>
          <w:lang w:val="kk-KZ"/>
        </w:rPr>
        <w:t>Р</w:t>
      </w:r>
      <w:proofErr w:type="gramEnd"/>
      <w:r w:rsidR="00B80EEC" w:rsidRPr="00B80EEC">
        <w:rPr>
          <w:rFonts w:ascii="Times New Roman" w:hAnsi="Times New Roman"/>
          <w:sz w:val="28"/>
          <w:szCs w:val="28"/>
          <w:lang w:val="kk-KZ"/>
        </w:rPr>
        <w:t>һ</w:t>
      </w:r>
      <w:r w:rsidR="00B80EEC" w:rsidRPr="00B80EEC">
        <w:rPr>
          <w:rFonts w:ascii="Times New Roman" w:hAnsi="Times New Roman"/>
          <w:sz w:val="28"/>
          <w:szCs w:val="28"/>
          <w:lang w:val="en-US"/>
        </w:rPr>
        <w:t>D</w:t>
      </w:r>
      <w:r w:rsidR="00B80EEC" w:rsidRPr="00B80EEC">
        <w:rPr>
          <w:rFonts w:ascii="Times New Roman" w:hAnsi="Times New Roman"/>
          <w:sz w:val="28"/>
          <w:szCs w:val="28"/>
        </w:rPr>
        <w:t>, преподаватель,</w:t>
      </w:r>
      <w:r w:rsidRPr="00B80EEC">
        <w:rPr>
          <w:rFonts w:ascii="Times New Roman" w:hAnsi="Times New Roman"/>
          <w:sz w:val="28"/>
          <w:szCs w:val="28"/>
        </w:rPr>
        <w:t xml:space="preserve"> Шведский университет сельскохозяйственных наук</w:t>
      </w:r>
    </w:p>
    <w:p w:rsidR="00BA6576" w:rsidRPr="00B8384C" w:rsidRDefault="00272474" w:rsidP="00BA6576">
      <w:pPr>
        <w:shd w:val="clear" w:color="auto" w:fill="FFFFFF"/>
        <w:spacing w:line="240" w:lineRule="auto"/>
        <w:jc w:val="both"/>
        <w:rPr>
          <w:rFonts w:ascii="Times New Roman" w:hAnsi="Times New Roman" w:cs="Times New Roman"/>
          <w:sz w:val="28"/>
          <w:szCs w:val="28"/>
        </w:rPr>
      </w:pPr>
      <w:r w:rsidRPr="00BA6576">
        <w:rPr>
          <w:rFonts w:ascii="Times New Roman" w:hAnsi="Times New Roman"/>
          <w:sz w:val="28"/>
          <w:szCs w:val="28"/>
        </w:rPr>
        <w:t xml:space="preserve">Белая Елена,  </w:t>
      </w:r>
      <w:r w:rsidR="00B80EEC" w:rsidRPr="00BA6576">
        <w:rPr>
          <w:rFonts w:ascii="Times New Roman" w:hAnsi="Times New Roman"/>
          <w:sz w:val="28"/>
          <w:szCs w:val="28"/>
        </w:rPr>
        <w:t xml:space="preserve">кандидат биологических наук, старший </w:t>
      </w:r>
      <w:r w:rsidRPr="00BA6576">
        <w:rPr>
          <w:rFonts w:ascii="Times New Roman" w:hAnsi="Times New Roman"/>
          <w:sz w:val="28"/>
          <w:szCs w:val="28"/>
        </w:rPr>
        <w:t>научный сотрудник</w:t>
      </w:r>
      <w:r w:rsidR="00BA6576">
        <w:rPr>
          <w:rFonts w:ascii="Times New Roman" w:hAnsi="Times New Roman"/>
          <w:sz w:val="28"/>
          <w:szCs w:val="28"/>
        </w:rPr>
        <w:t xml:space="preserve"> </w:t>
      </w:r>
      <w:r w:rsidR="00BA6576" w:rsidRPr="00B8384C">
        <w:rPr>
          <w:rFonts w:ascii="Times New Roman" w:hAnsi="Times New Roman" w:cs="Times New Roman"/>
          <w:bCs/>
          <w:sz w:val="28"/>
          <w:szCs w:val="28"/>
        </w:rPr>
        <w:t>ГНУ «Институт генетики и цитологии  Национальной академии наук Беларуси»</w:t>
      </w:r>
    </w:p>
    <w:p w:rsidR="00272474" w:rsidRPr="007C0AA2" w:rsidRDefault="00272474" w:rsidP="009C1052">
      <w:pPr>
        <w:shd w:val="clear" w:color="auto" w:fill="FFFFFF"/>
        <w:spacing w:after="0" w:line="240" w:lineRule="auto"/>
        <w:jc w:val="both"/>
        <w:rPr>
          <w:rFonts w:ascii="Times New Roman" w:eastAsia="Times New Roman" w:hAnsi="Times New Roman" w:cs="Times New Roman"/>
          <w:sz w:val="28"/>
          <w:szCs w:val="28"/>
        </w:rPr>
      </w:pPr>
      <w:r>
        <w:rPr>
          <w:rFonts w:ascii="Times New Roman" w:hAnsi="Times New Roman"/>
          <w:sz w:val="28"/>
          <w:szCs w:val="28"/>
        </w:rPr>
        <w:t xml:space="preserve">  </w:t>
      </w:r>
    </w:p>
    <w:p w:rsidR="009C1052" w:rsidRPr="007C0AA2" w:rsidRDefault="009C1052" w:rsidP="009C1052">
      <w:pPr>
        <w:shd w:val="clear" w:color="auto" w:fill="FFFFFF"/>
        <w:spacing w:after="0" w:line="240" w:lineRule="auto"/>
        <w:jc w:val="both"/>
        <w:rPr>
          <w:rFonts w:ascii="Times New Roman" w:eastAsia="Times New Roman" w:hAnsi="Times New Roman" w:cs="Times New Roman"/>
          <w:sz w:val="28"/>
          <w:szCs w:val="28"/>
        </w:rPr>
      </w:pPr>
    </w:p>
    <w:p w:rsidR="009C1052" w:rsidRDefault="009C1052" w:rsidP="009C1052">
      <w:pPr>
        <w:shd w:val="clear" w:color="auto" w:fill="FFFFFF"/>
        <w:spacing w:after="0" w:line="240" w:lineRule="auto"/>
        <w:ind w:left="22"/>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left="22"/>
        <w:rPr>
          <w:rFonts w:ascii="Times New Roman" w:eastAsia="Times New Roman" w:hAnsi="Times New Roman" w:cs="Times New Roman"/>
          <w:sz w:val="28"/>
          <w:szCs w:val="28"/>
        </w:rPr>
      </w:pPr>
    </w:p>
    <w:p w:rsidR="00272474" w:rsidRPr="007C0AA2" w:rsidRDefault="00272474" w:rsidP="009C1052">
      <w:pPr>
        <w:shd w:val="clear" w:color="auto" w:fill="FFFFFF"/>
        <w:spacing w:after="0" w:line="240" w:lineRule="auto"/>
        <w:ind w:left="22"/>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left="22"/>
        <w:jc w:val="both"/>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Пре</w:t>
      </w:r>
      <w:r>
        <w:rPr>
          <w:rFonts w:ascii="Times New Roman" w:eastAsia="Times New Roman" w:hAnsi="Times New Roman" w:cs="Times New Roman"/>
          <w:sz w:val="28"/>
          <w:szCs w:val="28"/>
        </w:rPr>
        <w:t>д</w:t>
      </w:r>
      <w:r w:rsidRPr="007C0AA2">
        <w:rPr>
          <w:rFonts w:ascii="Times New Roman" w:eastAsia="Times New Roman" w:hAnsi="Times New Roman" w:cs="Times New Roman"/>
          <w:sz w:val="28"/>
          <w:szCs w:val="28"/>
        </w:rPr>
        <w:t xml:space="preserve">назначено для </w:t>
      </w:r>
      <w:r>
        <w:rPr>
          <w:rFonts w:ascii="Times New Roman" w:eastAsia="Times New Roman" w:hAnsi="Times New Roman" w:cs="Times New Roman"/>
          <w:sz w:val="28"/>
          <w:szCs w:val="28"/>
        </w:rPr>
        <w:t>магистрантов</w:t>
      </w:r>
      <w:r w:rsidRPr="007C0AA2">
        <w:rPr>
          <w:rFonts w:ascii="Times New Roman" w:eastAsia="Times New Roman" w:hAnsi="Times New Roman" w:cs="Times New Roman"/>
          <w:sz w:val="28"/>
          <w:szCs w:val="28"/>
        </w:rPr>
        <w:t xml:space="preserve"> специальност</w:t>
      </w:r>
      <w:r>
        <w:rPr>
          <w:rFonts w:ascii="Times New Roman" w:eastAsia="Times New Roman" w:hAnsi="Times New Roman" w:cs="Times New Roman"/>
          <w:sz w:val="28"/>
          <w:szCs w:val="28"/>
        </w:rPr>
        <w:t>и 6М0</w:t>
      </w:r>
      <w:r w:rsidRPr="007C0AA2">
        <w:rPr>
          <w:rFonts w:ascii="Times New Roman" w:eastAsia="Times New Roman" w:hAnsi="Times New Roman" w:cs="Times New Roman"/>
          <w:sz w:val="28"/>
          <w:szCs w:val="28"/>
        </w:rPr>
        <w:t xml:space="preserve">80200 – Технология производства продуктов животноводства; может быть рекомендовано преподавателям </w:t>
      </w:r>
      <w:r w:rsidR="00C13EAE">
        <w:rPr>
          <w:rFonts w:ascii="Times New Roman" w:eastAsia="Times New Roman" w:hAnsi="Times New Roman" w:cs="Times New Roman"/>
          <w:sz w:val="28"/>
          <w:szCs w:val="28"/>
        </w:rPr>
        <w:t xml:space="preserve">и обучающимся </w:t>
      </w:r>
      <w:r w:rsidRPr="007C0AA2">
        <w:rPr>
          <w:rFonts w:ascii="Times New Roman" w:eastAsia="Times New Roman" w:hAnsi="Times New Roman" w:cs="Times New Roman"/>
          <w:sz w:val="28"/>
          <w:szCs w:val="28"/>
        </w:rPr>
        <w:t xml:space="preserve">высших учебных заведений при проведении учебных занятий по дисциплинам </w:t>
      </w:r>
      <w:r>
        <w:rPr>
          <w:rFonts w:ascii="Times New Roman" w:eastAsia="Times New Roman" w:hAnsi="Times New Roman" w:cs="Times New Roman"/>
          <w:sz w:val="28"/>
          <w:szCs w:val="28"/>
        </w:rPr>
        <w:t>сельскохозяйственного</w:t>
      </w:r>
      <w:r w:rsidRPr="007C0AA2">
        <w:rPr>
          <w:rFonts w:ascii="Times New Roman" w:eastAsia="Times New Roman" w:hAnsi="Times New Roman" w:cs="Times New Roman"/>
          <w:sz w:val="28"/>
          <w:szCs w:val="28"/>
        </w:rPr>
        <w:t xml:space="preserve"> профиля.</w:t>
      </w: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9C105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272474" w:rsidRPr="007C0AA2" w:rsidRDefault="00272474"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 xml:space="preserve">Утверждено Методическим советом факультета ветеринарии и технологии </w:t>
      </w:r>
      <w:r w:rsidR="00B80EEC">
        <w:rPr>
          <w:rFonts w:ascii="Times New Roman" w:eastAsia="Times New Roman" w:hAnsi="Times New Roman" w:cs="Times New Roman"/>
          <w:sz w:val="28"/>
          <w:szCs w:val="28"/>
        </w:rPr>
        <w:t xml:space="preserve">животноводства </w:t>
      </w:r>
      <w:r w:rsidRPr="007C0AA2">
        <w:rPr>
          <w:rFonts w:ascii="Times New Roman" w:eastAsia="Times New Roman" w:hAnsi="Times New Roman" w:cs="Times New Roman"/>
          <w:sz w:val="28"/>
          <w:szCs w:val="28"/>
        </w:rPr>
        <w:t xml:space="preserve"> КГУ </w:t>
      </w:r>
      <w:proofErr w:type="spellStart"/>
      <w:r w:rsidRPr="007C0AA2">
        <w:rPr>
          <w:rFonts w:ascii="Times New Roman" w:eastAsia="Times New Roman" w:hAnsi="Times New Roman" w:cs="Times New Roman"/>
          <w:sz w:val="28"/>
          <w:szCs w:val="28"/>
        </w:rPr>
        <w:t>им.А.Байтурсынова</w:t>
      </w:r>
      <w:proofErr w:type="spellEnd"/>
      <w:r w:rsidRPr="007C0AA2">
        <w:rPr>
          <w:rFonts w:ascii="Times New Roman" w:eastAsia="Times New Roman" w:hAnsi="Times New Roman" w:cs="Times New Roman"/>
          <w:sz w:val="28"/>
          <w:szCs w:val="28"/>
        </w:rPr>
        <w:t>, протокол от _________ 201</w:t>
      </w:r>
      <w:r w:rsidR="00B80EEC">
        <w:rPr>
          <w:rFonts w:ascii="Times New Roman" w:eastAsia="Times New Roman" w:hAnsi="Times New Roman" w:cs="Times New Roman"/>
          <w:sz w:val="28"/>
          <w:szCs w:val="28"/>
        </w:rPr>
        <w:t>6</w:t>
      </w:r>
      <w:r w:rsidRPr="007C0AA2">
        <w:rPr>
          <w:rFonts w:ascii="Times New Roman" w:eastAsia="Times New Roman" w:hAnsi="Times New Roman" w:cs="Times New Roman"/>
          <w:sz w:val="28"/>
          <w:szCs w:val="28"/>
        </w:rPr>
        <w:t xml:space="preserve"> г. № ___</w:t>
      </w:r>
      <w:proofErr w:type="gramStart"/>
      <w:r w:rsidRPr="007C0AA2">
        <w:rPr>
          <w:rFonts w:ascii="Times New Roman" w:eastAsia="Times New Roman" w:hAnsi="Times New Roman" w:cs="Times New Roman"/>
          <w:sz w:val="28"/>
          <w:szCs w:val="28"/>
        </w:rPr>
        <w:t xml:space="preserve"> .</w:t>
      </w:r>
      <w:proofErr w:type="gramEnd"/>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both"/>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272474" w:rsidRDefault="00272474" w:rsidP="009C1052">
      <w:pPr>
        <w:shd w:val="clear" w:color="auto" w:fill="FFFFFF"/>
        <w:spacing w:after="0" w:line="240" w:lineRule="auto"/>
        <w:ind w:firstLine="540"/>
        <w:jc w:val="right"/>
        <w:rPr>
          <w:rFonts w:ascii="Times New Roman" w:eastAsia="Times New Roman" w:hAnsi="Times New Roman" w:cs="Times New Roman"/>
          <w:sz w:val="28"/>
          <w:szCs w:val="28"/>
        </w:rPr>
      </w:pPr>
    </w:p>
    <w:p w:rsidR="009C1052" w:rsidRPr="007C0AA2" w:rsidRDefault="009C1052" w:rsidP="009C1052">
      <w:pPr>
        <w:shd w:val="clear" w:color="auto" w:fill="FFFFFF"/>
        <w:spacing w:after="0" w:line="240" w:lineRule="auto"/>
        <w:ind w:firstLine="540"/>
        <w:jc w:val="right"/>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 xml:space="preserve">© </w:t>
      </w:r>
      <w:proofErr w:type="spellStart"/>
      <w:r w:rsidRPr="007C0AA2">
        <w:rPr>
          <w:rFonts w:ascii="Times New Roman" w:eastAsia="Times New Roman" w:hAnsi="Times New Roman" w:cs="Times New Roman"/>
          <w:sz w:val="28"/>
          <w:szCs w:val="28"/>
        </w:rPr>
        <w:t>Костанайский</w:t>
      </w:r>
      <w:proofErr w:type="spellEnd"/>
      <w:r w:rsidRPr="007C0AA2">
        <w:rPr>
          <w:rFonts w:ascii="Times New Roman" w:eastAsia="Times New Roman" w:hAnsi="Times New Roman" w:cs="Times New Roman"/>
          <w:sz w:val="28"/>
          <w:szCs w:val="28"/>
        </w:rPr>
        <w:t xml:space="preserve"> государственный </w:t>
      </w:r>
    </w:p>
    <w:p w:rsidR="009C1052" w:rsidRPr="007C0AA2" w:rsidRDefault="009C1052" w:rsidP="009C1052">
      <w:pPr>
        <w:shd w:val="clear" w:color="auto" w:fill="FFFFFF"/>
        <w:spacing w:after="0" w:line="240" w:lineRule="auto"/>
        <w:ind w:firstLine="540"/>
        <w:jc w:val="right"/>
        <w:rPr>
          <w:rFonts w:ascii="Times New Roman" w:eastAsia="Times New Roman" w:hAnsi="Times New Roman" w:cs="Times New Roman"/>
          <w:sz w:val="28"/>
          <w:szCs w:val="28"/>
        </w:rPr>
      </w:pPr>
      <w:r w:rsidRPr="007C0AA2">
        <w:rPr>
          <w:rFonts w:ascii="Times New Roman" w:eastAsia="Times New Roman" w:hAnsi="Times New Roman" w:cs="Times New Roman"/>
          <w:sz w:val="28"/>
          <w:szCs w:val="28"/>
        </w:rPr>
        <w:t xml:space="preserve">университет </w:t>
      </w:r>
      <w:proofErr w:type="spellStart"/>
      <w:r w:rsidRPr="007C0AA2">
        <w:rPr>
          <w:rFonts w:ascii="Times New Roman" w:eastAsia="Times New Roman" w:hAnsi="Times New Roman" w:cs="Times New Roman"/>
          <w:sz w:val="28"/>
          <w:szCs w:val="28"/>
        </w:rPr>
        <w:t>им.А.Байтурсынова</w:t>
      </w:r>
      <w:proofErr w:type="spellEnd"/>
      <w:r w:rsidRPr="007C0AA2">
        <w:rPr>
          <w:rFonts w:ascii="Times New Roman" w:eastAsia="Times New Roman" w:hAnsi="Times New Roman" w:cs="Times New Roman"/>
          <w:sz w:val="28"/>
          <w:szCs w:val="28"/>
        </w:rPr>
        <w:t>, 201</w:t>
      </w:r>
      <w:r w:rsidR="00B80EEC">
        <w:rPr>
          <w:rFonts w:ascii="Times New Roman" w:eastAsia="Times New Roman" w:hAnsi="Times New Roman" w:cs="Times New Roman"/>
          <w:sz w:val="28"/>
          <w:szCs w:val="28"/>
        </w:rPr>
        <w:t>6</w:t>
      </w:r>
    </w:p>
    <w:p w:rsidR="002009F2" w:rsidRDefault="002009F2" w:rsidP="00E50B55">
      <w:pPr>
        <w:spacing w:after="0" w:line="240" w:lineRule="auto"/>
        <w:jc w:val="both"/>
        <w:rPr>
          <w:rFonts w:ascii="Times New Roman" w:hAnsi="Times New Roman" w:cs="Times New Roman"/>
          <w:b/>
          <w:sz w:val="24"/>
          <w:szCs w:val="24"/>
          <w:lang w:val="kk-KZ"/>
        </w:rPr>
      </w:pPr>
    </w:p>
    <w:p w:rsidR="005A6A56" w:rsidRDefault="005A6A56" w:rsidP="005A6A56">
      <w:pPr>
        <w:ind w:firstLine="567"/>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7613B1" w:rsidRDefault="007613B1" w:rsidP="00E50B55">
      <w:pPr>
        <w:spacing w:after="0" w:line="240" w:lineRule="auto"/>
        <w:jc w:val="both"/>
        <w:rPr>
          <w:rFonts w:ascii="Times New Roman" w:hAnsi="Times New Roman" w:cs="Times New Roman"/>
          <w:b/>
          <w:sz w:val="24"/>
          <w:szCs w:val="24"/>
          <w:lang w:val="kk-KZ"/>
        </w:rPr>
      </w:pPr>
    </w:p>
    <w:tbl>
      <w:tblPr>
        <w:tblStyle w:val="aa"/>
        <w:tblW w:w="0" w:type="auto"/>
        <w:tblLook w:val="04A0"/>
      </w:tblPr>
      <w:tblGrid>
        <w:gridCol w:w="675"/>
        <w:gridCol w:w="7938"/>
        <w:gridCol w:w="958"/>
      </w:tblGrid>
      <w:tr w:rsidR="007613B1" w:rsidRPr="00BA6576" w:rsidTr="007613B1">
        <w:tc>
          <w:tcPr>
            <w:tcW w:w="8613" w:type="dxa"/>
            <w:gridSpan w:val="2"/>
          </w:tcPr>
          <w:p w:rsidR="007613B1" w:rsidRPr="00BA6576" w:rsidRDefault="007613B1" w:rsidP="007613B1">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Тема 1: Понятие и экономическая сущность инновации и инновационной деятельности</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7613B1"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rPr>
              <w:t>1.1</w:t>
            </w:r>
          </w:p>
        </w:tc>
        <w:tc>
          <w:tcPr>
            <w:tcW w:w="7938" w:type="dxa"/>
          </w:tcPr>
          <w:p w:rsidR="007613B1" w:rsidRPr="00BA6576" w:rsidRDefault="007613B1" w:rsidP="007613B1">
            <w:pPr>
              <w:jc w:val="both"/>
              <w:rPr>
                <w:rFonts w:ascii="Times New Roman" w:hAnsi="Times New Roman" w:cs="Times New Roman"/>
                <w:sz w:val="28"/>
                <w:szCs w:val="28"/>
              </w:rPr>
            </w:pPr>
            <w:r w:rsidRPr="00BA6576">
              <w:rPr>
                <w:rFonts w:ascii="Times New Roman" w:hAnsi="Times New Roman" w:cs="Times New Roman"/>
                <w:bCs/>
                <w:color w:val="000000"/>
                <w:sz w:val="28"/>
                <w:szCs w:val="28"/>
              </w:rPr>
              <w:t>Сущность процессного и объектного подходов в трактовке понятия «инновация»</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7613B1" w:rsidP="007613B1">
            <w:pPr>
              <w:jc w:val="both"/>
              <w:rPr>
                <w:rFonts w:ascii="Times New Roman" w:hAnsi="Times New Roman" w:cs="Times New Roman"/>
                <w:sz w:val="28"/>
                <w:szCs w:val="28"/>
                <w:lang w:val="kk-KZ"/>
              </w:rPr>
            </w:pPr>
            <w:r w:rsidRPr="00BA6576">
              <w:rPr>
                <w:rFonts w:ascii="Times New Roman" w:hAnsi="Times New Roman" w:cs="Times New Roman"/>
                <w:sz w:val="28"/>
                <w:szCs w:val="28"/>
              </w:rPr>
              <w:t xml:space="preserve">1.2 </w:t>
            </w:r>
          </w:p>
          <w:p w:rsidR="007613B1" w:rsidRPr="00BA6576" w:rsidRDefault="007613B1" w:rsidP="00E50B55">
            <w:pPr>
              <w:jc w:val="both"/>
              <w:rPr>
                <w:rFonts w:ascii="Times New Roman" w:hAnsi="Times New Roman" w:cs="Times New Roman"/>
                <w:sz w:val="28"/>
                <w:szCs w:val="28"/>
                <w:lang w:val="kk-KZ"/>
              </w:rPr>
            </w:pPr>
          </w:p>
        </w:tc>
        <w:tc>
          <w:tcPr>
            <w:tcW w:w="7938" w:type="dxa"/>
          </w:tcPr>
          <w:p w:rsidR="007613B1" w:rsidRPr="00BA6576" w:rsidRDefault="007613B1"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Экономическая сущность инновации и инновационной деятельности</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7613B1"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1.3</w:t>
            </w:r>
          </w:p>
        </w:tc>
        <w:tc>
          <w:tcPr>
            <w:tcW w:w="7938" w:type="dxa"/>
          </w:tcPr>
          <w:p w:rsidR="007613B1" w:rsidRPr="00BA6576" w:rsidRDefault="007613B1"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Э</w:t>
            </w:r>
            <w:proofErr w:type="spellStart"/>
            <w:r w:rsidRPr="00BA6576">
              <w:rPr>
                <w:rFonts w:ascii="Times New Roman" w:hAnsi="Times New Roman" w:cs="Times New Roman"/>
                <w:sz w:val="28"/>
                <w:szCs w:val="28"/>
              </w:rPr>
              <w:t>кономическая</w:t>
            </w:r>
            <w:proofErr w:type="spellEnd"/>
            <w:r w:rsidRPr="00BA6576">
              <w:rPr>
                <w:rFonts w:ascii="Times New Roman" w:hAnsi="Times New Roman" w:cs="Times New Roman"/>
                <w:sz w:val="28"/>
                <w:szCs w:val="28"/>
              </w:rPr>
              <w:t xml:space="preserve"> сущность инновационной деятельности в промышленности</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173C19" w:rsidRPr="00BA6576" w:rsidTr="00C4051E">
        <w:tc>
          <w:tcPr>
            <w:tcW w:w="8613" w:type="dxa"/>
            <w:gridSpan w:val="2"/>
          </w:tcPr>
          <w:p w:rsidR="00173C19" w:rsidRPr="00BA6576" w:rsidRDefault="00173C19" w:rsidP="00173C19">
            <w:pPr>
              <w:jc w:val="both"/>
              <w:rPr>
                <w:rFonts w:ascii="Times New Roman" w:hAnsi="Times New Roman" w:cs="Times New Roman"/>
                <w:sz w:val="28"/>
                <w:szCs w:val="28"/>
              </w:rPr>
            </w:pPr>
            <w:r w:rsidRPr="00BA6576">
              <w:rPr>
                <w:rFonts w:ascii="Times New Roman" w:hAnsi="Times New Roman" w:cs="Times New Roman"/>
                <w:sz w:val="28"/>
                <w:szCs w:val="28"/>
                <w:lang w:val="kk-KZ"/>
              </w:rPr>
              <w:t xml:space="preserve">Тема 2: Приоритетные направления инновационной стратегии  АПК </w:t>
            </w:r>
            <w:r w:rsidRPr="00BA6576">
              <w:rPr>
                <w:rFonts w:ascii="Times New Roman" w:hAnsi="Times New Roman" w:cs="Times New Roman"/>
                <w:sz w:val="28"/>
                <w:szCs w:val="28"/>
              </w:rPr>
              <w:t xml:space="preserve"> </w:t>
            </w:r>
          </w:p>
        </w:tc>
        <w:tc>
          <w:tcPr>
            <w:tcW w:w="958" w:type="dxa"/>
          </w:tcPr>
          <w:p w:rsidR="00173C19" w:rsidRPr="00BA6576" w:rsidRDefault="00173C19"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173C19"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2.1</w:t>
            </w:r>
          </w:p>
        </w:tc>
        <w:tc>
          <w:tcPr>
            <w:tcW w:w="7938" w:type="dxa"/>
          </w:tcPr>
          <w:p w:rsidR="007613B1" w:rsidRPr="00BA6576" w:rsidRDefault="00173C19" w:rsidP="00173C19">
            <w:pPr>
              <w:rPr>
                <w:rFonts w:ascii="Times New Roman" w:hAnsi="Times New Roman" w:cs="Times New Roman"/>
                <w:sz w:val="28"/>
                <w:szCs w:val="28"/>
              </w:rPr>
            </w:pPr>
            <w:r w:rsidRPr="00BA6576">
              <w:rPr>
                <w:rFonts w:ascii="Times New Roman" w:hAnsi="Times New Roman" w:cs="Times New Roman"/>
                <w:sz w:val="28"/>
                <w:szCs w:val="28"/>
              </w:rPr>
              <w:t xml:space="preserve">Основные направления научно-технического прогресса и инновационной деятельности </w:t>
            </w:r>
            <w:r w:rsidRPr="00BA6576">
              <w:rPr>
                <w:rFonts w:ascii="Times New Roman" w:eastAsia="Times New Roman" w:hAnsi="Times New Roman" w:cs="Times New Roman"/>
                <w:sz w:val="28"/>
                <w:szCs w:val="28"/>
              </w:rPr>
              <w:t> </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173C19"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2.2</w:t>
            </w:r>
          </w:p>
        </w:tc>
        <w:tc>
          <w:tcPr>
            <w:tcW w:w="7938" w:type="dxa"/>
          </w:tcPr>
          <w:p w:rsidR="007613B1" w:rsidRPr="00BA6576" w:rsidRDefault="00173C19" w:rsidP="00E50B55">
            <w:pPr>
              <w:jc w:val="both"/>
              <w:rPr>
                <w:rFonts w:ascii="Times New Roman" w:hAnsi="Times New Roman" w:cs="Times New Roman"/>
                <w:sz w:val="28"/>
                <w:szCs w:val="28"/>
                <w:lang w:val="kk-KZ"/>
              </w:rPr>
            </w:pPr>
            <w:r w:rsidRPr="00BA6576">
              <w:rPr>
                <w:rFonts w:ascii="Times New Roman" w:eastAsia="Times New Roman" w:hAnsi="Times New Roman" w:cs="Times New Roman"/>
                <w:bCs/>
                <w:kern w:val="36"/>
                <w:sz w:val="28"/>
                <w:szCs w:val="28"/>
              </w:rPr>
              <w:t>Инновационные направления развития отрасли животноводства</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991538" w:rsidRPr="00BA6576" w:rsidTr="007D6034">
        <w:tc>
          <w:tcPr>
            <w:tcW w:w="8613" w:type="dxa"/>
            <w:gridSpan w:val="2"/>
          </w:tcPr>
          <w:p w:rsidR="00991538" w:rsidRPr="00BA6576" w:rsidRDefault="00A07D64" w:rsidP="00A07D64">
            <w:pPr>
              <w:jc w:val="both"/>
              <w:rPr>
                <w:rFonts w:ascii="Times New Roman" w:hAnsi="Times New Roman" w:cs="Times New Roman"/>
                <w:sz w:val="28"/>
                <w:szCs w:val="28"/>
              </w:rPr>
            </w:pPr>
            <w:r w:rsidRPr="00BA6576">
              <w:rPr>
                <w:rFonts w:ascii="Times New Roman" w:hAnsi="Times New Roman" w:cs="Times New Roman"/>
                <w:sz w:val="28"/>
                <w:szCs w:val="28"/>
                <w:lang w:val="kk-KZ"/>
              </w:rPr>
              <w:t>Тема 3: Инновационные технологии производства продукции животноводства и обеспечение пищевой безопасности в мире и стране</w:t>
            </w:r>
          </w:p>
        </w:tc>
        <w:tc>
          <w:tcPr>
            <w:tcW w:w="958" w:type="dxa"/>
          </w:tcPr>
          <w:p w:rsidR="00991538" w:rsidRPr="00BA6576" w:rsidRDefault="00991538"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A07D64"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rPr>
              <w:t>3.1</w:t>
            </w:r>
          </w:p>
        </w:tc>
        <w:tc>
          <w:tcPr>
            <w:tcW w:w="7938" w:type="dxa"/>
          </w:tcPr>
          <w:p w:rsidR="007613B1" w:rsidRPr="00BA6576" w:rsidRDefault="00A07D64" w:rsidP="00A07D64">
            <w:pPr>
              <w:rPr>
                <w:rFonts w:ascii="Times New Roman" w:hAnsi="Times New Roman" w:cs="Times New Roman"/>
                <w:sz w:val="28"/>
                <w:szCs w:val="28"/>
                <w:lang w:val="kk-KZ"/>
              </w:rPr>
            </w:pPr>
            <w:r w:rsidRPr="00BA6576">
              <w:rPr>
                <w:rFonts w:ascii="Times New Roman" w:hAnsi="Times New Roman" w:cs="Times New Roman"/>
                <w:sz w:val="28"/>
                <w:szCs w:val="28"/>
              </w:rPr>
              <w:t>Прогноз  производства продуктов животноводства</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A07D64"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rPr>
              <w:t>3.2</w:t>
            </w:r>
          </w:p>
        </w:tc>
        <w:tc>
          <w:tcPr>
            <w:tcW w:w="7938" w:type="dxa"/>
          </w:tcPr>
          <w:p w:rsidR="007613B1" w:rsidRPr="00BA6576" w:rsidRDefault="00A07D64" w:rsidP="00A07D64">
            <w:pPr>
              <w:rPr>
                <w:rFonts w:ascii="Times New Roman" w:hAnsi="Times New Roman" w:cs="Times New Roman"/>
                <w:sz w:val="28"/>
                <w:szCs w:val="28"/>
              </w:rPr>
            </w:pPr>
            <w:r w:rsidRPr="00BA6576">
              <w:rPr>
                <w:rFonts w:ascii="Times New Roman" w:eastAsia="Times New Roman" w:hAnsi="Times New Roman" w:cs="Times New Roman"/>
                <w:bCs/>
                <w:kern w:val="36"/>
                <w:sz w:val="28"/>
                <w:szCs w:val="28"/>
              </w:rPr>
              <w:t>Современное инновационное животноводство (на примере Франции)</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A07D64" w:rsidP="00E50B55">
            <w:pPr>
              <w:jc w:val="both"/>
              <w:rPr>
                <w:rFonts w:ascii="Times New Roman" w:hAnsi="Times New Roman" w:cs="Times New Roman"/>
                <w:sz w:val="28"/>
                <w:szCs w:val="28"/>
                <w:lang w:val="kk-KZ"/>
              </w:rPr>
            </w:pPr>
            <w:r w:rsidRPr="00BA6576">
              <w:rPr>
                <w:rFonts w:ascii="Times New Roman" w:eastAsia="Times New Roman" w:hAnsi="Times New Roman" w:cs="Times New Roman"/>
                <w:bCs/>
                <w:kern w:val="36"/>
                <w:sz w:val="28"/>
                <w:szCs w:val="28"/>
              </w:rPr>
              <w:t>3.3</w:t>
            </w:r>
          </w:p>
        </w:tc>
        <w:tc>
          <w:tcPr>
            <w:tcW w:w="7938" w:type="dxa"/>
          </w:tcPr>
          <w:p w:rsidR="007613B1" w:rsidRPr="00BA6576" w:rsidRDefault="00A07D64"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rPr>
              <w:t>Значение инновационных технологий в животноводстве</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D312B3" w:rsidRPr="00BA6576" w:rsidTr="001F4792">
        <w:tc>
          <w:tcPr>
            <w:tcW w:w="8613" w:type="dxa"/>
            <w:gridSpan w:val="2"/>
          </w:tcPr>
          <w:p w:rsidR="00D312B3" w:rsidRPr="00BA6576" w:rsidRDefault="009B0A5A" w:rsidP="009B0A5A">
            <w:pPr>
              <w:jc w:val="both"/>
              <w:rPr>
                <w:rFonts w:ascii="Times New Roman" w:hAnsi="Times New Roman" w:cs="Times New Roman"/>
                <w:sz w:val="28"/>
                <w:szCs w:val="28"/>
              </w:rPr>
            </w:pPr>
            <w:r w:rsidRPr="00BA6576">
              <w:rPr>
                <w:rFonts w:ascii="Times New Roman" w:hAnsi="Times New Roman" w:cs="Times New Roman"/>
                <w:sz w:val="28"/>
                <w:szCs w:val="28"/>
                <w:lang w:val="kk-KZ"/>
              </w:rPr>
              <w:t xml:space="preserve">Тема 4: </w:t>
            </w:r>
            <w:r w:rsidRPr="00BA6576">
              <w:rPr>
                <w:rFonts w:ascii="Times New Roman" w:hAnsi="Times New Roman"/>
                <w:sz w:val="28"/>
                <w:szCs w:val="28"/>
              </w:rPr>
              <w:t xml:space="preserve">Реализация стратегии </w:t>
            </w:r>
            <w:proofErr w:type="spellStart"/>
            <w:r w:rsidRPr="00BA6576">
              <w:rPr>
                <w:rFonts w:ascii="Times New Roman" w:hAnsi="Times New Roman"/>
                <w:sz w:val="28"/>
                <w:szCs w:val="28"/>
              </w:rPr>
              <w:t>биобезопасности</w:t>
            </w:r>
            <w:proofErr w:type="spellEnd"/>
            <w:r w:rsidRPr="00BA6576">
              <w:rPr>
                <w:rFonts w:ascii="Times New Roman" w:hAnsi="Times New Roman"/>
                <w:sz w:val="28"/>
                <w:szCs w:val="28"/>
              </w:rPr>
              <w:t xml:space="preserve"> в мясном скотоводстве </w:t>
            </w:r>
          </w:p>
        </w:tc>
        <w:tc>
          <w:tcPr>
            <w:tcW w:w="958" w:type="dxa"/>
          </w:tcPr>
          <w:p w:rsidR="00D312B3" w:rsidRPr="00BA6576" w:rsidRDefault="00D312B3"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9B0A5A" w:rsidP="00E50B55">
            <w:pPr>
              <w:jc w:val="both"/>
              <w:rPr>
                <w:rFonts w:ascii="Times New Roman" w:hAnsi="Times New Roman" w:cs="Times New Roman"/>
                <w:sz w:val="28"/>
                <w:szCs w:val="28"/>
                <w:lang w:val="kk-KZ"/>
              </w:rPr>
            </w:pPr>
            <w:r w:rsidRPr="00BA6576">
              <w:rPr>
                <w:rFonts w:ascii="Times New Roman" w:hAnsi="Times New Roman"/>
                <w:sz w:val="28"/>
                <w:szCs w:val="28"/>
                <w:lang w:val="kk-KZ"/>
              </w:rPr>
              <w:t>4.1</w:t>
            </w:r>
          </w:p>
        </w:tc>
        <w:tc>
          <w:tcPr>
            <w:tcW w:w="7938" w:type="dxa"/>
          </w:tcPr>
          <w:p w:rsidR="007613B1" w:rsidRPr="00BA6576" w:rsidRDefault="009B0A5A" w:rsidP="009B0A5A">
            <w:pPr>
              <w:jc w:val="both"/>
              <w:rPr>
                <w:rFonts w:ascii="Times New Roman" w:hAnsi="Times New Roman" w:cs="Times New Roman"/>
                <w:sz w:val="28"/>
                <w:szCs w:val="28"/>
                <w:lang w:val="kk-KZ"/>
              </w:rPr>
            </w:pPr>
            <w:r w:rsidRPr="00BA6576">
              <w:rPr>
                <w:rFonts w:ascii="Times New Roman" w:hAnsi="Times New Roman"/>
                <w:sz w:val="28"/>
                <w:szCs w:val="28"/>
                <w:lang w:val="kk-KZ"/>
              </w:rPr>
              <w:t>С</w:t>
            </w:r>
            <w:proofErr w:type="spellStart"/>
            <w:r w:rsidRPr="00BA6576">
              <w:rPr>
                <w:rFonts w:ascii="Times New Roman" w:hAnsi="Times New Roman"/>
                <w:sz w:val="28"/>
                <w:szCs w:val="28"/>
              </w:rPr>
              <w:t>тратегия</w:t>
            </w:r>
            <w:proofErr w:type="spellEnd"/>
            <w:r w:rsidRPr="00BA6576">
              <w:rPr>
                <w:rFonts w:ascii="Times New Roman" w:hAnsi="Times New Roman"/>
                <w:sz w:val="28"/>
                <w:szCs w:val="28"/>
              </w:rPr>
              <w:t xml:space="preserve">  </w:t>
            </w:r>
            <w:proofErr w:type="spellStart"/>
            <w:r w:rsidRPr="00BA6576">
              <w:rPr>
                <w:rFonts w:ascii="Times New Roman" w:hAnsi="Times New Roman"/>
                <w:sz w:val="28"/>
                <w:szCs w:val="28"/>
              </w:rPr>
              <w:t>биобезопасности</w:t>
            </w:r>
            <w:proofErr w:type="spellEnd"/>
            <w:r w:rsidRPr="00BA6576">
              <w:rPr>
                <w:rFonts w:ascii="Times New Roman" w:hAnsi="Times New Roman"/>
                <w:sz w:val="28"/>
                <w:szCs w:val="28"/>
              </w:rPr>
              <w:t xml:space="preserve"> в мясном скотоводстве</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9B0A5A" w:rsidP="00E50B55">
            <w:pPr>
              <w:jc w:val="both"/>
              <w:rPr>
                <w:rFonts w:ascii="Times New Roman" w:hAnsi="Times New Roman" w:cs="Times New Roman"/>
                <w:sz w:val="28"/>
                <w:szCs w:val="28"/>
                <w:lang w:val="kk-KZ"/>
              </w:rPr>
            </w:pPr>
            <w:r w:rsidRPr="00BA6576">
              <w:rPr>
                <w:rFonts w:ascii="Times New Roman" w:hAnsi="Times New Roman"/>
                <w:sz w:val="28"/>
                <w:szCs w:val="28"/>
              </w:rPr>
              <w:t>4.</w:t>
            </w:r>
            <w:r w:rsidRPr="00BA6576">
              <w:rPr>
                <w:rFonts w:ascii="Times New Roman" w:hAnsi="Times New Roman"/>
                <w:sz w:val="28"/>
                <w:szCs w:val="28"/>
                <w:lang w:val="kk-KZ"/>
              </w:rPr>
              <w:t>2</w:t>
            </w:r>
          </w:p>
        </w:tc>
        <w:tc>
          <w:tcPr>
            <w:tcW w:w="7938" w:type="dxa"/>
          </w:tcPr>
          <w:p w:rsidR="007613B1" w:rsidRPr="00BA6576" w:rsidRDefault="009B0A5A" w:rsidP="009B0A5A">
            <w:pPr>
              <w:jc w:val="both"/>
              <w:rPr>
                <w:rFonts w:ascii="Times New Roman" w:hAnsi="Times New Roman" w:cs="Times New Roman"/>
                <w:sz w:val="28"/>
                <w:szCs w:val="28"/>
              </w:rPr>
            </w:pPr>
            <w:r w:rsidRPr="00BA6576">
              <w:rPr>
                <w:rFonts w:ascii="Times New Roman" w:hAnsi="Times New Roman"/>
                <w:sz w:val="28"/>
                <w:szCs w:val="28"/>
              </w:rPr>
              <w:t>Основные направления и методы осуществления исследований в области ДНК-технологий</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9B0A5A" w:rsidP="00E50B55">
            <w:pPr>
              <w:jc w:val="both"/>
              <w:rPr>
                <w:rFonts w:ascii="Times New Roman" w:hAnsi="Times New Roman" w:cs="Times New Roman"/>
                <w:sz w:val="28"/>
                <w:szCs w:val="28"/>
                <w:lang w:val="kk-KZ"/>
              </w:rPr>
            </w:pPr>
            <w:r w:rsidRPr="00BA6576">
              <w:rPr>
                <w:rFonts w:ascii="Times New Roman" w:hAnsi="Times New Roman"/>
                <w:sz w:val="28"/>
                <w:szCs w:val="28"/>
              </w:rPr>
              <w:t>4.3</w:t>
            </w:r>
          </w:p>
        </w:tc>
        <w:tc>
          <w:tcPr>
            <w:tcW w:w="7938" w:type="dxa"/>
          </w:tcPr>
          <w:p w:rsidR="007613B1" w:rsidRPr="00BA6576" w:rsidRDefault="009B0A5A" w:rsidP="00E50B55">
            <w:pPr>
              <w:jc w:val="both"/>
              <w:rPr>
                <w:rFonts w:ascii="Times New Roman" w:hAnsi="Times New Roman" w:cs="Times New Roman"/>
                <w:sz w:val="28"/>
                <w:szCs w:val="28"/>
                <w:lang w:val="kk-KZ"/>
              </w:rPr>
            </w:pPr>
            <w:r w:rsidRPr="00BA6576">
              <w:rPr>
                <w:rFonts w:ascii="Times New Roman" w:hAnsi="Times New Roman"/>
                <w:sz w:val="28"/>
                <w:szCs w:val="28"/>
              </w:rPr>
              <w:t>Стратегии отбора высокопродуктивных животных мясного направления</w:t>
            </w:r>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6802B1" w:rsidRPr="00BA6576" w:rsidTr="00187DF3">
        <w:tc>
          <w:tcPr>
            <w:tcW w:w="8613" w:type="dxa"/>
            <w:gridSpan w:val="2"/>
          </w:tcPr>
          <w:p w:rsidR="006802B1" w:rsidRPr="00BA6576" w:rsidRDefault="006802B1" w:rsidP="00BA6576">
            <w:pPr>
              <w:jc w:val="both"/>
              <w:rPr>
                <w:rFonts w:ascii="Times New Roman" w:hAnsi="Times New Roman" w:cs="Times New Roman"/>
                <w:sz w:val="28"/>
                <w:szCs w:val="28"/>
              </w:rPr>
            </w:pPr>
            <w:r w:rsidRPr="00BA6576">
              <w:rPr>
                <w:rFonts w:ascii="Times New Roman" w:eastAsia="Times New Roman" w:hAnsi="Times New Roman" w:cs="Times New Roman"/>
                <w:sz w:val="28"/>
                <w:szCs w:val="28"/>
                <w:lang w:val="kk-KZ"/>
              </w:rPr>
              <w:t>Тема 5</w:t>
            </w:r>
            <w:r w:rsidRPr="00BA6576">
              <w:rPr>
                <w:rFonts w:ascii="Times New Roman" w:hAnsi="Times New Roman" w:cs="Times New Roman"/>
                <w:sz w:val="28"/>
                <w:szCs w:val="28"/>
                <w:lang w:val="kk-KZ"/>
              </w:rPr>
              <w:t>: Технология приготовления отдельных видов кормов и кормосмесей</w:t>
            </w:r>
          </w:p>
        </w:tc>
        <w:tc>
          <w:tcPr>
            <w:tcW w:w="958" w:type="dxa"/>
          </w:tcPr>
          <w:p w:rsidR="006802B1" w:rsidRPr="00BA6576" w:rsidRDefault="006802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BA6576"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5.1</w:t>
            </w:r>
          </w:p>
        </w:tc>
        <w:tc>
          <w:tcPr>
            <w:tcW w:w="7938" w:type="dxa"/>
          </w:tcPr>
          <w:p w:rsidR="007613B1" w:rsidRPr="00BA6576" w:rsidRDefault="00BA6576" w:rsidP="00E50B55">
            <w:pPr>
              <w:jc w:val="both"/>
              <w:rPr>
                <w:rFonts w:ascii="Times New Roman" w:hAnsi="Times New Roman" w:cs="Times New Roman"/>
                <w:sz w:val="28"/>
                <w:szCs w:val="28"/>
                <w:lang w:val="kk-KZ"/>
              </w:rPr>
            </w:pPr>
            <w:r w:rsidRPr="00BA6576">
              <w:rPr>
                <w:rFonts w:ascii="Times New Roman" w:eastAsia="Times New Roman" w:hAnsi="Times New Roman" w:cs="Times New Roman"/>
                <w:sz w:val="28"/>
                <w:szCs w:val="28"/>
              </w:rPr>
              <w:t xml:space="preserve">Передовые технологии </w:t>
            </w:r>
            <w:proofErr w:type="spellStart"/>
            <w:r w:rsidRPr="00BA6576">
              <w:rPr>
                <w:rFonts w:ascii="Times New Roman" w:eastAsia="Times New Roman" w:hAnsi="Times New Roman" w:cs="Times New Roman"/>
                <w:sz w:val="28"/>
                <w:szCs w:val="28"/>
              </w:rPr>
              <w:t>кормоприготовления</w:t>
            </w:r>
            <w:proofErr w:type="spellEnd"/>
          </w:p>
        </w:tc>
        <w:tc>
          <w:tcPr>
            <w:tcW w:w="958" w:type="dxa"/>
          </w:tcPr>
          <w:p w:rsidR="007613B1" w:rsidRPr="00BA6576" w:rsidRDefault="007613B1" w:rsidP="00E50B55">
            <w:pPr>
              <w:jc w:val="both"/>
              <w:rPr>
                <w:rFonts w:ascii="Times New Roman" w:hAnsi="Times New Roman" w:cs="Times New Roman"/>
                <w:sz w:val="28"/>
                <w:szCs w:val="28"/>
                <w:lang w:val="kk-KZ"/>
              </w:rPr>
            </w:pPr>
          </w:p>
        </w:tc>
      </w:tr>
      <w:tr w:rsidR="007613B1" w:rsidRPr="00BA6576" w:rsidTr="007613B1">
        <w:tc>
          <w:tcPr>
            <w:tcW w:w="675" w:type="dxa"/>
          </w:tcPr>
          <w:p w:rsidR="007613B1" w:rsidRPr="00BA6576" w:rsidRDefault="00BA6576"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lang w:val="kk-KZ"/>
              </w:rPr>
              <w:t>5.2</w:t>
            </w:r>
          </w:p>
        </w:tc>
        <w:tc>
          <w:tcPr>
            <w:tcW w:w="7938" w:type="dxa"/>
          </w:tcPr>
          <w:p w:rsidR="007613B1" w:rsidRPr="00BA6576" w:rsidRDefault="00BA6576" w:rsidP="00E50B55">
            <w:pPr>
              <w:jc w:val="both"/>
              <w:rPr>
                <w:rFonts w:ascii="Times New Roman" w:hAnsi="Times New Roman" w:cs="Times New Roman"/>
                <w:sz w:val="28"/>
                <w:szCs w:val="28"/>
                <w:lang w:val="kk-KZ"/>
              </w:rPr>
            </w:pPr>
            <w:r w:rsidRPr="00BA6576">
              <w:rPr>
                <w:rFonts w:ascii="Times New Roman" w:hAnsi="Times New Roman" w:cs="Times New Roman"/>
                <w:sz w:val="28"/>
                <w:szCs w:val="28"/>
              </w:rPr>
              <w:t>Технологический процесс приготовления смесей в кормоцехах</w:t>
            </w:r>
          </w:p>
        </w:tc>
        <w:tc>
          <w:tcPr>
            <w:tcW w:w="958" w:type="dxa"/>
          </w:tcPr>
          <w:p w:rsidR="007613B1" w:rsidRPr="00BA6576" w:rsidRDefault="007613B1" w:rsidP="00E50B55">
            <w:pPr>
              <w:jc w:val="both"/>
              <w:rPr>
                <w:rFonts w:ascii="Times New Roman" w:hAnsi="Times New Roman" w:cs="Times New Roman"/>
                <w:sz w:val="28"/>
                <w:szCs w:val="28"/>
                <w:lang w:val="kk-KZ"/>
              </w:rPr>
            </w:pPr>
          </w:p>
        </w:tc>
      </w:tr>
    </w:tbl>
    <w:p w:rsidR="007613B1" w:rsidRDefault="007613B1" w:rsidP="00E50B55">
      <w:pPr>
        <w:spacing w:after="0" w:line="240" w:lineRule="auto"/>
        <w:jc w:val="both"/>
        <w:rPr>
          <w:rFonts w:ascii="Times New Roman" w:hAnsi="Times New Roman" w:cs="Times New Roman"/>
          <w:b/>
          <w:sz w:val="24"/>
          <w:szCs w:val="24"/>
          <w:lang w:val="kk-KZ"/>
        </w:rPr>
      </w:pPr>
    </w:p>
    <w:p w:rsidR="005A6A56" w:rsidRPr="005A6A56" w:rsidRDefault="005A6A56" w:rsidP="00E50B55">
      <w:pPr>
        <w:spacing w:after="0" w:line="240" w:lineRule="auto"/>
        <w:jc w:val="both"/>
        <w:rPr>
          <w:rFonts w:ascii="Times New Roman" w:hAnsi="Times New Roman" w:cs="Times New Roman"/>
          <w:b/>
          <w:sz w:val="28"/>
          <w:szCs w:val="28"/>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5A6A56" w:rsidRDefault="005A6A56" w:rsidP="00E50B55">
      <w:pPr>
        <w:spacing w:after="0" w:line="240" w:lineRule="auto"/>
        <w:jc w:val="both"/>
        <w:rPr>
          <w:rFonts w:ascii="Times New Roman" w:hAnsi="Times New Roman" w:cs="Times New Roman"/>
          <w:b/>
          <w:sz w:val="24"/>
          <w:szCs w:val="24"/>
          <w:lang w:val="kk-KZ"/>
        </w:rPr>
      </w:pPr>
    </w:p>
    <w:p w:rsidR="00753F44" w:rsidRPr="00E50B55" w:rsidRDefault="00E50B55" w:rsidP="00E50B55">
      <w:pPr>
        <w:spacing w:after="0" w:line="240" w:lineRule="auto"/>
        <w:jc w:val="both"/>
        <w:rPr>
          <w:rFonts w:ascii="Times New Roman" w:hAnsi="Times New Roman" w:cs="Times New Roman"/>
          <w:b/>
          <w:sz w:val="24"/>
          <w:szCs w:val="24"/>
          <w:lang w:val="kk-KZ"/>
        </w:rPr>
      </w:pPr>
      <w:r w:rsidRPr="00E50B55">
        <w:rPr>
          <w:rFonts w:ascii="Times New Roman" w:hAnsi="Times New Roman" w:cs="Times New Roman"/>
          <w:b/>
          <w:sz w:val="24"/>
          <w:szCs w:val="24"/>
          <w:lang w:val="kk-KZ"/>
        </w:rPr>
        <w:lastRenderedPageBreak/>
        <w:t xml:space="preserve">Тема 1: </w:t>
      </w:r>
      <w:r w:rsidR="00C10722" w:rsidRPr="00E50B55">
        <w:rPr>
          <w:rFonts w:ascii="Times New Roman" w:hAnsi="Times New Roman" w:cs="Times New Roman"/>
          <w:b/>
          <w:sz w:val="24"/>
          <w:szCs w:val="24"/>
          <w:lang w:val="kk-KZ"/>
        </w:rPr>
        <w:t>Понятие и экономическая сущность инновации и инновационной деятельности</w:t>
      </w:r>
    </w:p>
    <w:p w:rsidR="00C10722" w:rsidRDefault="00C10722" w:rsidP="00E50B55">
      <w:pPr>
        <w:pStyle w:val="Default"/>
        <w:jc w:val="both"/>
        <w:rPr>
          <w:rFonts w:ascii="Times New Roman" w:hAnsi="Times New Roman" w:cs="Times New Roman"/>
        </w:rPr>
      </w:pPr>
    </w:p>
    <w:p w:rsidR="00170942" w:rsidRPr="003B65C7" w:rsidRDefault="00170942" w:rsidP="00170942">
      <w:pPr>
        <w:spacing w:after="0" w:line="240" w:lineRule="auto"/>
        <w:jc w:val="both"/>
        <w:rPr>
          <w:rFonts w:ascii="Times New Roman" w:hAnsi="Times New Roman" w:cs="Times New Roman"/>
          <w:bCs/>
          <w:color w:val="000000"/>
          <w:sz w:val="24"/>
          <w:szCs w:val="24"/>
        </w:rPr>
      </w:pPr>
      <w:r>
        <w:rPr>
          <w:rFonts w:ascii="Times New Roman" w:hAnsi="Times New Roman" w:cs="Times New Roman"/>
        </w:rPr>
        <w:t>1</w:t>
      </w:r>
      <w:r w:rsidR="008F794E">
        <w:rPr>
          <w:rFonts w:ascii="Times New Roman" w:hAnsi="Times New Roman" w:cs="Times New Roman"/>
        </w:rPr>
        <w:t>.1</w:t>
      </w:r>
      <w:r>
        <w:rPr>
          <w:rFonts w:ascii="Times New Roman" w:hAnsi="Times New Roman" w:cs="Times New Roman"/>
        </w:rPr>
        <w:t xml:space="preserve"> </w:t>
      </w:r>
      <w:r w:rsidRPr="003B65C7">
        <w:rPr>
          <w:rFonts w:ascii="Times New Roman" w:hAnsi="Times New Roman" w:cs="Times New Roman"/>
          <w:bCs/>
          <w:color w:val="000000"/>
          <w:sz w:val="24"/>
          <w:szCs w:val="24"/>
        </w:rPr>
        <w:t>Сущность процессного и объектного подходов в трактовке понятия «инновация»</w:t>
      </w:r>
    </w:p>
    <w:p w:rsidR="00170942" w:rsidRDefault="008F794E" w:rsidP="00170942">
      <w:pPr>
        <w:spacing w:after="0" w:line="240" w:lineRule="auto"/>
        <w:jc w:val="both"/>
        <w:rPr>
          <w:rFonts w:ascii="Times New Roman" w:hAnsi="Times New Roman" w:cs="Times New Roman"/>
          <w:sz w:val="24"/>
          <w:szCs w:val="24"/>
          <w:lang w:val="kk-KZ"/>
        </w:rPr>
      </w:pPr>
      <w:r>
        <w:rPr>
          <w:rFonts w:ascii="Times New Roman" w:hAnsi="Times New Roman" w:cs="Times New Roman"/>
        </w:rPr>
        <w:t>1.</w:t>
      </w:r>
      <w:r w:rsidR="00170942" w:rsidRPr="00170942">
        <w:rPr>
          <w:rFonts w:ascii="Times New Roman" w:hAnsi="Times New Roman" w:cs="Times New Roman"/>
        </w:rPr>
        <w:t xml:space="preserve">2 </w:t>
      </w:r>
      <w:r w:rsidR="00170942">
        <w:rPr>
          <w:rFonts w:ascii="Times New Roman" w:hAnsi="Times New Roman" w:cs="Times New Roman"/>
          <w:sz w:val="24"/>
          <w:szCs w:val="24"/>
          <w:lang w:val="kk-KZ"/>
        </w:rPr>
        <w:t>Э</w:t>
      </w:r>
      <w:r w:rsidR="00170942" w:rsidRPr="00170942">
        <w:rPr>
          <w:rFonts w:ascii="Times New Roman" w:hAnsi="Times New Roman" w:cs="Times New Roman"/>
          <w:sz w:val="24"/>
          <w:szCs w:val="24"/>
          <w:lang w:val="kk-KZ"/>
        </w:rPr>
        <w:t>кономическая сущность инновации и инновационной деятельности</w:t>
      </w:r>
    </w:p>
    <w:p w:rsidR="00065D00" w:rsidRPr="00065D00" w:rsidRDefault="008F794E" w:rsidP="00065D00">
      <w:pPr>
        <w:pStyle w:val="1"/>
        <w:spacing w:before="0" w:beforeAutospacing="0" w:after="0" w:afterAutospacing="0"/>
        <w:rPr>
          <w:b w:val="0"/>
          <w:sz w:val="24"/>
          <w:szCs w:val="24"/>
        </w:rPr>
      </w:pPr>
      <w:r>
        <w:rPr>
          <w:b w:val="0"/>
          <w:sz w:val="24"/>
          <w:szCs w:val="24"/>
          <w:lang w:val="kk-KZ"/>
        </w:rPr>
        <w:t>1.</w:t>
      </w:r>
      <w:r w:rsidR="00065D00" w:rsidRPr="00065D00">
        <w:rPr>
          <w:b w:val="0"/>
          <w:sz w:val="24"/>
          <w:szCs w:val="24"/>
          <w:lang w:val="kk-KZ"/>
        </w:rPr>
        <w:t xml:space="preserve">3 </w:t>
      </w:r>
      <w:r w:rsidR="00065D00">
        <w:rPr>
          <w:b w:val="0"/>
          <w:sz w:val="24"/>
          <w:szCs w:val="24"/>
          <w:lang w:val="kk-KZ"/>
        </w:rPr>
        <w:t>Э</w:t>
      </w:r>
      <w:proofErr w:type="spellStart"/>
      <w:r w:rsidR="00065D00" w:rsidRPr="00065D00">
        <w:rPr>
          <w:b w:val="0"/>
          <w:sz w:val="24"/>
          <w:szCs w:val="24"/>
        </w:rPr>
        <w:t>кономическая</w:t>
      </w:r>
      <w:proofErr w:type="spellEnd"/>
      <w:r w:rsidR="00065D00" w:rsidRPr="00065D00">
        <w:rPr>
          <w:b w:val="0"/>
          <w:sz w:val="24"/>
          <w:szCs w:val="24"/>
        </w:rPr>
        <w:t xml:space="preserve"> сущность инновационной деятельности в промышленности</w:t>
      </w:r>
    </w:p>
    <w:p w:rsidR="00065D00" w:rsidRPr="00065D00" w:rsidRDefault="00065D00" w:rsidP="00170942">
      <w:pPr>
        <w:spacing w:after="0" w:line="240" w:lineRule="auto"/>
        <w:jc w:val="both"/>
        <w:rPr>
          <w:rFonts w:ascii="Times New Roman" w:hAnsi="Times New Roman" w:cs="Times New Roman"/>
          <w:sz w:val="24"/>
          <w:szCs w:val="24"/>
        </w:rPr>
      </w:pPr>
    </w:p>
    <w:p w:rsidR="008F794E" w:rsidRPr="008F794E" w:rsidRDefault="008F794E" w:rsidP="008F794E">
      <w:pPr>
        <w:pStyle w:val="a4"/>
        <w:numPr>
          <w:ilvl w:val="1"/>
          <w:numId w:val="9"/>
        </w:numPr>
        <w:spacing w:after="0" w:line="240" w:lineRule="auto"/>
        <w:jc w:val="both"/>
        <w:rPr>
          <w:rFonts w:ascii="Times New Roman" w:hAnsi="Times New Roman" w:cs="Times New Roman"/>
          <w:bCs/>
          <w:color w:val="000000"/>
          <w:sz w:val="24"/>
          <w:szCs w:val="24"/>
        </w:rPr>
      </w:pPr>
      <w:r w:rsidRPr="008F794E">
        <w:rPr>
          <w:rFonts w:ascii="Times New Roman" w:hAnsi="Times New Roman" w:cs="Times New Roman"/>
          <w:bCs/>
          <w:color w:val="000000"/>
          <w:sz w:val="24"/>
          <w:szCs w:val="24"/>
        </w:rPr>
        <w:t>Сущность процессного и объектного подходов в трактовке понятия «инновация»</w:t>
      </w:r>
    </w:p>
    <w:p w:rsidR="008F794E" w:rsidRPr="008F794E" w:rsidRDefault="008F794E" w:rsidP="008F794E">
      <w:pPr>
        <w:pStyle w:val="a4"/>
        <w:spacing w:after="0" w:line="240" w:lineRule="auto"/>
        <w:ind w:left="927"/>
        <w:jc w:val="both"/>
        <w:rPr>
          <w:rFonts w:ascii="Times New Roman" w:hAnsi="Times New Roman" w:cs="Times New Roman"/>
          <w:bCs/>
          <w:color w:val="000000"/>
          <w:sz w:val="24"/>
          <w:szCs w:val="24"/>
        </w:rPr>
      </w:pPr>
    </w:p>
    <w:p w:rsidR="00C10722" w:rsidRPr="00E50B55" w:rsidRDefault="00C10722" w:rsidP="00756B5C">
      <w:pPr>
        <w:pStyle w:val="Pa26"/>
        <w:spacing w:line="240" w:lineRule="auto"/>
        <w:ind w:firstLine="567"/>
        <w:jc w:val="both"/>
        <w:rPr>
          <w:rFonts w:ascii="Times New Roman" w:hAnsi="Times New Roman" w:cs="Times New Roman"/>
          <w:color w:val="000000"/>
        </w:rPr>
      </w:pPr>
      <w:r w:rsidRPr="00E50B55">
        <w:rPr>
          <w:rStyle w:val="A7"/>
          <w:rFonts w:ascii="Times New Roman" w:hAnsi="Times New Roman" w:cs="Times New Roman"/>
          <w:sz w:val="24"/>
          <w:szCs w:val="24"/>
        </w:rPr>
        <w:t>Д</w:t>
      </w:r>
      <w:r w:rsidRPr="00E50B55">
        <w:rPr>
          <w:rFonts w:ascii="Times New Roman" w:hAnsi="Times New Roman" w:cs="Times New Roman"/>
          <w:color w:val="000000"/>
        </w:rPr>
        <w:t>ля казахстанской экономики инновационная деятельность – достаточно новое поня</w:t>
      </w:r>
      <w:r w:rsidRPr="00E50B55">
        <w:rPr>
          <w:rFonts w:ascii="Times New Roman" w:hAnsi="Times New Roman" w:cs="Times New Roman"/>
          <w:color w:val="000000"/>
        </w:rPr>
        <w:softHyphen/>
        <w:t>тие. На сегодняшний день закон об инновационной деятельности в нашей стране отсутствует, понятия «инновация», «инновационная деятельность» за</w:t>
      </w:r>
      <w:r w:rsidRPr="00E50B55">
        <w:rPr>
          <w:rFonts w:ascii="Times New Roman" w:hAnsi="Times New Roman" w:cs="Times New Roman"/>
          <w:color w:val="000000"/>
        </w:rPr>
        <w:softHyphen/>
        <w:t xml:space="preserve">конодательно не определены, а соответственно, не установлен и круг субъектов такой деятельности.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Слово «</w:t>
      </w:r>
      <w:proofErr w:type="spellStart"/>
      <w:r w:rsidRPr="00E50B55">
        <w:rPr>
          <w:rFonts w:ascii="Times New Roman" w:hAnsi="Times New Roman" w:cs="Times New Roman"/>
          <w:color w:val="000000"/>
        </w:rPr>
        <w:t>innovation</w:t>
      </w:r>
      <w:proofErr w:type="spellEnd"/>
      <w:r w:rsidRPr="00E50B55">
        <w:rPr>
          <w:rFonts w:ascii="Times New Roman" w:hAnsi="Times New Roman" w:cs="Times New Roman"/>
          <w:color w:val="000000"/>
        </w:rPr>
        <w:t>» в переводе с английского языка означает новшество, нововве</w:t>
      </w:r>
      <w:r w:rsidRPr="00E50B55">
        <w:rPr>
          <w:rFonts w:ascii="Times New Roman" w:hAnsi="Times New Roman" w:cs="Times New Roman"/>
          <w:color w:val="000000"/>
        </w:rPr>
        <w:softHyphen/>
        <w:t>дение, новую идею, метод, продукт. Сам термин «</w:t>
      </w:r>
      <w:proofErr w:type="spellStart"/>
      <w:r w:rsidRPr="00E50B55">
        <w:rPr>
          <w:rFonts w:ascii="Times New Roman" w:hAnsi="Times New Roman" w:cs="Times New Roman"/>
          <w:color w:val="000000"/>
        </w:rPr>
        <w:t>innovation</w:t>
      </w:r>
      <w:proofErr w:type="spellEnd"/>
      <w:r w:rsidRPr="00E50B55">
        <w:rPr>
          <w:rFonts w:ascii="Times New Roman" w:hAnsi="Times New Roman" w:cs="Times New Roman"/>
          <w:color w:val="000000"/>
        </w:rPr>
        <w:t>» изначально происходит от латинского слова «</w:t>
      </w:r>
      <w:proofErr w:type="spellStart"/>
      <w:r w:rsidRPr="00E50B55">
        <w:rPr>
          <w:rFonts w:ascii="Times New Roman" w:hAnsi="Times New Roman" w:cs="Times New Roman"/>
          <w:color w:val="000000"/>
        </w:rPr>
        <w:t>innovatio</w:t>
      </w:r>
      <w:proofErr w:type="spellEnd"/>
      <w:r w:rsidRPr="00E50B55">
        <w:rPr>
          <w:rFonts w:ascii="Times New Roman" w:hAnsi="Times New Roman" w:cs="Times New Roman"/>
          <w:color w:val="000000"/>
        </w:rPr>
        <w:t xml:space="preserve">» и переводится как обновление, перемена.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 xml:space="preserve">Первое наиболее полное описание инноваций ввел в экономическую науку Йозеф </w:t>
      </w:r>
      <w:proofErr w:type="spellStart"/>
      <w:r w:rsidRPr="00E50B55">
        <w:rPr>
          <w:rFonts w:ascii="Times New Roman" w:hAnsi="Times New Roman" w:cs="Times New Roman"/>
          <w:color w:val="000000"/>
        </w:rPr>
        <w:t>Шумпетер</w:t>
      </w:r>
      <w:proofErr w:type="spellEnd"/>
      <w:r w:rsidRPr="00E50B55">
        <w:rPr>
          <w:rFonts w:ascii="Times New Roman" w:hAnsi="Times New Roman" w:cs="Times New Roman"/>
          <w:color w:val="000000"/>
        </w:rPr>
        <w:t xml:space="preserve"> в своей работе «Теория экономического развития» (1912), в которой отразил содержание инноваций с помощью пяти особенностей: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1) использование новой техники, новых технологических процессов или нового ры</w:t>
      </w:r>
      <w:r w:rsidRPr="00E50B55">
        <w:rPr>
          <w:rFonts w:ascii="Times New Roman" w:hAnsi="Times New Roman" w:cs="Times New Roman"/>
          <w:color w:val="000000"/>
        </w:rPr>
        <w:softHyphen/>
        <w:t xml:space="preserve">ночного обеспечения производства;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 xml:space="preserve">2) изготовление нового продукта или известного продукта с новыми качествами;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 xml:space="preserve">3) использование новых видов сырья или полуфабрикатов;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4) изменения в организации производства и его материально-техническом обеспе</w:t>
      </w:r>
      <w:r w:rsidRPr="00E50B55">
        <w:rPr>
          <w:rFonts w:ascii="Times New Roman" w:hAnsi="Times New Roman" w:cs="Times New Roman"/>
          <w:color w:val="000000"/>
        </w:rPr>
        <w:softHyphen/>
        <w:t xml:space="preserve">чении; </w:t>
      </w:r>
    </w:p>
    <w:p w:rsidR="00C10722" w:rsidRPr="00E50B55" w:rsidRDefault="00C10722" w:rsidP="00756B5C">
      <w:pPr>
        <w:pStyle w:val="Pa27"/>
        <w:spacing w:line="240" w:lineRule="auto"/>
        <w:ind w:firstLine="567"/>
        <w:jc w:val="both"/>
        <w:rPr>
          <w:rFonts w:ascii="Times New Roman" w:hAnsi="Times New Roman" w:cs="Times New Roman"/>
          <w:color w:val="000000"/>
        </w:rPr>
      </w:pPr>
      <w:r w:rsidRPr="00E50B55">
        <w:rPr>
          <w:rFonts w:ascii="Times New Roman" w:hAnsi="Times New Roman" w:cs="Times New Roman"/>
          <w:color w:val="000000"/>
        </w:rPr>
        <w:t xml:space="preserve">5) проникновение на новый рынок сбыта </w:t>
      </w:r>
      <w:r w:rsidRPr="002B1B90">
        <w:rPr>
          <w:rFonts w:ascii="Times New Roman" w:hAnsi="Times New Roman" w:cs="Times New Roman"/>
          <w:bCs/>
          <w:color w:val="000000"/>
        </w:rPr>
        <w:t>[1]</w:t>
      </w:r>
      <w:r w:rsidRPr="002B1B90">
        <w:rPr>
          <w:rFonts w:ascii="Times New Roman" w:hAnsi="Times New Roman" w:cs="Times New Roman"/>
          <w:color w:val="000000"/>
        </w:rPr>
        <w:t>.</w:t>
      </w:r>
      <w:r w:rsidRPr="00E50B55">
        <w:rPr>
          <w:rFonts w:ascii="Times New Roman" w:hAnsi="Times New Roman" w:cs="Times New Roman"/>
          <w:color w:val="000000"/>
        </w:rPr>
        <w:t xml:space="preserve"> </w:t>
      </w:r>
    </w:p>
    <w:p w:rsidR="00C10722" w:rsidRPr="00E50B55" w:rsidRDefault="00C10722" w:rsidP="00756B5C">
      <w:pPr>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С этого исследования начинается классическая теория инноваций.</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Одним из первых исследователей сущности инноваций в России был Н. Д. Конд</w:t>
      </w:r>
      <w:r w:rsidRPr="00E50B55">
        <w:rPr>
          <w:rFonts w:ascii="Times New Roman" w:hAnsi="Times New Roman" w:cs="Times New Roman"/>
          <w:color w:val="000000"/>
          <w:sz w:val="24"/>
          <w:szCs w:val="24"/>
        </w:rPr>
        <w:softHyphen/>
        <w:t>ратьев. Впервые в работе «Большие циклы конъюнктуры» (1925) он обосновал тео</w:t>
      </w:r>
      <w:r w:rsidRPr="00E50B55">
        <w:rPr>
          <w:rFonts w:ascii="Times New Roman" w:hAnsi="Times New Roman" w:cs="Times New Roman"/>
          <w:color w:val="000000"/>
          <w:sz w:val="24"/>
          <w:szCs w:val="24"/>
        </w:rPr>
        <w:softHyphen/>
        <w:t>рию больших циклов продолжительностью примерно в 50 лет, ввел понятие длинной волны, характеризующее влияние радикальных инноваций на мировое промышленное развитие. Он доказал, что переход к новому циклу связан с расширением запаса ка</w:t>
      </w:r>
      <w:r w:rsidRPr="00E50B55">
        <w:rPr>
          <w:rFonts w:ascii="Times New Roman" w:hAnsi="Times New Roman" w:cs="Times New Roman"/>
          <w:color w:val="000000"/>
          <w:sz w:val="24"/>
          <w:szCs w:val="24"/>
        </w:rPr>
        <w:softHyphen/>
        <w:t xml:space="preserve">питальных благ, создающих условия массового внедрения накопившихся изобретений. К таким инновациям Кондратьев относил изобретение паровых машин, строительство железной дороги, электроэнергетику и автомобилестроение </w:t>
      </w:r>
      <w:r w:rsidRPr="002B1B90">
        <w:rPr>
          <w:rFonts w:ascii="Times New Roman" w:hAnsi="Times New Roman" w:cs="Times New Roman"/>
          <w:bCs/>
          <w:color w:val="000000"/>
          <w:sz w:val="24"/>
          <w:szCs w:val="24"/>
        </w:rPr>
        <w:t>[2]</w:t>
      </w:r>
      <w:r w:rsidRPr="002B1B90">
        <w:rPr>
          <w:rFonts w:ascii="Times New Roman" w:hAnsi="Times New Roman" w:cs="Times New Roman"/>
          <w:color w:val="000000"/>
          <w:sz w:val="24"/>
          <w:szCs w:val="24"/>
        </w:rPr>
        <w:t>.</w:t>
      </w:r>
      <w:r w:rsidRPr="00E50B55">
        <w:rPr>
          <w:rFonts w:ascii="Times New Roman" w:hAnsi="Times New Roman" w:cs="Times New Roman"/>
          <w:color w:val="000000"/>
          <w:sz w:val="24"/>
          <w:szCs w:val="24"/>
        </w:rPr>
        <w:t xml:space="preserve">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В современной экономической литературе – как отечественной, так и зарубежной, трактовка понятия «инновация» является предметом научных дискуссий, что свиде</w:t>
      </w:r>
      <w:r w:rsidRPr="00E50B55">
        <w:rPr>
          <w:rFonts w:ascii="Times New Roman" w:hAnsi="Times New Roman" w:cs="Times New Roman"/>
          <w:color w:val="000000"/>
          <w:sz w:val="24"/>
          <w:szCs w:val="24"/>
        </w:rPr>
        <w:softHyphen/>
        <w:t xml:space="preserve">тельствует об отсутствии общепризнанной единой терминологии в этой области.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 xml:space="preserve">На данный момент сложилось два подхода к определению понятия «инновация» (табл. 1):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 xml:space="preserve">• процессный – инновация рассматриваются как некий процесс;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 xml:space="preserve">• объектный – инновация обозначает некий объект в виде конечного результата. </w:t>
      </w:r>
    </w:p>
    <w:p w:rsidR="00756B5C" w:rsidRDefault="00756B5C"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p>
    <w:p w:rsidR="00E50B55" w:rsidRPr="003B65C7" w:rsidRDefault="00E50B55" w:rsidP="00756B5C">
      <w:pPr>
        <w:autoSpaceDE w:val="0"/>
        <w:autoSpaceDN w:val="0"/>
        <w:adjustRightInd w:val="0"/>
        <w:spacing w:after="0" w:line="240" w:lineRule="auto"/>
        <w:ind w:firstLine="567"/>
        <w:jc w:val="both"/>
        <w:rPr>
          <w:rFonts w:ascii="Times New Roman" w:hAnsi="Times New Roman" w:cs="Times New Roman"/>
          <w:bCs/>
          <w:color w:val="000000"/>
          <w:sz w:val="24"/>
          <w:szCs w:val="24"/>
        </w:rPr>
      </w:pPr>
      <w:r w:rsidRPr="00E50B55">
        <w:rPr>
          <w:rFonts w:ascii="Times New Roman" w:hAnsi="Times New Roman" w:cs="Times New Roman"/>
          <w:color w:val="000000"/>
          <w:sz w:val="24"/>
          <w:szCs w:val="24"/>
        </w:rPr>
        <w:t xml:space="preserve">Таблица 1 </w:t>
      </w:r>
      <w:r w:rsidR="00756B5C">
        <w:rPr>
          <w:rFonts w:ascii="Times New Roman" w:hAnsi="Times New Roman" w:cs="Times New Roman"/>
          <w:color w:val="000000"/>
          <w:sz w:val="24"/>
          <w:szCs w:val="24"/>
        </w:rPr>
        <w:t xml:space="preserve">- </w:t>
      </w:r>
      <w:r w:rsidRPr="003B65C7">
        <w:rPr>
          <w:rFonts w:ascii="Times New Roman" w:hAnsi="Times New Roman" w:cs="Times New Roman"/>
          <w:bCs/>
          <w:color w:val="000000"/>
          <w:sz w:val="24"/>
          <w:szCs w:val="24"/>
        </w:rPr>
        <w:t>Сущность процессного и объектного подходов в трактовке понятия «инновация»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2"/>
        <w:gridCol w:w="7479"/>
      </w:tblGrid>
      <w:tr w:rsidR="00E50B55" w:rsidRPr="00E50B55" w:rsidTr="00756B5C">
        <w:trPr>
          <w:trHeight w:val="107"/>
        </w:trPr>
        <w:tc>
          <w:tcPr>
            <w:tcW w:w="1093" w:type="pct"/>
          </w:tcPr>
          <w:p w:rsidR="00E50B55" w:rsidRPr="00E50B55" w:rsidRDefault="00E50B55" w:rsidP="00E50B55">
            <w:pPr>
              <w:pStyle w:val="Pa32"/>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Авторы </w:t>
            </w:r>
          </w:p>
        </w:tc>
        <w:tc>
          <w:tcPr>
            <w:tcW w:w="3907" w:type="pct"/>
          </w:tcPr>
          <w:p w:rsidR="00E50B55" w:rsidRPr="00E50B55" w:rsidRDefault="00E50B55" w:rsidP="00E50B55">
            <w:pPr>
              <w:pStyle w:val="Pa32"/>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Точка зрения в трактовке понятия «инновация» </w:t>
            </w:r>
          </w:p>
        </w:tc>
      </w:tr>
      <w:tr w:rsidR="00E50B55" w:rsidRPr="00E50B55" w:rsidTr="00170942">
        <w:trPr>
          <w:trHeight w:val="121"/>
        </w:trPr>
        <w:tc>
          <w:tcPr>
            <w:tcW w:w="5000" w:type="pct"/>
            <w:gridSpan w:val="2"/>
          </w:tcPr>
          <w:p w:rsidR="00E50B55" w:rsidRPr="00E50B55" w:rsidRDefault="00E50B55" w:rsidP="00E50B55">
            <w:pPr>
              <w:pStyle w:val="Pa37"/>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Процессный подход </w:t>
            </w:r>
          </w:p>
        </w:tc>
      </w:tr>
      <w:tr w:rsidR="00E50B55" w:rsidRPr="00E50B55" w:rsidTr="00756B5C">
        <w:trPr>
          <w:trHeight w:val="229"/>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Я. Кук, </w:t>
            </w:r>
          </w:p>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П. </w:t>
            </w:r>
            <w:proofErr w:type="spellStart"/>
            <w:r w:rsidRPr="00E50B55">
              <w:rPr>
                <w:rFonts w:ascii="Times New Roman" w:hAnsi="Times New Roman" w:cs="Times New Roman"/>
                <w:color w:val="000000"/>
              </w:rPr>
              <w:t>Майерс</w:t>
            </w:r>
            <w:proofErr w:type="spellEnd"/>
            <w:r w:rsidRPr="00E50B55">
              <w:rPr>
                <w:rFonts w:ascii="Times New Roman" w:hAnsi="Times New Roman" w:cs="Times New Roman"/>
                <w:color w:val="000000"/>
              </w:rPr>
              <w:t xml:space="preserve">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Полный процесс от идеи до готового продукта, реализуемого на рынке </w:t>
            </w:r>
            <w:r w:rsidRPr="002B1B90">
              <w:rPr>
                <w:rFonts w:ascii="Times New Roman" w:hAnsi="Times New Roman" w:cs="Times New Roman"/>
                <w:bCs/>
                <w:color w:val="000000"/>
              </w:rPr>
              <w:t>[3]</w:t>
            </w:r>
            <w:r w:rsidRPr="00E50B55">
              <w:rPr>
                <w:rFonts w:ascii="Times New Roman" w:hAnsi="Times New Roman" w:cs="Times New Roman"/>
                <w:b/>
                <w:bCs/>
                <w:color w:val="000000"/>
              </w:rPr>
              <w:t xml:space="preserve"> </w:t>
            </w:r>
          </w:p>
        </w:tc>
      </w:tr>
      <w:tr w:rsidR="00E50B55" w:rsidRPr="00E50B55" w:rsidTr="00756B5C">
        <w:trPr>
          <w:trHeight w:val="229"/>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Б. </w:t>
            </w:r>
            <w:proofErr w:type="spellStart"/>
            <w:r w:rsidRPr="00E50B55">
              <w:rPr>
                <w:rFonts w:ascii="Times New Roman" w:hAnsi="Times New Roman" w:cs="Times New Roman"/>
                <w:color w:val="000000"/>
              </w:rPr>
              <w:t>Твисс</w:t>
            </w:r>
            <w:proofErr w:type="spellEnd"/>
            <w:r w:rsidRPr="00E50B55">
              <w:rPr>
                <w:rFonts w:ascii="Times New Roman" w:hAnsi="Times New Roman" w:cs="Times New Roman"/>
                <w:color w:val="000000"/>
              </w:rPr>
              <w:t xml:space="preserve">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Процесс, в котором изобретение или новая идея приобретают эко</w:t>
            </w:r>
            <w:r w:rsidRPr="00E50B55">
              <w:rPr>
                <w:rFonts w:ascii="Times New Roman" w:hAnsi="Times New Roman" w:cs="Times New Roman"/>
                <w:color w:val="000000"/>
              </w:rPr>
              <w:softHyphen/>
              <w:t xml:space="preserve">номическое содержание </w:t>
            </w:r>
            <w:r w:rsidRPr="002B1B90">
              <w:rPr>
                <w:rFonts w:ascii="Times New Roman" w:hAnsi="Times New Roman" w:cs="Times New Roman"/>
                <w:bCs/>
                <w:color w:val="000000"/>
              </w:rPr>
              <w:t>[4]</w:t>
            </w:r>
            <w:r w:rsidRPr="00E50B55">
              <w:rPr>
                <w:rFonts w:ascii="Times New Roman" w:hAnsi="Times New Roman" w:cs="Times New Roman"/>
                <w:b/>
                <w:bCs/>
                <w:color w:val="000000"/>
              </w:rPr>
              <w:t xml:space="preserve"> </w:t>
            </w:r>
          </w:p>
        </w:tc>
      </w:tr>
      <w:tr w:rsidR="00E50B55" w:rsidRPr="00E50B55" w:rsidTr="00756B5C">
        <w:trPr>
          <w:trHeight w:val="553"/>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lastRenderedPageBreak/>
              <w:t xml:space="preserve">Б. </w:t>
            </w:r>
            <w:proofErr w:type="spellStart"/>
            <w:r w:rsidRPr="00E50B55">
              <w:rPr>
                <w:rFonts w:ascii="Times New Roman" w:hAnsi="Times New Roman" w:cs="Times New Roman"/>
                <w:color w:val="000000"/>
              </w:rPr>
              <w:t>Санто</w:t>
            </w:r>
            <w:proofErr w:type="spellEnd"/>
            <w:r w:rsidRPr="00E50B55">
              <w:rPr>
                <w:rFonts w:ascii="Times New Roman" w:hAnsi="Times New Roman" w:cs="Times New Roman"/>
                <w:color w:val="000000"/>
              </w:rPr>
              <w:t xml:space="preserve">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Общественно-</w:t>
            </w:r>
            <w:proofErr w:type="gramStart"/>
            <w:r w:rsidRPr="00E50B55">
              <w:rPr>
                <w:rFonts w:ascii="Times New Roman" w:hAnsi="Times New Roman" w:cs="Times New Roman"/>
                <w:color w:val="000000"/>
              </w:rPr>
              <w:t>экономический процесс</w:t>
            </w:r>
            <w:proofErr w:type="gramEnd"/>
            <w:r w:rsidRPr="00E50B55">
              <w:rPr>
                <w:rFonts w:ascii="Times New Roman" w:hAnsi="Times New Roman" w:cs="Times New Roman"/>
                <w:color w:val="000000"/>
              </w:rPr>
              <w:t>, который через практи</w:t>
            </w:r>
            <w:r w:rsidRPr="00E50B55">
              <w:rPr>
                <w:rFonts w:ascii="Times New Roman" w:hAnsi="Times New Roman" w:cs="Times New Roman"/>
                <w:color w:val="000000"/>
              </w:rPr>
              <w:softHyphen/>
              <w:t xml:space="preserve">ческое использование идей и изобретений приводит к созданию лучших по своим свойствам изделий, технологий, и в случае, если инновация ориентирована на экономическую выгоду (прибыль), ее появление на рынке может принести добавочный доход </w:t>
            </w:r>
            <w:r w:rsidRPr="002B1B90">
              <w:rPr>
                <w:rFonts w:ascii="Times New Roman" w:hAnsi="Times New Roman" w:cs="Times New Roman"/>
                <w:bCs/>
                <w:color w:val="000000"/>
              </w:rPr>
              <w:t>[5]</w:t>
            </w:r>
            <w:r w:rsidRPr="00E50B55">
              <w:rPr>
                <w:rFonts w:ascii="Times New Roman" w:hAnsi="Times New Roman" w:cs="Times New Roman"/>
                <w:b/>
                <w:bCs/>
                <w:color w:val="000000"/>
              </w:rPr>
              <w:t xml:space="preserve"> </w:t>
            </w:r>
          </w:p>
        </w:tc>
      </w:tr>
      <w:tr w:rsidR="00E50B55" w:rsidRPr="00E50B55" w:rsidTr="00756B5C">
        <w:trPr>
          <w:trHeight w:val="337"/>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Ф. Ф. </w:t>
            </w:r>
            <w:proofErr w:type="spellStart"/>
            <w:r w:rsidRPr="00E50B55">
              <w:rPr>
                <w:rFonts w:ascii="Times New Roman" w:hAnsi="Times New Roman" w:cs="Times New Roman"/>
                <w:color w:val="000000"/>
              </w:rPr>
              <w:t>Бездудный</w:t>
            </w:r>
            <w:proofErr w:type="spellEnd"/>
            <w:r w:rsidRPr="00E50B55">
              <w:rPr>
                <w:rFonts w:ascii="Times New Roman" w:hAnsi="Times New Roman" w:cs="Times New Roman"/>
                <w:color w:val="000000"/>
              </w:rPr>
              <w:t xml:space="preserve">, </w:t>
            </w:r>
          </w:p>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Г. А. Смирнова, </w:t>
            </w:r>
          </w:p>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О. Д. Нечаева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Процесс реализации новой идеи в любой сфере жизнедеятельнос</w:t>
            </w:r>
            <w:r w:rsidRPr="00E50B55">
              <w:rPr>
                <w:rFonts w:ascii="Times New Roman" w:hAnsi="Times New Roman" w:cs="Times New Roman"/>
                <w:color w:val="000000"/>
              </w:rPr>
              <w:softHyphen/>
              <w:t>ти человека, способствующий удовлетворению существующей пот</w:t>
            </w:r>
            <w:r w:rsidRPr="00E50B55">
              <w:rPr>
                <w:rFonts w:ascii="Times New Roman" w:hAnsi="Times New Roman" w:cs="Times New Roman"/>
                <w:color w:val="000000"/>
              </w:rPr>
              <w:softHyphen/>
              <w:t xml:space="preserve">ребности на рынке и приносящий экономический эффект </w:t>
            </w:r>
            <w:r w:rsidRPr="002B1B90">
              <w:rPr>
                <w:rFonts w:ascii="Times New Roman" w:hAnsi="Times New Roman" w:cs="Times New Roman"/>
                <w:bCs/>
                <w:color w:val="000000"/>
              </w:rPr>
              <w:t>[6]</w:t>
            </w:r>
            <w:r w:rsidRPr="00E50B55">
              <w:rPr>
                <w:rFonts w:ascii="Times New Roman" w:hAnsi="Times New Roman" w:cs="Times New Roman"/>
                <w:b/>
                <w:bCs/>
                <w:color w:val="000000"/>
              </w:rPr>
              <w:t xml:space="preserve"> </w:t>
            </w:r>
          </w:p>
        </w:tc>
      </w:tr>
      <w:tr w:rsidR="00E50B55" w:rsidRPr="00E50B55" w:rsidTr="00756B5C">
        <w:trPr>
          <w:trHeight w:val="337"/>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П. Н. </w:t>
            </w:r>
            <w:proofErr w:type="spellStart"/>
            <w:r w:rsidRPr="00E50B55">
              <w:rPr>
                <w:rFonts w:ascii="Times New Roman" w:hAnsi="Times New Roman" w:cs="Times New Roman"/>
                <w:color w:val="000000"/>
              </w:rPr>
              <w:t>Завлин</w:t>
            </w:r>
            <w:proofErr w:type="spellEnd"/>
            <w:r w:rsidRPr="00E50B55">
              <w:rPr>
                <w:rFonts w:ascii="Times New Roman" w:hAnsi="Times New Roman" w:cs="Times New Roman"/>
                <w:color w:val="000000"/>
              </w:rPr>
              <w:t xml:space="preserve">, </w:t>
            </w:r>
          </w:p>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А. К. Казанцев, </w:t>
            </w:r>
          </w:p>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Л. Э. </w:t>
            </w:r>
            <w:proofErr w:type="spellStart"/>
            <w:r w:rsidRPr="00E50B55">
              <w:rPr>
                <w:rFonts w:ascii="Times New Roman" w:hAnsi="Times New Roman" w:cs="Times New Roman"/>
                <w:color w:val="000000"/>
              </w:rPr>
              <w:t>Миндели</w:t>
            </w:r>
            <w:proofErr w:type="spellEnd"/>
            <w:r w:rsidRPr="00E50B55">
              <w:rPr>
                <w:rFonts w:ascii="Times New Roman" w:hAnsi="Times New Roman" w:cs="Times New Roman"/>
                <w:color w:val="000000"/>
              </w:rPr>
              <w:t xml:space="preserve">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Использование в той или иной сфере общества результатов интел</w:t>
            </w:r>
            <w:r w:rsidRPr="00E50B55">
              <w:rPr>
                <w:rFonts w:ascii="Times New Roman" w:hAnsi="Times New Roman" w:cs="Times New Roman"/>
                <w:color w:val="000000"/>
              </w:rPr>
              <w:softHyphen/>
              <w:t xml:space="preserve">лектуальной (научно-технической) деятельности, направленных на совершенствование процесса деятельности или его результатов </w:t>
            </w:r>
            <w:r w:rsidRPr="002B1B90">
              <w:rPr>
                <w:rFonts w:ascii="Times New Roman" w:hAnsi="Times New Roman" w:cs="Times New Roman"/>
                <w:bCs/>
                <w:color w:val="000000"/>
              </w:rPr>
              <w:t>[7]</w:t>
            </w:r>
            <w:r w:rsidRPr="00E50B55">
              <w:rPr>
                <w:rFonts w:ascii="Times New Roman" w:hAnsi="Times New Roman" w:cs="Times New Roman"/>
                <w:b/>
                <w:bCs/>
                <w:color w:val="000000"/>
              </w:rPr>
              <w:t xml:space="preserve"> </w:t>
            </w:r>
          </w:p>
        </w:tc>
      </w:tr>
      <w:tr w:rsidR="00E50B55" w:rsidRPr="00E50B55" w:rsidTr="00756B5C">
        <w:trPr>
          <w:trHeight w:val="229"/>
        </w:trPr>
        <w:tc>
          <w:tcPr>
            <w:tcW w:w="1093"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 xml:space="preserve">А. И. Пригожин </w:t>
            </w:r>
          </w:p>
        </w:tc>
        <w:tc>
          <w:tcPr>
            <w:tcW w:w="3907" w:type="pct"/>
          </w:tcPr>
          <w:p w:rsidR="00E50B55" w:rsidRPr="00E50B55" w:rsidRDefault="00E50B55" w:rsidP="00E50B55">
            <w:pPr>
              <w:pStyle w:val="Pa33"/>
              <w:spacing w:line="240" w:lineRule="auto"/>
              <w:jc w:val="both"/>
              <w:rPr>
                <w:rFonts w:ascii="Times New Roman" w:hAnsi="Times New Roman" w:cs="Times New Roman"/>
                <w:color w:val="000000"/>
              </w:rPr>
            </w:pPr>
            <w:r w:rsidRPr="00E50B55">
              <w:rPr>
                <w:rFonts w:ascii="Times New Roman" w:hAnsi="Times New Roman" w:cs="Times New Roman"/>
                <w:color w:val="000000"/>
              </w:rPr>
              <w:t>Развитие технологии, техники, управления на стадиях их зарожде</w:t>
            </w:r>
            <w:r w:rsidRPr="00E50B55">
              <w:rPr>
                <w:rFonts w:ascii="Times New Roman" w:hAnsi="Times New Roman" w:cs="Times New Roman"/>
                <w:color w:val="000000"/>
              </w:rPr>
              <w:softHyphen/>
              <w:t xml:space="preserve">ния, освоения, диффузии на других объектах </w:t>
            </w:r>
            <w:r w:rsidRPr="002B1B90">
              <w:rPr>
                <w:rFonts w:ascii="Times New Roman" w:hAnsi="Times New Roman" w:cs="Times New Roman"/>
                <w:bCs/>
                <w:color w:val="000000"/>
              </w:rPr>
              <w:t>[8]</w:t>
            </w:r>
          </w:p>
        </w:tc>
      </w:tr>
    </w:tbl>
    <w:p w:rsidR="00E50B55" w:rsidRPr="00E50B55" w:rsidRDefault="00E50B55" w:rsidP="00E50B55">
      <w:pPr>
        <w:spacing w:after="0" w:line="240" w:lineRule="auto"/>
        <w:jc w:val="both"/>
        <w:rPr>
          <w:rFonts w:ascii="Times New Roman" w:hAnsi="Times New Roman" w:cs="Times New Roman"/>
          <w:sz w:val="24"/>
          <w:szCs w:val="24"/>
        </w:rPr>
      </w:pP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Если термин «инновация» вызывает интерес исследователей, является предметом дискуссии, то определение понятия «инновационная деятельность» часто не заслужи</w:t>
      </w:r>
      <w:r w:rsidRPr="00E50B55">
        <w:rPr>
          <w:rFonts w:ascii="Times New Roman" w:hAnsi="Times New Roman" w:cs="Times New Roman"/>
          <w:color w:val="000000"/>
          <w:sz w:val="24"/>
          <w:szCs w:val="24"/>
        </w:rPr>
        <w:softHyphen/>
        <w:t>вает отдельного внимания экономистов. Не все авторы, изучающие вопросы термино</w:t>
      </w:r>
      <w:r w:rsidRPr="00E50B55">
        <w:rPr>
          <w:rFonts w:ascii="Times New Roman" w:hAnsi="Times New Roman" w:cs="Times New Roman"/>
          <w:color w:val="000000"/>
          <w:sz w:val="24"/>
          <w:szCs w:val="24"/>
        </w:rPr>
        <w:softHyphen/>
        <w:t>логии в сфере инноваций, дают самостоятельную трактовку понятия «инновационная деятельность». Если же данное определение дается, то чаще всего оно сформулировано следующим образом: «инновация является следствием инновационной деятельнос</w:t>
      </w:r>
      <w:r w:rsidRPr="00E50B55">
        <w:rPr>
          <w:rFonts w:ascii="Times New Roman" w:hAnsi="Times New Roman" w:cs="Times New Roman"/>
          <w:color w:val="000000"/>
          <w:sz w:val="24"/>
          <w:szCs w:val="24"/>
        </w:rPr>
        <w:softHyphen/>
        <w:t xml:space="preserve">ти» </w:t>
      </w:r>
      <w:r w:rsidRPr="002B1B90">
        <w:rPr>
          <w:rFonts w:ascii="Times New Roman" w:hAnsi="Times New Roman" w:cs="Times New Roman"/>
          <w:bCs/>
          <w:color w:val="000000"/>
          <w:sz w:val="24"/>
          <w:szCs w:val="24"/>
        </w:rPr>
        <w:t>[8]</w:t>
      </w:r>
      <w:r w:rsidRPr="002B1B90">
        <w:rPr>
          <w:rFonts w:ascii="Times New Roman" w:hAnsi="Times New Roman" w:cs="Times New Roman"/>
          <w:color w:val="000000"/>
          <w:sz w:val="24"/>
          <w:szCs w:val="24"/>
        </w:rPr>
        <w:t>,</w:t>
      </w:r>
      <w:r w:rsidRPr="00E50B55">
        <w:rPr>
          <w:rFonts w:ascii="Times New Roman" w:hAnsi="Times New Roman" w:cs="Times New Roman"/>
          <w:color w:val="000000"/>
          <w:sz w:val="24"/>
          <w:szCs w:val="24"/>
        </w:rPr>
        <w:t xml:space="preserve"> или «инновационная деятельность представляет собой взаимосвязанную сово</w:t>
      </w:r>
      <w:r w:rsidRPr="00E50B55">
        <w:rPr>
          <w:rFonts w:ascii="Times New Roman" w:hAnsi="Times New Roman" w:cs="Times New Roman"/>
          <w:color w:val="000000"/>
          <w:sz w:val="24"/>
          <w:szCs w:val="24"/>
        </w:rPr>
        <w:softHyphen/>
        <w:t xml:space="preserve">купность видов работ по созданию и распространению инноваций» </w:t>
      </w:r>
      <w:r w:rsidRPr="002B1B90">
        <w:rPr>
          <w:rFonts w:ascii="Times New Roman" w:hAnsi="Times New Roman" w:cs="Times New Roman"/>
          <w:bCs/>
          <w:color w:val="000000"/>
          <w:sz w:val="24"/>
          <w:szCs w:val="24"/>
        </w:rPr>
        <w:t>[</w:t>
      </w:r>
      <w:r w:rsidR="00756B5C" w:rsidRPr="002B1B90">
        <w:rPr>
          <w:rFonts w:ascii="Times New Roman" w:hAnsi="Times New Roman" w:cs="Times New Roman"/>
          <w:bCs/>
          <w:color w:val="000000"/>
          <w:sz w:val="24"/>
          <w:szCs w:val="24"/>
        </w:rPr>
        <w:t>9</w:t>
      </w:r>
      <w:r w:rsidRPr="002B1B90">
        <w:rPr>
          <w:rFonts w:ascii="Times New Roman" w:hAnsi="Times New Roman" w:cs="Times New Roman"/>
          <w:bCs/>
          <w:color w:val="000000"/>
          <w:sz w:val="24"/>
          <w:szCs w:val="24"/>
        </w:rPr>
        <w:t>]</w:t>
      </w:r>
      <w:r w:rsidRPr="002B1B90">
        <w:rPr>
          <w:rFonts w:ascii="Times New Roman" w:hAnsi="Times New Roman" w:cs="Times New Roman"/>
          <w:color w:val="000000"/>
          <w:sz w:val="24"/>
          <w:szCs w:val="24"/>
        </w:rPr>
        <w:t>.</w:t>
      </w:r>
      <w:r w:rsidRPr="00E50B55">
        <w:rPr>
          <w:rFonts w:ascii="Times New Roman" w:hAnsi="Times New Roman" w:cs="Times New Roman"/>
          <w:color w:val="000000"/>
          <w:sz w:val="24"/>
          <w:szCs w:val="24"/>
        </w:rPr>
        <w:t xml:space="preserve">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 xml:space="preserve">По нашему мнению, определение сущности инновационной деятельности очень важно. Будучи процессом, инновационная деятельность предшествует и приводит к результату – созданию инноваций.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Любая инновация будет оценена и востребована потребителем только в случае вы</w:t>
      </w:r>
      <w:r w:rsidRPr="00E50B55">
        <w:rPr>
          <w:rFonts w:ascii="Times New Roman" w:hAnsi="Times New Roman" w:cs="Times New Roman"/>
          <w:color w:val="000000"/>
          <w:sz w:val="24"/>
          <w:szCs w:val="24"/>
        </w:rPr>
        <w:softHyphen/>
        <w:t>хода на рынок, иными словами, при успешной коммерциализации. В рыночной эконо</w:t>
      </w:r>
      <w:r w:rsidRPr="00E50B55">
        <w:rPr>
          <w:rFonts w:ascii="Times New Roman" w:hAnsi="Times New Roman" w:cs="Times New Roman"/>
          <w:color w:val="000000"/>
          <w:sz w:val="24"/>
          <w:szCs w:val="24"/>
        </w:rPr>
        <w:softHyphen/>
        <w:t>мике это возможно только при высокой степени конкурентоспособности данной ин</w:t>
      </w:r>
      <w:r w:rsidRPr="00E50B55">
        <w:rPr>
          <w:rFonts w:ascii="Times New Roman" w:hAnsi="Times New Roman" w:cs="Times New Roman"/>
          <w:color w:val="000000"/>
          <w:sz w:val="24"/>
          <w:szCs w:val="24"/>
        </w:rPr>
        <w:softHyphen/>
        <w:t>новации по сравнению с существующими аналогами, т. е. в случае более эффективного удовлетворения общественных потребностей, а также при получении в итоге принци</w:t>
      </w:r>
      <w:r w:rsidRPr="00E50B55">
        <w:rPr>
          <w:rFonts w:ascii="Times New Roman" w:hAnsi="Times New Roman" w:cs="Times New Roman"/>
          <w:color w:val="000000"/>
          <w:sz w:val="24"/>
          <w:szCs w:val="24"/>
        </w:rPr>
        <w:softHyphen/>
        <w:t xml:space="preserve">пиально нового уровня социально-экономического эффекта. </w:t>
      </w:r>
    </w:p>
    <w:p w:rsidR="00170942"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 xml:space="preserve">Данные аспекты в совокупности не отражены ни в одном из приведенных выше определений, в </w:t>
      </w:r>
      <w:proofErr w:type="gramStart"/>
      <w:r w:rsidRPr="00E50B55">
        <w:rPr>
          <w:rFonts w:ascii="Times New Roman" w:hAnsi="Times New Roman" w:cs="Times New Roman"/>
          <w:color w:val="000000"/>
          <w:sz w:val="24"/>
          <w:szCs w:val="24"/>
        </w:rPr>
        <w:t>связи</w:t>
      </w:r>
      <w:proofErr w:type="gramEnd"/>
      <w:r w:rsidRPr="00E50B55">
        <w:rPr>
          <w:rFonts w:ascii="Times New Roman" w:hAnsi="Times New Roman" w:cs="Times New Roman"/>
          <w:color w:val="000000"/>
          <w:sz w:val="24"/>
          <w:szCs w:val="24"/>
        </w:rPr>
        <w:t xml:space="preserve"> с чем предлагается авторская трактовка понятий «инновационная деятельность» и «инновация».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b/>
          <w:bCs/>
          <w:color w:val="000000"/>
          <w:sz w:val="24"/>
          <w:szCs w:val="24"/>
        </w:rPr>
        <w:t xml:space="preserve">Инновационная деятельность </w:t>
      </w:r>
      <w:r w:rsidRPr="00E50B55">
        <w:rPr>
          <w:rFonts w:ascii="Times New Roman" w:hAnsi="Times New Roman" w:cs="Times New Roman"/>
          <w:color w:val="000000"/>
          <w:sz w:val="24"/>
          <w:szCs w:val="24"/>
        </w:rPr>
        <w:t>– это процесс зарождения, разработки принци</w:t>
      </w:r>
      <w:r w:rsidRPr="00E50B55">
        <w:rPr>
          <w:rFonts w:ascii="Times New Roman" w:hAnsi="Times New Roman" w:cs="Times New Roman"/>
          <w:color w:val="000000"/>
          <w:sz w:val="24"/>
          <w:szCs w:val="24"/>
        </w:rPr>
        <w:softHyphen/>
        <w:t>пиально новых идей, методов, изобретений</w:t>
      </w:r>
      <w:proofErr w:type="gramStart"/>
      <w:r w:rsidRPr="00E50B55">
        <w:rPr>
          <w:rFonts w:ascii="Times New Roman" w:hAnsi="Times New Roman" w:cs="Times New Roman"/>
          <w:color w:val="000000"/>
          <w:sz w:val="24"/>
          <w:szCs w:val="24"/>
        </w:rPr>
        <w:t>.</w:t>
      </w:r>
      <w:proofErr w:type="gramEnd"/>
      <w:r w:rsidRPr="00E50B55">
        <w:rPr>
          <w:rFonts w:ascii="Times New Roman" w:hAnsi="Times New Roman" w:cs="Times New Roman"/>
          <w:color w:val="000000"/>
          <w:sz w:val="24"/>
          <w:szCs w:val="24"/>
        </w:rPr>
        <w:t xml:space="preserve"> </w:t>
      </w:r>
      <w:proofErr w:type="gramStart"/>
      <w:r w:rsidRPr="00E50B55">
        <w:rPr>
          <w:rFonts w:ascii="Times New Roman" w:hAnsi="Times New Roman" w:cs="Times New Roman"/>
          <w:color w:val="000000"/>
          <w:sz w:val="24"/>
          <w:szCs w:val="24"/>
        </w:rPr>
        <w:t>т</w:t>
      </w:r>
      <w:proofErr w:type="gramEnd"/>
      <w:r w:rsidRPr="00E50B55">
        <w:rPr>
          <w:rFonts w:ascii="Times New Roman" w:hAnsi="Times New Roman" w:cs="Times New Roman"/>
          <w:color w:val="000000"/>
          <w:sz w:val="24"/>
          <w:szCs w:val="24"/>
        </w:rPr>
        <w:t>ехнологий с высокой степенью конку</w:t>
      </w:r>
      <w:r w:rsidRPr="00E50B55">
        <w:rPr>
          <w:rFonts w:ascii="Times New Roman" w:hAnsi="Times New Roman" w:cs="Times New Roman"/>
          <w:color w:val="000000"/>
          <w:sz w:val="24"/>
          <w:szCs w:val="24"/>
        </w:rPr>
        <w:softHyphen/>
        <w:t xml:space="preserve">рентоспособности и их последующей коммерциализации, удовлетворяющих новые общественные потребности при получении принципиально нового уровня социально- экономического эффекта.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b/>
          <w:bCs/>
          <w:color w:val="000000"/>
          <w:sz w:val="24"/>
          <w:szCs w:val="24"/>
        </w:rPr>
        <w:t xml:space="preserve">Инновация </w:t>
      </w:r>
      <w:r w:rsidRPr="00E50B55">
        <w:rPr>
          <w:rFonts w:ascii="Times New Roman" w:hAnsi="Times New Roman" w:cs="Times New Roman"/>
          <w:color w:val="000000"/>
          <w:sz w:val="24"/>
          <w:szCs w:val="24"/>
        </w:rPr>
        <w:t xml:space="preserve">– это результат инновационной деятельности в виде принципиально нового продукта (услуги). </w:t>
      </w:r>
    </w:p>
    <w:p w:rsidR="00E50B55" w:rsidRPr="00E50B55" w:rsidRDefault="00E50B55" w:rsidP="00756B5C">
      <w:pPr>
        <w:autoSpaceDE w:val="0"/>
        <w:autoSpaceDN w:val="0"/>
        <w:adjustRightInd w:val="0"/>
        <w:spacing w:after="0" w:line="240" w:lineRule="auto"/>
        <w:ind w:firstLine="567"/>
        <w:jc w:val="both"/>
        <w:rPr>
          <w:rFonts w:ascii="Times New Roman" w:hAnsi="Times New Roman" w:cs="Times New Roman"/>
          <w:color w:val="000000"/>
          <w:sz w:val="24"/>
          <w:szCs w:val="24"/>
        </w:rPr>
      </w:pPr>
      <w:r w:rsidRPr="00E50B55">
        <w:rPr>
          <w:rFonts w:ascii="Times New Roman" w:hAnsi="Times New Roman" w:cs="Times New Roman"/>
          <w:color w:val="000000"/>
          <w:sz w:val="24"/>
          <w:szCs w:val="24"/>
        </w:rPr>
        <w:t>Предлагаемые трактовки делают акцент на основных условиях инновационной деятельности – разработке идеи и ее реализации в виде нового продукта или услуги, удовлетворяющих принципиально новые общественные потребности. Такой подход позволяет четко определить объекты и субъекты управления, в том числе финансиро</w:t>
      </w:r>
      <w:r w:rsidRPr="00E50B55">
        <w:rPr>
          <w:rFonts w:ascii="Times New Roman" w:hAnsi="Times New Roman" w:cs="Times New Roman"/>
          <w:color w:val="000000"/>
          <w:sz w:val="24"/>
          <w:szCs w:val="24"/>
        </w:rPr>
        <w:softHyphen/>
        <w:t xml:space="preserve">вания инновационной деятельности. </w:t>
      </w:r>
    </w:p>
    <w:p w:rsidR="00164524" w:rsidRDefault="00164524" w:rsidP="002B1B90">
      <w:pPr>
        <w:pStyle w:val="a3"/>
        <w:spacing w:before="0" w:beforeAutospacing="0" w:after="0" w:afterAutospacing="0"/>
        <w:ind w:firstLine="567"/>
        <w:jc w:val="both"/>
      </w:pPr>
      <w:r>
        <w:t xml:space="preserve">Под новшеством большинством авторов данного подхода понимается оформленный результат фундаментального или прикладного исследования, разработки или экспериментальной работы в определенной сфере деятельности по повышению ее эффективности. Новшеством является открытие, изобретение, ноу-хау и пр. </w:t>
      </w:r>
    </w:p>
    <w:p w:rsidR="00164524" w:rsidRDefault="00164524" w:rsidP="002B1B90">
      <w:pPr>
        <w:pStyle w:val="a3"/>
        <w:spacing w:before="0" w:beforeAutospacing="0" w:after="0" w:afterAutospacing="0"/>
        <w:ind w:firstLine="567"/>
        <w:jc w:val="both"/>
      </w:pPr>
      <w:r>
        <w:t xml:space="preserve">Нововведение – это использование новшества в хозяйственной жизни. </w:t>
      </w:r>
    </w:p>
    <w:p w:rsidR="00164524" w:rsidRDefault="00164524" w:rsidP="002B1B90">
      <w:pPr>
        <w:pStyle w:val="a3"/>
        <w:spacing w:before="0" w:beforeAutospacing="0" w:after="0" w:afterAutospacing="0"/>
        <w:ind w:firstLine="567"/>
        <w:jc w:val="both"/>
      </w:pPr>
      <w:r>
        <w:t xml:space="preserve">Момент появления новшества на рынке порождает инновацию. </w:t>
      </w:r>
    </w:p>
    <w:p w:rsidR="00164524" w:rsidRDefault="00164524" w:rsidP="002B1B90">
      <w:pPr>
        <w:pStyle w:val="a3"/>
        <w:spacing w:before="0" w:beforeAutospacing="0" w:after="0" w:afterAutospacing="0"/>
        <w:ind w:firstLine="567"/>
        <w:jc w:val="both"/>
      </w:pPr>
      <w:r>
        <w:lastRenderedPageBreak/>
        <w:t xml:space="preserve">Инновация рассматривается авторами с различных точек зрения. Объединив все подходы к понятию «инновация» в 2 крупные группы, можно говорить о некой системности. </w:t>
      </w:r>
    </w:p>
    <w:p w:rsidR="00164524" w:rsidRDefault="00164524" w:rsidP="00756B5C">
      <w:pPr>
        <w:pStyle w:val="a3"/>
        <w:spacing w:before="0" w:beforeAutospacing="0" w:after="0" w:afterAutospacing="0"/>
        <w:ind w:firstLine="567"/>
        <w:jc w:val="both"/>
      </w:pPr>
      <w:r>
        <w:t xml:space="preserve">Первая группа авторов рассматривает инновацию как процесс введения новых изделий, элементов, подходов и принципов </w:t>
      </w:r>
      <w:proofErr w:type="gramStart"/>
      <w:r>
        <w:t>вместо</w:t>
      </w:r>
      <w:proofErr w:type="gramEnd"/>
      <w:r>
        <w:t xml:space="preserve"> действующих устаревших. Наиболее яркими сторонниками данного подхода являются Б. </w:t>
      </w:r>
      <w:proofErr w:type="spellStart"/>
      <w:r>
        <w:t>Санто</w:t>
      </w:r>
      <w:proofErr w:type="spellEnd"/>
      <w:r>
        <w:t xml:space="preserve">, Б. </w:t>
      </w:r>
      <w:proofErr w:type="spellStart"/>
      <w:r>
        <w:t>Твисс</w:t>
      </w:r>
      <w:proofErr w:type="spellEnd"/>
      <w:r>
        <w:t xml:space="preserve">, Ф. Никсон и др. </w:t>
      </w:r>
    </w:p>
    <w:p w:rsidR="00164524" w:rsidRDefault="00756B5C" w:rsidP="00756B5C">
      <w:pPr>
        <w:pStyle w:val="a3"/>
        <w:spacing w:before="0" w:beforeAutospacing="0" w:after="0" w:afterAutospacing="0"/>
        <w:ind w:firstLine="567"/>
        <w:jc w:val="both"/>
      </w:pPr>
      <w:r>
        <w:t>Втора</w:t>
      </w:r>
      <w:r w:rsidR="00164524">
        <w:t xml:space="preserve">я группа авторов во главе с А.Е. Яковлевым, Р.А. </w:t>
      </w:r>
      <w:proofErr w:type="spellStart"/>
      <w:r w:rsidR="00164524">
        <w:t>Фатхутдиновым</w:t>
      </w:r>
      <w:proofErr w:type="spellEnd"/>
      <w:r w:rsidR="00164524">
        <w:t xml:space="preserve">, А.М. Медынским, А.В. Плехановым и др. подходит к понятию «инновация» с точки зрения конечного статичного результата творческого процесса в виде новой продукции, технологии или метода. Объектный (второй) подход позволяет сделать ряд выводов: </w:t>
      </w:r>
    </w:p>
    <w:p w:rsidR="00164524" w:rsidRDefault="00164524" w:rsidP="00164524">
      <w:pPr>
        <w:pStyle w:val="a3"/>
        <w:spacing w:before="0" w:beforeAutospacing="0" w:after="0" w:afterAutospacing="0"/>
        <w:jc w:val="both"/>
      </w:pPr>
      <w:r>
        <w:t xml:space="preserve">- специфика содержания инновации заключается в качественных изменениях, приводящих к улучшению или усовершенствованию; </w:t>
      </w:r>
    </w:p>
    <w:p w:rsidR="00164524" w:rsidRDefault="00164524" w:rsidP="00164524">
      <w:pPr>
        <w:pStyle w:val="a3"/>
        <w:spacing w:before="0" w:beforeAutospacing="0" w:after="0" w:afterAutospacing="0"/>
        <w:jc w:val="both"/>
      </w:pPr>
      <w:r>
        <w:t xml:space="preserve">- инновация всегда успешна. Так, повышение эффективности всегда выражается дополнительной выгодой – инновационной рентой (наличием дохода от внедрения новшеств, недоступных для конкурентов); </w:t>
      </w:r>
    </w:p>
    <w:p w:rsidR="00164524" w:rsidRDefault="00164524" w:rsidP="00164524">
      <w:pPr>
        <w:pStyle w:val="a3"/>
        <w:spacing w:before="0" w:beforeAutospacing="0" w:after="0" w:afterAutospacing="0"/>
        <w:jc w:val="both"/>
      </w:pPr>
      <w:r>
        <w:t xml:space="preserve">- инновация всегда обладает свойством научно-технической новизны, производственной применимости и коммерческой реализуемости. </w:t>
      </w:r>
    </w:p>
    <w:p w:rsidR="00164524" w:rsidRDefault="00164524" w:rsidP="00756B5C">
      <w:pPr>
        <w:pStyle w:val="a3"/>
        <w:spacing w:before="0" w:beforeAutospacing="0" w:after="0" w:afterAutospacing="0"/>
        <w:ind w:firstLine="567"/>
        <w:jc w:val="both"/>
      </w:pPr>
      <w:r>
        <w:t xml:space="preserve">Тем не менее, существует и третий подход к пониманию инноваций, который соединяет в себе два предыдущих. Е.Л. </w:t>
      </w:r>
      <w:proofErr w:type="spellStart"/>
      <w:r>
        <w:t>Барсукова</w:t>
      </w:r>
      <w:proofErr w:type="spellEnd"/>
      <w:r>
        <w:t xml:space="preserve"> и В.А. Сарычева утверждают, что без процесса не бывает результата, соответственно невозможно подходить к понятию «инновация» с одной из сторон, а рассматривать нужно комплексно – и как процесс, и как результат. Объектно-процессный подход позволяет рассматривать инновацию, как объект, который обладает новизной, производственной реализуемостью и социально-экономической эффективностью, а также как комплексный процесс, который включает в себя экономические отношения, связанные с процессом разработки, производства, распространения, внедрения и коммерциализации изобретенных ценностей. Так, объектно-процессный подход позволяет рассматривать инновацию как системное экономическое понятие. </w:t>
      </w:r>
    </w:p>
    <w:p w:rsidR="00164524" w:rsidRDefault="00164524" w:rsidP="00756B5C">
      <w:pPr>
        <w:pStyle w:val="a3"/>
        <w:spacing w:before="0" w:beforeAutospacing="0" w:after="0" w:afterAutospacing="0"/>
        <w:ind w:firstLine="567"/>
        <w:jc w:val="both"/>
      </w:pPr>
      <w:r>
        <w:t xml:space="preserve">Сегодня на уровне нашего государства уделяется достаточно много внимания инновационному развитию, как приоритетному. Постановлением Правительства РК утверждена Стратегия инновационного развития на период до 2020 года, в которой инновация понимается с точки зрения объектного подхода, однако с привлечением частично и процессного. </w:t>
      </w:r>
    </w:p>
    <w:p w:rsidR="00164524" w:rsidRDefault="00164524" w:rsidP="00164524">
      <w:pPr>
        <w:pStyle w:val="a3"/>
        <w:spacing w:before="0" w:beforeAutospacing="0" w:after="0" w:afterAutospacing="0"/>
        <w:jc w:val="both"/>
      </w:pPr>
      <w:r>
        <w:t xml:space="preserve">Несмотря на некую общность понимания инновации, каждое ее внедрение обладает специфичными чертами и уникальностью. Таким образом, для создания системы во всем многообразии необходима некая классификация. Существует опять же множество подходов к классификации инноваций. Обратимся к наиболее часто используемой классификации инноваций по признакам. </w:t>
      </w:r>
    </w:p>
    <w:p w:rsidR="00164524" w:rsidRDefault="00164524" w:rsidP="00164524">
      <w:pPr>
        <w:pStyle w:val="a3"/>
        <w:numPr>
          <w:ilvl w:val="0"/>
          <w:numId w:val="1"/>
        </w:numPr>
        <w:spacing w:before="0" w:beforeAutospacing="0" w:after="0" w:afterAutospacing="0"/>
        <w:jc w:val="both"/>
      </w:pPr>
      <w:r>
        <w:t xml:space="preserve">С точки зрения цикличного развития (крупнейшие инновации – основа революционных переворотов в технике; крупные – новые поколения техники в рамках данного направления; средние – замена устаревших моделей; мелкие – улучшение некоторых параметров модели). </w:t>
      </w:r>
    </w:p>
    <w:p w:rsidR="00164524" w:rsidRDefault="00164524" w:rsidP="00164524">
      <w:pPr>
        <w:pStyle w:val="a3"/>
        <w:numPr>
          <w:ilvl w:val="0"/>
          <w:numId w:val="1"/>
        </w:numPr>
        <w:spacing w:before="0" w:beforeAutospacing="0" w:after="0" w:afterAutospacing="0"/>
        <w:jc w:val="both"/>
      </w:pPr>
      <w:r>
        <w:t xml:space="preserve">С точки зрения интенсивности использования (от нулевого до седьмого порядка). </w:t>
      </w:r>
    </w:p>
    <w:p w:rsidR="00164524" w:rsidRDefault="00164524" w:rsidP="00164524">
      <w:pPr>
        <w:pStyle w:val="a3"/>
        <w:numPr>
          <w:ilvl w:val="0"/>
          <w:numId w:val="1"/>
        </w:numPr>
        <w:spacing w:before="0" w:beforeAutospacing="0" w:after="0" w:afterAutospacing="0"/>
        <w:jc w:val="both"/>
      </w:pPr>
      <w:r>
        <w:t xml:space="preserve">В зависимости от степени использования научных знаний. </w:t>
      </w:r>
    </w:p>
    <w:p w:rsidR="00164524" w:rsidRDefault="00164524" w:rsidP="00164524">
      <w:pPr>
        <w:pStyle w:val="a3"/>
        <w:numPr>
          <w:ilvl w:val="0"/>
          <w:numId w:val="1"/>
        </w:numPr>
        <w:spacing w:before="0" w:beforeAutospacing="0" w:after="0" w:afterAutospacing="0"/>
        <w:jc w:val="both"/>
      </w:pPr>
      <w:proofErr w:type="gramStart"/>
      <w:r>
        <w:t xml:space="preserve">По возможности планирования жизненного цикла (нововведения, позволяющие совершить революционный скачок в производстве и становящиеся неотъемлемым элементом (прогноз); сдвиги в отдельных элементах производительных сил при сохранении исходного принципа (долгосрочный характер); количественное изменение и улучшение некоторых параметров (текущее и перспективное планирование). </w:t>
      </w:r>
      <w:proofErr w:type="gramEnd"/>
    </w:p>
    <w:p w:rsidR="00164524" w:rsidRDefault="00164524" w:rsidP="00164524">
      <w:pPr>
        <w:pStyle w:val="a3"/>
        <w:numPr>
          <w:ilvl w:val="0"/>
          <w:numId w:val="1"/>
        </w:numPr>
        <w:spacing w:before="0" w:beforeAutospacing="0" w:after="0" w:afterAutospacing="0"/>
        <w:jc w:val="both"/>
      </w:pPr>
      <w:r>
        <w:t xml:space="preserve">По способу (экспериментальные и прямые инновации). </w:t>
      </w:r>
    </w:p>
    <w:p w:rsidR="00164524" w:rsidRDefault="00164524" w:rsidP="00164524">
      <w:pPr>
        <w:pStyle w:val="a3"/>
        <w:numPr>
          <w:ilvl w:val="0"/>
          <w:numId w:val="1"/>
        </w:numPr>
        <w:spacing w:before="0" w:beforeAutospacing="0" w:after="0" w:afterAutospacing="0"/>
        <w:jc w:val="both"/>
      </w:pPr>
      <w:r>
        <w:lastRenderedPageBreak/>
        <w:t xml:space="preserve">По области управления (продуктовые, процессные (технологические), управленческие и др.). </w:t>
      </w:r>
    </w:p>
    <w:p w:rsidR="00164524" w:rsidRDefault="00164524" w:rsidP="00164524">
      <w:pPr>
        <w:pStyle w:val="a3"/>
        <w:numPr>
          <w:ilvl w:val="0"/>
          <w:numId w:val="1"/>
        </w:numPr>
        <w:spacing w:before="0" w:beforeAutospacing="0" w:after="0" w:afterAutospacing="0"/>
        <w:jc w:val="both"/>
      </w:pPr>
      <w:r>
        <w:t>По отношению к предыдущему состоянию (</w:t>
      </w:r>
      <w:proofErr w:type="gramStart"/>
      <w:r>
        <w:t>заменяющие</w:t>
      </w:r>
      <w:proofErr w:type="gramEnd"/>
      <w:r>
        <w:t xml:space="preserve">, отменяющие, открывающие, </w:t>
      </w:r>
      <w:proofErr w:type="spellStart"/>
      <w:r>
        <w:t>ретроинновации</w:t>
      </w:r>
      <w:proofErr w:type="spellEnd"/>
      <w:r>
        <w:t xml:space="preserve">). </w:t>
      </w:r>
    </w:p>
    <w:p w:rsidR="00164524" w:rsidRDefault="00164524" w:rsidP="00164524">
      <w:pPr>
        <w:pStyle w:val="a3"/>
        <w:numPr>
          <w:ilvl w:val="0"/>
          <w:numId w:val="1"/>
        </w:numPr>
        <w:spacing w:before="0" w:beforeAutospacing="0" w:after="0" w:afterAutospacing="0"/>
        <w:jc w:val="both"/>
      </w:pPr>
      <w:r>
        <w:t xml:space="preserve">По источнику планирования (центральные, локальные, спонтанные). </w:t>
      </w:r>
    </w:p>
    <w:p w:rsidR="00164524" w:rsidRDefault="00164524" w:rsidP="00164524">
      <w:pPr>
        <w:pStyle w:val="a3"/>
        <w:numPr>
          <w:ilvl w:val="0"/>
          <w:numId w:val="1"/>
        </w:numPr>
        <w:spacing w:before="0" w:beforeAutospacing="0" w:after="0" w:afterAutospacing="0"/>
        <w:jc w:val="both"/>
      </w:pPr>
      <w:r>
        <w:t xml:space="preserve">По уровню новизны (радикальные – изменяющие или создающие целые отрасли, системные, модифицирующие). </w:t>
      </w:r>
    </w:p>
    <w:p w:rsidR="00164524" w:rsidRDefault="00164524" w:rsidP="00164524">
      <w:pPr>
        <w:pStyle w:val="a3"/>
        <w:numPr>
          <w:ilvl w:val="0"/>
          <w:numId w:val="1"/>
        </w:numPr>
        <w:spacing w:before="0" w:beforeAutospacing="0" w:after="0" w:afterAutospacing="0"/>
        <w:jc w:val="both"/>
      </w:pPr>
      <w:r>
        <w:t xml:space="preserve">По назначению (эффективность реализации, эффективность производства, улучшение условий труда, повышение качества продукции) и пр. </w:t>
      </w:r>
    </w:p>
    <w:p w:rsidR="00164524" w:rsidRDefault="00164524" w:rsidP="00756B5C">
      <w:pPr>
        <w:pStyle w:val="a3"/>
        <w:spacing w:before="0" w:beforeAutospacing="0" w:after="0" w:afterAutospacing="0"/>
        <w:ind w:firstLine="567"/>
        <w:jc w:val="both"/>
      </w:pPr>
      <w:r>
        <w:t xml:space="preserve">Чем большее количество классификационных групп используется для определения инновации, тем труднее определить ее специфику. </w:t>
      </w:r>
    </w:p>
    <w:p w:rsidR="00164524" w:rsidRDefault="00164524" w:rsidP="00756B5C">
      <w:pPr>
        <w:pStyle w:val="a3"/>
        <w:spacing w:before="0" w:beforeAutospacing="0" w:after="0" w:afterAutospacing="0"/>
        <w:ind w:firstLine="567"/>
        <w:jc w:val="both"/>
      </w:pPr>
      <w:r>
        <w:t xml:space="preserve">Инновации как таковые дают возможность предпринимателю или любому другому хозяйствующему субъекту получить дополнительные уникальные конкурентные преимущества. Так, инновационная деятельность как таковая является одной из перспективных сфер деятельности экономики. Однако при этом, инновационная деятельность является одной из самых рисковых видов деятельности, так как основа ее – рисковое начинание. </w:t>
      </w:r>
    </w:p>
    <w:p w:rsidR="00164524" w:rsidRDefault="00164524" w:rsidP="00756B5C">
      <w:pPr>
        <w:pStyle w:val="a3"/>
        <w:spacing w:before="0" w:beforeAutospacing="0" w:after="0" w:afterAutospacing="0"/>
        <w:ind w:firstLine="567"/>
        <w:jc w:val="both"/>
      </w:pPr>
      <w:r>
        <w:t xml:space="preserve">Также как и к понятию «инновация», к понятию «инновационная деятельность» существует множество подходов, однако во всех них уделяется большее внимание не на целевой направленности этой деятельности, а, скорее, на средствах достижения. Инновационная деятельность направлена на повышение экономичности и эффективности деятельности хозяйствующих субъектов. </w:t>
      </w:r>
    </w:p>
    <w:p w:rsidR="00164524" w:rsidRDefault="00164524" w:rsidP="00756B5C">
      <w:pPr>
        <w:pStyle w:val="a3"/>
        <w:spacing w:before="0" w:beforeAutospacing="0" w:after="0" w:afterAutospacing="0"/>
        <w:ind w:firstLine="567"/>
        <w:jc w:val="both"/>
      </w:pPr>
      <w:r>
        <w:t xml:space="preserve">Инновационная деятельность – большая и сложная система, складывающаяся из большого числа различных инноваций, которые рассматриваются с различных позиций. </w:t>
      </w:r>
      <w:proofErr w:type="spellStart"/>
      <w:r>
        <w:t>Инноватика</w:t>
      </w:r>
      <w:proofErr w:type="spellEnd"/>
      <w:r>
        <w:t xml:space="preserve">, как управление процессом перехода элементов и системы из одного качественного состояния в другое, – сложная зависимость множества факторов. </w:t>
      </w:r>
    </w:p>
    <w:p w:rsidR="00164524" w:rsidRDefault="00164524" w:rsidP="00756B5C">
      <w:pPr>
        <w:pStyle w:val="a3"/>
        <w:spacing w:before="0" w:beforeAutospacing="0" w:after="0" w:afterAutospacing="0"/>
        <w:ind w:firstLine="567"/>
        <w:jc w:val="both"/>
      </w:pPr>
      <w:r>
        <w:t xml:space="preserve">Законодательного закрепления понятия «инновационная деятельность» на данный момент нет. Понимается под инновационной деятельностью совокупность направлений работ по организации экспертиз, внедрении и тиражировании изобретений, ноу-хау, открытий и т.д., создании опытных образцов и исследований, проведении научно-исследовательских и пр. исследований с целью создания новых технологий и многое др. </w:t>
      </w:r>
    </w:p>
    <w:p w:rsidR="00164524" w:rsidRDefault="00164524" w:rsidP="00756B5C">
      <w:pPr>
        <w:pStyle w:val="a3"/>
        <w:spacing w:before="0" w:beforeAutospacing="0" w:after="0" w:afterAutospacing="0"/>
        <w:ind w:firstLine="567"/>
        <w:jc w:val="both"/>
      </w:pPr>
      <w:r>
        <w:t xml:space="preserve">Инновационная деятельность по сути переводит научно-техническую деятельность в экономическое русло, проводя коммерческую и производственную реализацию научных достижений. </w:t>
      </w:r>
    </w:p>
    <w:p w:rsidR="00164524" w:rsidRDefault="00164524" w:rsidP="00756B5C">
      <w:pPr>
        <w:pStyle w:val="a3"/>
        <w:spacing w:before="0" w:beforeAutospacing="0" w:after="0" w:afterAutospacing="0"/>
        <w:ind w:firstLine="567"/>
        <w:jc w:val="both"/>
      </w:pPr>
      <w:r>
        <w:t xml:space="preserve">Таким образом, инновационная деятельность – это сложный комплекс научных, технологических, организационных, финансовых и коммерческих мероприятий, направленный на коммерциализацию накопленных знаний, технологий и оборудования. </w:t>
      </w:r>
    </w:p>
    <w:p w:rsidR="00164524" w:rsidRDefault="00164524" w:rsidP="00756B5C">
      <w:pPr>
        <w:pStyle w:val="a3"/>
        <w:spacing w:before="0" w:beforeAutospacing="0" w:after="0" w:afterAutospacing="0"/>
        <w:ind w:firstLine="567"/>
        <w:jc w:val="both"/>
      </w:pPr>
      <w:r>
        <w:t xml:space="preserve">Инновационная деятельность включает в себя ряд мер для достижения главной цели: </w:t>
      </w:r>
    </w:p>
    <w:p w:rsidR="00164524" w:rsidRDefault="00164524" w:rsidP="00164524">
      <w:pPr>
        <w:pStyle w:val="a3"/>
        <w:numPr>
          <w:ilvl w:val="0"/>
          <w:numId w:val="2"/>
        </w:numPr>
        <w:spacing w:before="0" w:beforeAutospacing="0" w:after="0" w:afterAutospacing="0"/>
        <w:jc w:val="both"/>
      </w:pPr>
      <w:r>
        <w:t xml:space="preserve">Поиск инновационных идей </w:t>
      </w:r>
    </w:p>
    <w:p w:rsidR="00164524" w:rsidRDefault="00164524" w:rsidP="00164524">
      <w:pPr>
        <w:pStyle w:val="a3"/>
        <w:numPr>
          <w:ilvl w:val="0"/>
          <w:numId w:val="2"/>
        </w:numPr>
        <w:spacing w:before="0" w:beforeAutospacing="0" w:after="0" w:afterAutospacing="0"/>
        <w:jc w:val="both"/>
      </w:pPr>
      <w:r>
        <w:t xml:space="preserve">Отбор наиболее перспективных идей </w:t>
      </w:r>
    </w:p>
    <w:p w:rsidR="00164524" w:rsidRDefault="00164524" w:rsidP="00164524">
      <w:pPr>
        <w:pStyle w:val="a3"/>
        <w:numPr>
          <w:ilvl w:val="0"/>
          <w:numId w:val="2"/>
        </w:numPr>
        <w:spacing w:before="0" w:beforeAutospacing="0" w:after="0" w:afterAutospacing="0"/>
        <w:jc w:val="both"/>
      </w:pPr>
      <w:r>
        <w:t xml:space="preserve">Оценка жизнеспособности отобранных идей </w:t>
      </w:r>
    </w:p>
    <w:p w:rsidR="00164524" w:rsidRDefault="00164524" w:rsidP="00164524">
      <w:pPr>
        <w:pStyle w:val="a3"/>
        <w:numPr>
          <w:ilvl w:val="0"/>
          <w:numId w:val="2"/>
        </w:numPr>
        <w:spacing w:before="0" w:beforeAutospacing="0" w:after="0" w:afterAutospacing="0"/>
        <w:jc w:val="both"/>
      </w:pPr>
      <w:r>
        <w:t xml:space="preserve">Разработка детального бизнес-плана инновационного проекта </w:t>
      </w:r>
    </w:p>
    <w:p w:rsidR="00164524" w:rsidRDefault="00164524" w:rsidP="00164524">
      <w:pPr>
        <w:pStyle w:val="a3"/>
        <w:numPr>
          <w:ilvl w:val="0"/>
          <w:numId w:val="2"/>
        </w:numPr>
        <w:spacing w:before="0" w:beforeAutospacing="0" w:after="0" w:afterAutospacing="0"/>
        <w:jc w:val="both"/>
      </w:pPr>
      <w:r>
        <w:t xml:space="preserve">Экспертная оценка бизнес-плана </w:t>
      </w:r>
    </w:p>
    <w:p w:rsidR="00164524" w:rsidRDefault="00164524" w:rsidP="00164524">
      <w:pPr>
        <w:pStyle w:val="a3"/>
        <w:numPr>
          <w:ilvl w:val="0"/>
          <w:numId w:val="2"/>
        </w:numPr>
        <w:spacing w:before="0" w:beforeAutospacing="0" w:after="0" w:afterAutospacing="0"/>
        <w:jc w:val="both"/>
      </w:pPr>
      <w:r>
        <w:t xml:space="preserve">Экспериментальное производство нового товара в условиях рынка </w:t>
      </w:r>
    </w:p>
    <w:p w:rsidR="00164524" w:rsidRDefault="00164524" w:rsidP="00164524">
      <w:pPr>
        <w:pStyle w:val="a3"/>
        <w:numPr>
          <w:ilvl w:val="0"/>
          <w:numId w:val="2"/>
        </w:numPr>
        <w:spacing w:before="0" w:beforeAutospacing="0" w:after="0" w:afterAutospacing="0"/>
        <w:jc w:val="both"/>
      </w:pPr>
      <w:r>
        <w:t xml:space="preserve">Корректировка схемы производства и продвижения товара </w:t>
      </w:r>
    </w:p>
    <w:p w:rsidR="00164524" w:rsidRDefault="00164524" w:rsidP="00164524">
      <w:pPr>
        <w:pStyle w:val="a3"/>
        <w:numPr>
          <w:ilvl w:val="0"/>
          <w:numId w:val="2"/>
        </w:numPr>
        <w:spacing w:before="0" w:beforeAutospacing="0" w:after="0" w:afterAutospacing="0"/>
        <w:jc w:val="both"/>
      </w:pPr>
      <w:r>
        <w:t xml:space="preserve">Начало массового производства товара и его продвижение </w:t>
      </w:r>
    </w:p>
    <w:p w:rsidR="00164524" w:rsidRDefault="00164524" w:rsidP="00164524">
      <w:pPr>
        <w:pStyle w:val="a3"/>
        <w:spacing w:before="0" w:beforeAutospacing="0" w:after="0" w:afterAutospacing="0"/>
        <w:jc w:val="both"/>
      </w:pPr>
      <w:r>
        <w:t xml:space="preserve">Инновационная деятельность также основывается на ряде принципов: </w:t>
      </w:r>
    </w:p>
    <w:p w:rsidR="00164524" w:rsidRDefault="00164524" w:rsidP="00164524">
      <w:pPr>
        <w:pStyle w:val="a3"/>
        <w:numPr>
          <w:ilvl w:val="0"/>
          <w:numId w:val="3"/>
        </w:numPr>
        <w:spacing w:before="0" w:beforeAutospacing="0" w:after="0" w:afterAutospacing="0"/>
        <w:jc w:val="both"/>
      </w:pPr>
      <w:r>
        <w:t xml:space="preserve">Инновации приоритетны над традиционными подходами и консерватизмом </w:t>
      </w:r>
    </w:p>
    <w:p w:rsidR="00164524" w:rsidRDefault="00164524" w:rsidP="00164524">
      <w:pPr>
        <w:pStyle w:val="a3"/>
        <w:numPr>
          <w:ilvl w:val="0"/>
          <w:numId w:val="3"/>
        </w:numPr>
        <w:spacing w:before="0" w:beforeAutospacing="0" w:after="0" w:afterAutospacing="0"/>
        <w:jc w:val="both"/>
      </w:pPr>
      <w:r>
        <w:t xml:space="preserve">Коммерческий успех достигается экономичностью инновационного производства </w:t>
      </w:r>
    </w:p>
    <w:p w:rsidR="00164524" w:rsidRDefault="00164524" w:rsidP="00164524">
      <w:pPr>
        <w:pStyle w:val="a3"/>
        <w:numPr>
          <w:ilvl w:val="0"/>
          <w:numId w:val="3"/>
        </w:numPr>
        <w:spacing w:before="0" w:beforeAutospacing="0" w:after="0" w:afterAutospacing="0"/>
        <w:jc w:val="both"/>
      </w:pPr>
      <w:r>
        <w:t xml:space="preserve">Уникальность и гибкость инновационной структуры под каждый новый продукт </w:t>
      </w:r>
    </w:p>
    <w:p w:rsidR="00164524" w:rsidRDefault="00164524" w:rsidP="00164524">
      <w:pPr>
        <w:pStyle w:val="a3"/>
        <w:numPr>
          <w:ilvl w:val="0"/>
          <w:numId w:val="3"/>
        </w:numPr>
        <w:spacing w:before="0" w:beforeAutospacing="0" w:after="0" w:afterAutospacing="0"/>
        <w:jc w:val="both"/>
      </w:pPr>
      <w:r>
        <w:t xml:space="preserve">Комплексный подход к инновации, обусловленный взаимосвязи элементов в системе – изменяя одно звено, зачастую приходится менять всю цепь. </w:t>
      </w:r>
    </w:p>
    <w:p w:rsidR="00164524" w:rsidRDefault="00164524" w:rsidP="00164524">
      <w:pPr>
        <w:pStyle w:val="a3"/>
        <w:spacing w:before="0" w:beforeAutospacing="0" w:after="0" w:afterAutospacing="0"/>
        <w:jc w:val="both"/>
      </w:pPr>
      <w:r>
        <w:lastRenderedPageBreak/>
        <w:t xml:space="preserve">Таким образом, инновации и инновационная деятельность – сложный процесс взаимодействия творческого и экономического начала. На данный момент в Российской Федерации не достаточно благоприятная почва для развития данных процессов, но государство старается максимально приблизиться к желаемому уровню развития инновационной деятельности в целях повышения, как на микро, так и на макро уровнях конкурентоспособности. Различные подходы к данным категориям позволяют оценить степень влияния инноваций и инновационной деятельности на конкурентоспособность хозяйствующих субъектов. </w:t>
      </w:r>
    </w:p>
    <w:p w:rsidR="00756B5C" w:rsidRDefault="00756B5C" w:rsidP="00756B5C">
      <w:pPr>
        <w:pStyle w:val="a3"/>
        <w:spacing w:before="0" w:beforeAutospacing="0" w:after="0" w:afterAutospacing="0"/>
        <w:rPr>
          <w:sz w:val="22"/>
          <w:szCs w:val="22"/>
        </w:rPr>
      </w:pPr>
    </w:p>
    <w:p w:rsidR="008F794E" w:rsidRDefault="008F794E" w:rsidP="008F794E">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rPr>
        <w:t>1.</w:t>
      </w:r>
      <w:r w:rsidRPr="00170942">
        <w:rPr>
          <w:rFonts w:ascii="Times New Roman" w:hAnsi="Times New Roman" w:cs="Times New Roman"/>
        </w:rPr>
        <w:t xml:space="preserve">2 </w:t>
      </w:r>
      <w:r>
        <w:rPr>
          <w:rFonts w:ascii="Times New Roman" w:hAnsi="Times New Roman" w:cs="Times New Roman"/>
          <w:sz w:val="24"/>
          <w:szCs w:val="24"/>
          <w:lang w:val="kk-KZ"/>
        </w:rPr>
        <w:t>Э</w:t>
      </w:r>
      <w:r w:rsidRPr="00170942">
        <w:rPr>
          <w:rFonts w:ascii="Times New Roman" w:hAnsi="Times New Roman" w:cs="Times New Roman"/>
          <w:sz w:val="24"/>
          <w:szCs w:val="24"/>
          <w:lang w:val="kk-KZ"/>
        </w:rPr>
        <w:t>кономическая сущность инновации и инновационной деятельности</w:t>
      </w:r>
    </w:p>
    <w:p w:rsidR="008F794E" w:rsidRDefault="008F794E" w:rsidP="00B22875">
      <w:pPr>
        <w:spacing w:after="0" w:line="240" w:lineRule="auto"/>
        <w:ind w:firstLine="567"/>
        <w:jc w:val="both"/>
        <w:rPr>
          <w:rFonts w:ascii="Times New Roman" w:hAnsi="Times New Roman" w:cs="Times New Roman"/>
          <w:sz w:val="24"/>
          <w:szCs w:val="24"/>
        </w:rPr>
      </w:pPr>
    </w:p>
    <w:p w:rsidR="00065D00" w:rsidRDefault="00B22875" w:rsidP="00B22875">
      <w:pPr>
        <w:spacing w:after="0" w:line="240" w:lineRule="auto"/>
        <w:ind w:firstLine="567"/>
        <w:jc w:val="both"/>
        <w:rPr>
          <w:rFonts w:ascii="Times New Roman" w:hAnsi="Times New Roman" w:cs="Times New Roman"/>
          <w:sz w:val="24"/>
          <w:szCs w:val="24"/>
        </w:rPr>
      </w:pPr>
      <w:proofErr w:type="gramStart"/>
      <w:r w:rsidRPr="00B22875">
        <w:rPr>
          <w:rFonts w:ascii="Times New Roman" w:hAnsi="Times New Roman" w:cs="Times New Roman"/>
          <w:sz w:val="24"/>
          <w:szCs w:val="24"/>
        </w:rPr>
        <w:t>Согласно Закон</w:t>
      </w:r>
      <w:r>
        <w:rPr>
          <w:rFonts w:ascii="Times New Roman" w:hAnsi="Times New Roman" w:cs="Times New Roman"/>
          <w:sz w:val="24"/>
          <w:szCs w:val="24"/>
        </w:rPr>
        <w:t>а</w:t>
      </w:r>
      <w:r w:rsidRPr="00B22875">
        <w:rPr>
          <w:rFonts w:ascii="Times New Roman" w:hAnsi="Times New Roman" w:cs="Times New Roman"/>
          <w:sz w:val="24"/>
          <w:szCs w:val="24"/>
        </w:rPr>
        <w:t xml:space="preserve"> </w:t>
      </w:r>
      <w:r>
        <w:rPr>
          <w:rFonts w:ascii="Times New Roman" w:hAnsi="Times New Roman" w:cs="Times New Roman"/>
          <w:sz w:val="24"/>
          <w:szCs w:val="24"/>
        </w:rPr>
        <w:t>РК</w:t>
      </w:r>
      <w:r w:rsidRPr="00B22875">
        <w:rPr>
          <w:rFonts w:ascii="Times New Roman" w:hAnsi="Times New Roman" w:cs="Times New Roman"/>
          <w:sz w:val="24"/>
          <w:szCs w:val="24"/>
        </w:rPr>
        <w:t xml:space="preserve"> "Об инновационной деятельности" инновации - это вновь созданные (примененные) и (или) усовершенствованные конкурентоспособные технологии, продукция или услуги, а также организационно-технические решения производственного, административного, коммерческого или иного характера, существенно улучшающие структуру и качество производства и (или) социальной сферы.</w:t>
      </w:r>
      <w:proofErr w:type="gramEnd"/>
      <w:r w:rsidRPr="00B22875">
        <w:rPr>
          <w:rFonts w:ascii="Times New Roman" w:hAnsi="Times New Roman" w:cs="Times New Roman"/>
          <w:sz w:val="24"/>
          <w:szCs w:val="24"/>
        </w:rPr>
        <w:br/>
        <w:t>Значение термина "инновация" зависит от конкретной цели исследования, измерения или анализа объекта. В связи с этим различают следующие основные типы инноваций:</w:t>
      </w:r>
      <w:proofErr w:type="gramStart"/>
      <w:r w:rsidRPr="00B22875">
        <w:rPr>
          <w:rFonts w:ascii="Times New Roman" w:hAnsi="Times New Roman" w:cs="Times New Roman"/>
          <w:sz w:val="24"/>
          <w:szCs w:val="24"/>
        </w:rPr>
        <w:br/>
        <w:t>-</w:t>
      </w:r>
      <w:proofErr w:type="gramEnd"/>
      <w:r w:rsidRPr="00B22875">
        <w:rPr>
          <w:rFonts w:ascii="Times New Roman" w:hAnsi="Times New Roman" w:cs="Times New Roman"/>
          <w:sz w:val="24"/>
          <w:szCs w:val="24"/>
        </w:rPr>
        <w:t>Товарная инновация - введение нового продукта;</w:t>
      </w:r>
      <w:r w:rsidRPr="00B22875">
        <w:rPr>
          <w:rFonts w:ascii="Times New Roman" w:hAnsi="Times New Roman" w:cs="Times New Roman"/>
          <w:sz w:val="24"/>
          <w:szCs w:val="24"/>
        </w:rPr>
        <w:br/>
        <w:t>-Технологическая инновация - введение нового метода производства;</w:t>
      </w:r>
      <w:r w:rsidRPr="00B22875">
        <w:rPr>
          <w:rFonts w:ascii="Times New Roman" w:hAnsi="Times New Roman" w:cs="Times New Roman"/>
          <w:sz w:val="24"/>
          <w:szCs w:val="24"/>
        </w:rPr>
        <w:br/>
        <w:t>-Рыночная инновация - создание нового рынка товаров или услуг;</w:t>
      </w:r>
      <w:r w:rsidRPr="00B22875">
        <w:rPr>
          <w:rFonts w:ascii="Times New Roman" w:hAnsi="Times New Roman" w:cs="Times New Roman"/>
          <w:sz w:val="24"/>
          <w:szCs w:val="24"/>
        </w:rPr>
        <w:br/>
        <w:t>-Маркетинговая инновация - освоение нового источника поставки сырья или полуфабрикат</w:t>
      </w:r>
      <w:r w:rsidR="007C4612">
        <w:rPr>
          <w:rFonts w:ascii="Times New Roman" w:hAnsi="Times New Roman" w:cs="Times New Roman"/>
          <w:sz w:val="24"/>
          <w:szCs w:val="24"/>
        </w:rPr>
        <w:t>ов;</w:t>
      </w:r>
      <w:r w:rsidR="007C4612">
        <w:rPr>
          <w:rFonts w:ascii="Times New Roman" w:hAnsi="Times New Roman" w:cs="Times New Roman"/>
          <w:sz w:val="24"/>
          <w:szCs w:val="24"/>
        </w:rPr>
        <w:br/>
        <w:t>-Управленческая инновация -</w:t>
      </w:r>
      <w:r w:rsidR="007C4612">
        <w:rPr>
          <w:rFonts w:ascii="Times New Roman" w:hAnsi="Times New Roman" w:cs="Times New Roman"/>
          <w:sz w:val="24"/>
          <w:szCs w:val="24"/>
          <w:lang w:val="kk-KZ"/>
        </w:rPr>
        <w:t xml:space="preserve"> </w:t>
      </w:r>
      <w:r w:rsidRPr="00B22875">
        <w:rPr>
          <w:rFonts w:ascii="Times New Roman" w:hAnsi="Times New Roman" w:cs="Times New Roman"/>
          <w:sz w:val="24"/>
          <w:szCs w:val="24"/>
        </w:rPr>
        <w:t>реорганизация структуры управления;</w:t>
      </w:r>
      <w:r w:rsidRPr="00B22875">
        <w:rPr>
          <w:rFonts w:ascii="Times New Roman" w:hAnsi="Times New Roman" w:cs="Times New Roman"/>
          <w:sz w:val="24"/>
          <w:szCs w:val="24"/>
        </w:rPr>
        <w:br/>
        <w:t>-</w:t>
      </w:r>
      <w:r>
        <w:rPr>
          <w:rFonts w:ascii="Times New Roman" w:hAnsi="Times New Roman" w:cs="Times New Roman"/>
          <w:sz w:val="24"/>
          <w:szCs w:val="24"/>
        </w:rPr>
        <w:t xml:space="preserve"> </w:t>
      </w:r>
      <w:r w:rsidRPr="00B22875">
        <w:rPr>
          <w:rFonts w:ascii="Times New Roman" w:hAnsi="Times New Roman" w:cs="Times New Roman"/>
          <w:sz w:val="24"/>
          <w:szCs w:val="24"/>
        </w:rPr>
        <w:t>Социальная инновация - внедрение мероприятий по улучшению жизни населения;</w:t>
      </w:r>
      <w:r w:rsidRPr="00B22875">
        <w:rPr>
          <w:rFonts w:ascii="Times New Roman" w:hAnsi="Times New Roman" w:cs="Times New Roman"/>
          <w:sz w:val="24"/>
          <w:szCs w:val="24"/>
        </w:rPr>
        <w:br/>
        <w:t>- Экологическая инновация - внедрение мероприятий по охране окружающей среды</w:t>
      </w:r>
      <w:r>
        <w:rPr>
          <w:rFonts w:ascii="Times New Roman" w:hAnsi="Times New Roman" w:cs="Times New Roman"/>
          <w:sz w:val="24"/>
          <w:szCs w:val="24"/>
        </w:rPr>
        <w:t>.</w:t>
      </w:r>
      <w:r w:rsidRPr="00B22875">
        <w:rPr>
          <w:rFonts w:ascii="Times New Roman" w:hAnsi="Times New Roman" w:cs="Times New Roman"/>
          <w:sz w:val="24"/>
          <w:szCs w:val="24"/>
        </w:rPr>
        <w:t xml:space="preserve"> </w:t>
      </w:r>
    </w:p>
    <w:p w:rsidR="00B22875"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Инновации можно рассматривать и как вложение инвестиционного капитала в нововведения, которые приводят количественных или качественных изменений в предпринимательской деятельности. Инновациям предшествует научно-производственная деятельность, связанная с появлением нововведения. Идея новшества может быть зарожденная как интенция, инициирование или диффузия инноваций.</w:t>
      </w:r>
      <w:r>
        <w:rPr>
          <w:rFonts w:ascii="Times New Roman" w:hAnsi="Times New Roman" w:cs="Times New Roman"/>
          <w:sz w:val="24"/>
          <w:szCs w:val="24"/>
        </w:rPr>
        <w:t xml:space="preserve"> </w:t>
      </w:r>
    </w:p>
    <w:p w:rsidR="00065D00"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Интенция - это идея, предложение или проект, которые после обработки превращаются в инновацию.</w:t>
      </w:r>
      <w:r w:rsidR="00065D00">
        <w:rPr>
          <w:rFonts w:ascii="Times New Roman" w:hAnsi="Times New Roman" w:cs="Times New Roman"/>
          <w:sz w:val="24"/>
          <w:szCs w:val="24"/>
        </w:rPr>
        <w:t xml:space="preserve"> </w:t>
      </w:r>
    </w:p>
    <w:p w:rsidR="00065D00"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Инициация - это рекомендации по совершенствованию научно-технической, организационной, производственной или коммерческой деятельности, целью которых является начало инновационного процесса или его развитие.</w:t>
      </w:r>
      <w:r w:rsidR="00065D00">
        <w:rPr>
          <w:rFonts w:ascii="Times New Roman" w:hAnsi="Times New Roman" w:cs="Times New Roman"/>
          <w:sz w:val="24"/>
          <w:szCs w:val="24"/>
        </w:rPr>
        <w:t xml:space="preserve"> </w:t>
      </w:r>
    </w:p>
    <w:p w:rsidR="00065D00"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Диффузия - это процесс передачи новшества по коммуникационным каналам между членами социальной системы во времени. Новшествами могут выступать идеи, технологии т.д., которые являются новыми для предприятия</w:t>
      </w:r>
      <w:r w:rsidR="00065D00">
        <w:rPr>
          <w:rFonts w:ascii="Times New Roman" w:hAnsi="Times New Roman" w:cs="Times New Roman"/>
          <w:sz w:val="24"/>
          <w:szCs w:val="24"/>
        </w:rPr>
        <w:t xml:space="preserve">. </w:t>
      </w:r>
      <w:r w:rsidRPr="00B22875">
        <w:rPr>
          <w:rFonts w:ascii="Times New Roman" w:hAnsi="Times New Roman" w:cs="Times New Roman"/>
          <w:sz w:val="24"/>
          <w:szCs w:val="24"/>
        </w:rPr>
        <w:t>Это означает, что диффузия инновации - Это распространение уже однажды освоенной и внедренной инновации в новых условиях.</w:t>
      </w:r>
      <w:r w:rsidR="00065D00">
        <w:rPr>
          <w:rFonts w:ascii="Times New Roman" w:hAnsi="Times New Roman" w:cs="Times New Roman"/>
          <w:sz w:val="24"/>
          <w:szCs w:val="24"/>
        </w:rPr>
        <w:t xml:space="preserve"> </w:t>
      </w:r>
    </w:p>
    <w:p w:rsidR="00065D00"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В реальных инновационных процессах скорость диффузии нововведения зависит от таких факторов, как: способ передачи информации, форма принятия решения; свойства социальной системы свойства самого нововведения.</w:t>
      </w:r>
      <w:r w:rsidR="00065D00">
        <w:rPr>
          <w:rFonts w:ascii="Times New Roman" w:hAnsi="Times New Roman" w:cs="Times New Roman"/>
          <w:sz w:val="24"/>
          <w:szCs w:val="24"/>
        </w:rPr>
        <w:t xml:space="preserve"> </w:t>
      </w:r>
      <w:r w:rsidRPr="00B22875">
        <w:rPr>
          <w:rFonts w:ascii="Times New Roman" w:hAnsi="Times New Roman" w:cs="Times New Roman"/>
          <w:sz w:val="24"/>
          <w:szCs w:val="24"/>
        </w:rPr>
        <w:br/>
        <w:t xml:space="preserve">Подготовка, обоснование, освоение и </w:t>
      </w:r>
      <w:proofErr w:type="gramStart"/>
      <w:r w:rsidRPr="00B22875">
        <w:rPr>
          <w:rFonts w:ascii="Times New Roman" w:hAnsi="Times New Roman" w:cs="Times New Roman"/>
          <w:sz w:val="24"/>
          <w:szCs w:val="24"/>
        </w:rPr>
        <w:t>контроль за</w:t>
      </w:r>
      <w:proofErr w:type="gramEnd"/>
      <w:r w:rsidRPr="00B22875">
        <w:rPr>
          <w:rFonts w:ascii="Times New Roman" w:hAnsi="Times New Roman" w:cs="Times New Roman"/>
          <w:sz w:val="24"/>
          <w:szCs w:val="24"/>
        </w:rPr>
        <w:t xml:space="preserve"> внедрением нововведение инновационной деятельностью.</w:t>
      </w:r>
      <w:r w:rsidR="00065D00">
        <w:rPr>
          <w:rFonts w:ascii="Times New Roman" w:hAnsi="Times New Roman" w:cs="Times New Roman"/>
          <w:sz w:val="24"/>
          <w:szCs w:val="24"/>
        </w:rPr>
        <w:t xml:space="preserve"> </w:t>
      </w:r>
    </w:p>
    <w:p w:rsidR="00065D00" w:rsidRDefault="00B22875" w:rsidP="00B22875">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 xml:space="preserve">Инновационная деятельность - это деятельность, направленная на использование и коммерциализацию результатов научных исследований и разработок и предопределяет выпуск на рынок новых конкур </w:t>
      </w:r>
      <w:proofErr w:type="spellStart"/>
      <w:r w:rsidRPr="00B22875">
        <w:rPr>
          <w:rFonts w:ascii="Times New Roman" w:hAnsi="Times New Roman" w:cs="Times New Roman"/>
          <w:sz w:val="24"/>
          <w:szCs w:val="24"/>
        </w:rPr>
        <w:t>ентноздатних</w:t>
      </w:r>
      <w:proofErr w:type="spellEnd"/>
      <w:r w:rsidRPr="00B22875">
        <w:rPr>
          <w:rFonts w:ascii="Times New Roman" w:hAnsi="Times New Roman" w:cs="Times New Roman"/>
          <w:sz w:val="24"/>
          <w:szCs w:val="24"/>
        </w:rPr>
        <w:t xml:space="preserve"> товаров и услуг. Она включает в себя:</w:t>
      </w:r>
      <w:r w:rsidRPr="00B22875">
        <w:rPr>
          <w:rFonts w:ascii="Times New Roman" w:hAnsi="Times New Roman" w:cs="Times New Roman"/>
          <w:sz w:val="24"/>
          <w:szCs w:val="24"/>
        </w:rPr>
        <w:br/>
        <w:t>- Выпуск и распространение новых видов техники и технологий;</w:t>
      </w:r>
      <w:r w:rsidRPr="00B22875">
        <w:rPr>
          <w:rFonts w:ascii="Times New Roman" w:hAnsi="Times New Roman" w:cs="Times New Roman"/>
          <w:sz w:val="24"/>
          <w:szCs w:val="24"/>
        </w:rPr>
        <w:br/>
        <w:t>-</w:t>
      </w:r>
      <w:r w:rsidR="00065D00">
        <w:rPr>
          <w:rFonts w:ascii="Times New Roman" w:hAnsi="Times New Roman" w:cs="Times New Roman"/>
          <w:sz w:val="24"/>
          <w:szCs w:val="24"/>
        </w:rPr>
        <w:t xml:space="preserve"> </w:t>
      </w:r>
      <w:r w:rsidRPr="00B22875">
        <w:rPr>
          <w:rFonts w:ascii="Times New Roman" w:hAnsi="Times New Roman" w:cs="Times New Roman"/>
          <w:sz w:val="24"/>
          <w:szCs w:val="24"/>
        </w:rPr>
        <w:t>Прогрессивные межотраслевые структурные сдвиги;</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lastRenderedPageBreak/>
        <w:t>- Реализацию долгосрочных научно-технических программ с большими сроками окупаемости потерь;</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Финансирование фундаментальных исследований для осуществления качественных изменений в состоянии производительных сил страны;</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Разработку и внедрение новых ресурсосберегающих, технологий, направленных на улучшение социального положения населения, экологической ситуации и тому подобное.</w:t>
      </w:r>
      <w:r w:rsidR="00065D00">
        <w:rPr>
          <w:rFonts w:ascii="Times New Roman" w:hAnsi="Times New Roman" w:cs="Times New Roman"/>
          <w:sz w:val="24"/>
          <w:szCs w:val="24"/>
        </w:rPr>
        <w:t xml:space="preserve">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Инновационная деятельность состоит из инновационного процесса, который охватывает весь комплекс отношений производства и потребления и представляет собой период от зарождения идеи</w:t>
      </w:r>
      <w:r w:rsidR="00065D00">
        <w:rPr>
          <w:rFonts w:ascii="Times New Roman" w:hAnsi="Times New Roman" w:cs="Times New Roman"/>
          <w:sz w:val="24"/>
          <w:szCs w:val="24"/>
        </w:rPr>
        <w:t xml:space="preserve"> до ее коммерческой реализации.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 xml:space="preserve">Инновационный процесс в различных сферах деятельности вследствие развития научно-технического прогресса может проходить разные по продолжительности и потерям этапа. </w:t>
      </w:r>
      <w:proofErr w:type="gramStart"/>
      <w:r w:rsidRPr="00B22875">
        <w:rPr>
          <w:rFonts w:ascii="Times New Roman" w:hAnsi="Times New Roman" w:cs="Times New Roman"/>
          <w:sz w:val="24"/>
          <w:szCs w:val="24"/>
        </w:rPr>
        <w:t>В производственном (инвестиционном) среде этот процесс проходит следующие стадии:</w:t>
      </w:r>
      <w:r w:rsidR="00065D00">
        <w:rPr>
          <w:rFonts w:ascii="Times New Roman" w:hAnsi="Times New Roman" w:cs="Times New Roman"/>
          <w:sz w:val="24"/>
          <w:szCs w:val="24"/>
        </w:rPr>
        <w:t xml:space="preserve"> </w:t>
      </w:r>
      <w:proofErr w:type="gramEnd"/>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1) сертификация (патентование) идеи;</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2) научное и технико-экономическое обоснование нового продукта или технологии;</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3) экспериментальное освоение образцов;</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4) доведение до промышленного производства;</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5) получение нового продукта в необходимом объеме для его коммерциализации.</w:t>
      </w:r>
      <w:r w:rsidR="00065D00">
        <w:rPr>
          <w:rFonts w:ascii="Times New Roman" w:hAnsi="Times New Roman" w:cs="Times New Roman"/>
          <w:sz w:val="24"/>
          <w:szCs w:val="24"/>
        </w:rPr>
        <w:t xml:space="preserve">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Учитывая эти стадии, различают три формы инновационного процесса:</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Простой внутрь организационный (натуральный)</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xml:space="preserve">- Простой </w:t>
      </w:r>
      <w:proofErr w:type="gramStart"/>
      <w:r w:rsidRPr="00B22875">
        <w:rPr>
          <w:rFonts w:ascii="Times New Roman" w:hAnsi="Times New Roman" w:cs="Times New Roman"/>
          <w:sz w:val="24"/>
          <w:szCs w:val="24"/>
        </w:rPr>
        <w:t>между</w:t>
      </w:r>
      <w:proofErr w:type="gramEnd"/>
      <w:r w:rsidRPr="00B22875">
        <w:rPr>
          <w:rFonts w:ascii="Times New Roman" w:hAnsi="Times New Roman" w:cs="Times New Roman"/>
          <w:sz w:val="24"/>
          <w:szCs w:val="24"/>
        </w:rPr>
        <w:t xml:space="preserve"> организационный (товарный)</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Расширенный.</w:t>
      </w:r>
      <w:r w:rsidR="00065D00">
        <w:rPr>
          <w:rFonts w:ascii="Times New Roman" w:hAnsi="Times New Roman" w:cs="Times New Roman"/>
          <w:sz w:val="24"/>
          <w:szCs w:val="24"/>
        </w:rPr>
        <w:t xml:space="preserve">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Простой внутрь организационный инновационный процесс - это процесс создания и использование новшества внутри одной организации.</w:t>
      </w:r>
      <w:r w:rsidR="00065D00">
        <w:rPr>
          <w:rFonts w:ascii="Times New Roman" w:hAnsi="Times New Roman" w:cs="Times New Roman"/>
          <w:sz w:val="24"/>
          <w:szCs w:val="24"/>
        </w:rPr>
        <w:t xml:space="preserve">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 xml:space="preserve">Простой </w:t>
      </w:r>
      <w:proofErr w:type="spellStart"/>
      <w:r w:rsidRPr="00B22875">
        <w:rPr>
          <w:rFonts w:ascii="Times New Roman" w:hAnsi="Times New Roman" w:cs="Times New Roman"/>
          <w:sz w:val="24"/>
          <w:szCs w:val="24"/>
        </w:rPr>
        <w:t>межорганизационный</w:t>
      </w:r>
      <w:proofErr w:type="spellEnd"/>
      <w:r w:rsidRPr="00B22875">
        <w:rPr>
          <w:rFonts w:ascii="Times New Roman" w:hAnsi="Times New Roman" w:cs="Times New Roman"/>
          <w:sz w:val="24"/>
          <w:szCs w:val="24"/>
        </w:rPr>
        <w:t xml:space="preserve"> инновационный процесс предполагает разделение функций создания и производства новшества от функции его потребления. Это означает, что оно становится предметом купли-продажи.</w:t>
      </w:r>
      <w:r w:rsidR="00065D00">
        <w:rPr>
          <w:rFonts w:ascii="Times New Roman" w:hAnsi="Times New Roman" w:cs="Times New Roman"/>
          <w:sz w:val="24"/>
          <w:szCs w:val="24"/>
        </w:rPr>
        <w:t xml:space="preserve"> </w:t>
      </w:r>
    </w:p>
    <w:p w:rsidR="00065D00" w:rsidRDefault="00B22875" w:rsidP="00065D00">
      <w:pPr>
        <w:spacing w:after="0" w:line="240" w:lineRule="auto"/>
        <w:ind w:firstLine="567"/>
        <w:jc w:val="both"/>
        <w:rPr>
          <w:rFonts w:ascii="Times New Roman" w:hAnsi="Times New Roman" w:cs="Times New Roman"/>
          <w:sz w:val="24"/>
          <w:szCs w:val="24"/>
        </w:rPr>
      </w:pPr>
      <w:r w:rsidRPr="00B22875">
        <w:rPr>
          <w:rFonts w:ascii="Times New Roman" w:hAnsi="Times New Roman" w:cs="Times New Roman"/>
          <w:sz w:val="24"/>
          <w:szCs w:val="24"/>
        </w:rPr>
        <w:t>Расширенный инновационный процесс находит свое выражение в появлении новых производителей нововведения, в нарушении монополии производителя - начинающего, что способствует за помощью взаимной конкуренции совершенствованию потребительских качеств товара.</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Сегодня главными целями научно-технического и инновационного развития являются:</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xml:space="preserve">- Повышение роли научных и технологических факторов в преодолении кризисных явлений в социально-экономическом развитии </w:t>
      </w:r>
      <w:r w:rsidR="00065D00">
        <w:rPr>
          <w:rFonts w:ascii="Times New Roman" w:hAnsi="Times New Roman" w:cs="Times New Roman"/>
          <w:sz w:val="24"/>
          <w:szCs w:val="24"/>
        </w:rPr>
        <w:t>республики</w:t>
      </w:r>
      <w:r w:rsidRPr="00B22875">
        <w:rPr>
          <w:rFonts w:ascii="Times New Roman" w:hAnsi="Times New Roman" w:cs="Times New Roman"/>
          <w:sz w:val="24"/>
          <w:szCs w:val="24"/>
        </w:rPr>
        <w:t>;</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Создание эффективных механизмов сохранения, развития и эффективного использования национального научно-технологического потенциала;</w:t>
      </w:r>
      <w:r w:rsidRPr="00B22875">
        <w:rPr>
          <w:rFonts w:ascii="Times New Roman" w:hAnsi="Times New Roman" w:cs="Times New Roman"/>
          <w:sz w:val="24"/>
          <w:szCs w:val="24"/>
        </w:rPr>
        <w:br/>
        <w:t>- Технологическое переоборудование и структурная перестройка производства с целью наращивания выпуска товаров, конкурентоспособных на мировом и внутреннем рынках;</w:t>
      </w:r>
      <w:r w:rsidRPr="00B22875">
        <w:rPr>
          <w:rFonts w:ascii="Times New Roman" w:hAnsi="Times New Roman" w:cs="Times New Roman"/>
          <w:sz w:val="24"/>
          <w:szCs w:val="24"/>
        </w:rPr>
        <w:br/>
        <w:t>- Увеличение экспортного потенциала за счет наукоемких отраслей производства, уменьшение зависимости экономики от импорта;</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Организационное включение инновационных факторов в процесс социально-экономического развития государства;</w:t>
      </w:r>
      <w:r w:rsidR="00065D00">
        <w:rPr>
          <w:rFonts w:ascii="Times New Roman" w:hAnsi="Times New Roman" w:cs="Times New Roman"/>
          <w:sz w:val="24"/>
          <w:szCs w:val="24"/>
        </w:rPr>
        <w:t xml:space="preserve"> </w:t>
      </w:r>
    </w:p>
    <w:p w:rsidR="00065D00"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Возрождение творческой деятельности изобретателей и рационализаторов производства;</w:t>
      </w:r>
    </w:p>
    <w:p w:rsidR="00B22875" w:rsidRDefault="00B22875" w:rsidP="00065D00">
      <w:pPr>
        <w:spacing w:after="0" w:line="240" w:lineRule="auto"/>
        <w:jc w:val="both"/>
        <w:rPr>
          <w:rFonts w:ascii="Times New Roman" w:hAnsi="Times New Roman" w:cs="Times New Roman"/>
          <w:sz w:val="24"/>
          <w:szCs w:val="24"/>
        </w:rPr>
      </w:pPr>
      <w:r w:rsidRPr="00B22875">
        <w:rPr>
          <w:rFonts w:ascii="Times New Roman" w:hAnsi="Times New Roman" w:cs="Times New Roman"/>
          <w:sz w:val="24"/>
          <w:szCs w:val="24"/>
        </w:rPr>
        <w:t xml:space="preserve">- </w:t>
      </w:r>
      <w:r w:rsidR="00065D00">
        <w:rPr>
          <w:rFonts w:ascii="Times New Roman" w:hAnsi="Times New Roman" w:cs="Times New Roman"/>
          <w:sz w:val="24"/>
          <w:szCs w:val="24"/>
        </w:rPr>
        <w:t xml:space="preserve"> </w:t>
      </w:r>
      <w:r w:rsidRPr="00B22875">
        <w:rPr>
          <w:rFonts w:ascii="Times New Roman" w:hAnsi="Times New Roman" w:cs="Times New Roman"/>
          <w:sz w:val="24"/>
          <w:szCs w:val="24"/>
        </w:rPr>
        <w:t>Развитие человека как личности, сохранение и защита его здоровья.</w:t>
      </w:r>
    </w:p>
    <w:p w:rsidR="00065D00" w:rsidRPr="00B22875" w:rsidRDefault="00065D00" w:rsidP="00065D00">
      <w:pPr>
        <w:spacing w:after="0" w:line="240" w:lineRule="auto"/>
        <w:ind w:firstLine="567"/>
        <w:jc w:val="both"/>
        <w:rPr>
          <w:rFonts w:ascii="Times New Roman" w:eastAsia="Times New Roman" w:hAnsi="Times New Roman" w:cs="Times New Roman"/>
          <w:sz w:val="24"/>
          <w:szCs w:val="24"/>
        </w:rPr>
      </w:pPr>
    </w:p>
    <w:p w:rsidR="008F794E" w:rsidRPr="00065D00" w:rsidRDefault="008F794E" w:rsidP="008F794E">
      <w:pPr>
        <w:pStyle w:val="1"/>
        <w:spacing w:before="0" w:beforeAutospacing="0" w:after="0" w:afterAutospacing="0"/>
        <w:ind w:firstLine="567"/>
        <w:rPr>
          <w:b w:val="0"/>
          <w:sz w:val="24"/>
          <w:szCs w:val="24"/>
        </w:rPr>
      </w:pPr>
      <w:r>
        <w:rPr>
          <w:b w:val="0"/>
          <w:sz w:val="24"/>
          <w:szCs w:val="24"/>
          <w:lang w:val="kk-KZ"/>
        </w:rPr>
        <w:t>1.</w:t>
      </w:r>
      <w:r w:rsidRPr="00065D00">
        <w:rPr>
          <w:b w:val="0"/>
          <w:sz w:val="24"/>
          <w:szCs w:val="24"/>
          <w:lang w:val="kk-KZ"/>
        </w:rPr>
        <w:t xml:space="preserve">3 </w:t>
      </w:r>
      <w:r>
        <w:rPr>
          <w:b w:val="0"/>
          <w:sz w:val="24"/>
          <w:szCs w:val="24"/>
          <w:lang w:val="kk-KZ"/>
        </w:rPr>
        <w:t>Э</w:t>
      </w:r>
      <w:proofErr w:type="spellStart"/>
      <w:r w:rsidRPr="00065D00">
        <w:rPr>
          <w:b w:val="0"/>
          <w:sz w:val="24"/>
          <w:szCs w:val="24"/>
        </w:rPr>
        <w:t>кономическая</w:t>
      </w:r>
      <w:proofErr w:type="spellEnd"/>
      <w:r w:rsidRPr="00065D00">
        <w:rPr>
          <w:b w:val="0"/>
          <w:sz w:val="24"/>
          <w:szCs w:val="24"/>
        </w:rPr>
        <w:t xml:space="preserve"> сущность инновационной деятельности в промышленности</w:t>
      </w:r>
    </w:p>
    <w:p w:rsidR="008F794E" w:rsidRDefault="008F794E" w:rsidP="00065D00">
      <w:pPr>
        <w:spacing w:after="0" w:line="240" w:lineRule="auto"/>
        <w:ind w:firstLine="567"/>
        <w:jc w:val="both"/>
        <w:rPr>
          <w:rFonts w:ascii="Times New Roman" w:eastAsia="Times New Roman" w:hAnsi="Times New Roman" w:cs="Times New Roman"/>
          <w:sz w:val="24"/>
          <w:szCs w:val="24"/>
        </w:rPr>
      </w:pPr>
    </w:p>
    <w:p w:rsidR="00756B5C" w:rsidRPr="00756B5C"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Состояние инновационной деятельности является важнейшим индикатором развития общества и экономики в любом государстве.</w:t>
      </w:r>
      <w:r w:rsidR="002B1B90">
        <w:rPr>
          <w:rFonts w:ascii="Times New Roman" w:eastAsia="Times New Roman" w:hAnsi="Times New Roman" w:cs="Times New Roman"/>
          <w:sz w:val="24"/>
          <w:szCs w:val="24"/>
        </w:rPr>
        <w:t xml:space="preserve"> </w:t>
      </w:r>
      <w:r w:rsidRPr="00756B5C">
        <w:rPr>
          <w:rFonts w:ascii="Times New Roman" w:eastAsia="Times New Roman" w:hAnsi="Times New Roman" w:cs="Times New Roman"/>
          <w:sz w:val="24"/>
          <w:szCs w:val="24"/>
        </w:rPr>
        <w:t>В развитых странах инновационная политика является составной частью государственной социально-экономической политики.</w:t>
      </w:r>
      <w:r w:rsidR="002B1B90">
        <w:rPr>
          <w:rFonts w:ascii="Times New Roman" w:eastAsia="Times New Roman" w:hAnsi="Times New Roman" w:cs="Times New Roman"/>
          <w:sz w:val="24"/>
          <w:szCs w:val="24"/>
        </w:rPr>
        <w:t xml:space="preserve"> </w:t>
      </w:r>
      <w:r w:rsidRPr="00756B5C">
        <w:rPr>
          <w:rFonts w:ascii="Times New Roman" w:eastAsia="Times New Roman" w:hAnsi="Times New Roman" w:cs="Times New Roman"/>
          <w:sz w:val="24"/>
          <w:szCs w:val="24"/>
        </w:rPr>
        <w:t>Учитывая актуальность и важность инноваций для социально-экономического развития,</w:t>
      </w:r>
      <w:r w:rsidR="002B1B90">
        <w:rPr>
          <w:rFonts w:ascii="Times New Roman" w:eastAsia="Times New Roman" w:hAnsi="Times New Roman" w:cs="Times New Roman"/>
          <w:sz w:val="24"/>
          <w:szCs w:val="24"/>
        </w:rPr>
        <w:t xml:space="preserve"> </w:t>
      </w:r>
      <w:r w:rsidRPr="00756B5C">
        <w:rPr>
          <w:rFonts w:ascii="Times New Roman" w:eastAsia="Times New Roman" w:hAnsi="Times New Roman" w:cs="Times New Roman"/>
          <w:sz w:val="24"/>
          <w:szCs w:val="24"/>
        </w:rPr>
        <w:lastRenderedPageBreak/>
        <w:t>вопросы активизации инновационной и инвестиционной деятельности определены как важнейшие приоритеты экономического развития Республики Казахстан [1</w:t>
      </w:r>
      <w:r w:rsidR="00B22875">
        <w:rPr>
          <w:rFonts w:ascii="Times New Roman" w:eastAsia="Times New Roman" w:hAnsi="Times New Roman" w:cs="Times New Roman"/>
          <w:sz w:val="24"/>
          <w:szCs w:val="24"/>
        </w:rPr>
        <w:t>4</w:t>
      </w:r>
      <w:r w:rsidRPr="00756B5C">
        <w:rPr>
          <w:rFonts w:ascii="Times New Roman" w:eastAsia="Times New Roman" w:hAnsi="Times New Roman" w:cs="Times New Roman"/>
          <w:sz w:val="24"/>
          <w:szCs w:val="24"/>
        </w:rPr>
        <w:t>].</w:t>
      </w:r>
    </w:p>
    <w:p w:rsidR="00756B5C" w:rsidRPr="00756B5C"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В течение многих лет всемерное наращивание объемов капитальных вложений в период экстенсивной экономики рассматривалось как основное условие индустриального и экономического развития. В современном этапе рыночной экономики такой подход, основанный на главенствующей роли инвестиций, теряет свою актуальность и привлекательность.</w:t>
      </w:r>
    </w:p>
    <w:p w:rsidR="00756B5C" w:rsidRPr="00756B5C"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На современном этапе в экономике любого государства можно выделить сырьевую, технологическую и инновационную модели развития.</w:t>
      </w:r>
    </w:p>
    <w:p w:rsidR="00756B5C" w:rsidRPr="00756B5C"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При сырьевой модели развития государство делает ставку на экспорт природного сырья. По современным представлениям такой путь развития государства считается бесперспективным и может, со временем, привести экономику страны к застою и стагнации.</w:t>
      </w:r>
    </w:p>
    <w:p w:rsidR="00756B5C" w:rsidRPr="00756B5C"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При технологической модели развития государство делает вложения средств в новые процессы и продукты, которые, зачастую, строятся на основе заимствованных у других государств результатах научных исследований и технологий. Такая модель приводит к экономической зависимости от зарубежных стран, обладающих ноу-хау новых технологий и вынуждает страну всегда находиться на более низком уровне мирового экономического развития.</w:t>
      </w:r>
    </w:p>
    <w:p w:rsidR="00065D00"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Инновационная модель развития  государства основывается на использовании новых знаний</w:t>
      </w:r>
      <w:r w:rsidR="002B1B90">
        <w:rPr>
          <w:rFonts w:ascii="Times New Roman" w:eastAsia="Times New Roman" w:hAnsi="Times New Roman" w:cs="Times New Roman"/>
          <w:sz w:val="24"/>
          <w:szCs w:val="24"/>
        </w:rPr>
        <w:t xml:space="preserve"> </w:t>
      </w:r>
      <w:r w:rsidRPr="00756B5C">
        <w:rPr>
          <w:rFonts w:ascii="Times New Roman" w:eastAsia="Times New Roman" w:hAnsi="Times New Roman" w:cs="Times New Roman"/>
          <w:sz w:val="24"/>
          <w:szCs w:val="24"/>
        </w:rPr>
        <w:t>- ноу-хау, которое базируется на результатах фундаментальных научных исследований. Инновационная продукция, полученная в условиях этой модели развития, является, как правило, уникальной и дорого оценивается на мировом рынке. И в то же время, инновационная модель развития требует огромных финансовых затрат и времени на фундаментальную и прикладную науку в условиях значительного риска и неопределенностей.</w:t>
      </w:r>
    </w:p>
    <w:p w:rsidR="00065D00"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Многолетний опыт развитых госуда</w:t>
      </w:r>
      <w:proofErr w:type="gramStart"/>
      <w:r w:rsidRPr="00756B5C">
        <w:rPr>
          <w:rFonts w:ascii="Times New Roman" w:eastAsia="Times New Roman" w:hAnsi="Times New Roman" w:cs="Times New Roman"/>
          <w:sz w:val="24"/>
          <w:szCs w:val="24"/>
        </w:rPr>
        <w:t>рств св</w:t>
      </w:r>
      <w:proofErr w:type="gramEnd"/>
      <w:r w:rsidRPr="00756B5C">
        <w:rPr>
          <w:rFonts w:ascii="Times New Roman" w:eastAsia="Times New Roman" w:hAnsi="Times New Roman" w:cs="Times New Roman"/>
          <w:sz w:val="24"/>
          <w:szCs w:val="24"/>
        </w:rPr>
        <w:t>идетельствует о том, что успех в развитии экономики и общества может быть обеспечен только новыми знаниями и научно-техническим прогрессом.</w:t>
      </w:r>
    </w:p>
    <w:p w:rsidR="00065D00"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Задача объединения усилий науки и производства является одной из приоритетных в программе индустриально-инновационного развития Республики Казахстан, направленной на создание высококачественной и конкурентоспособной экспортной продукции.</w:t>
      </w:r>
    </w:p>
    <w:p w:rsidR="00065D00"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Одной из основных экономических категорий, отражающих состояние инновационной деятельности промышленного предприятия, является понятие инновации. На современном этапе экономического развития инновации и инновационная деятельность являются основными факторами, которые определяют масштабы и эффективность осуществления предпринимательской деятельности и обеспечения конкурентоспособности предприятия.</w:t>
      </w:r>
    </w:p>
    <w:p w:rsidR="00065D00" w:rsidRDefault="00756B5C" w:rsidP="00065D00">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Основой экономического развития предприятия любого уровня сложности является инновационный процесс, формирующий качественные и количественные изменения в системе материального производства и определяющий, в конечном счёте, конкурентоспособность национальной экономики в мировом хозяйстве. Совершенно очевидно, что игнорирование этих вопросов может обернуться недостаточной конкурентоспособностью, слабой организацией создания и внедрения новых и прогрессивных технологических разработок, а также отсутствием мер преодоления инерции в управлении промышленным производством [</w:t>
      </w:r>
      <w:r w:rsidR="00B22875">
        <w:rPr>
          <w:rFonts w:ascii="Times New Roman" w:eastAsia="Times New Roman" w:hAnsi="Times New Roman" w:cs="Times New Roman"/>
          <w:sz w:val="24"/>
          <w:szCs w:val="24"/>
        </w:rPr>
        <w:t>15</w:t>
      </w:r>
      <w:r w:rsidRPr="00756B5C">
        <w:rPr>
          <w:rFonts w:ascii="Times New Roman" w:eastAsia="Times New Roman" w:hAnsi="Times New Roman" w:cs="Times New Roman"/>
          <w:sz w:val="24"/>
          <w:szCs w:val="24"/>
        </w:rPr>
        <w:t>]. Рыночные взаимоотношения ставят предприятия перед необходимостью не только участвовать в данном процессе, но и изучать сложившийся опыт инновационного развития в соответствующей сфере промышленного производства. При этом особую роль играет изучение организационно-</w:t>
      </w:r>
      <w:proofErr w:type="gramStart"/>
      <w:r w:rsidRPr="00756B5C">
        <w:rPr>
          <w:rFonts w:ascii="Times New Roman" w:eastAsia="Times New Roman" w:hAnsi="Times New Roman" w:cs="Times New Roman"/>
          <w:sz w:val="24"/>
          <w:szCs w:val="24"/>
        </w:rPr>
        <w:t>экономических механизмов</w:t>
      </w:r>
      <w:proofErr w:type="gramEnd"/>
      <w:r w:rsidRPr="00756B5C">
        <w:rPr>
          <w:rFonts w:ascii="Times New Roman" w:eastAsia="Times New Roman" w:hAnsi="Times New Roman" w:cs="Times New Roman"/>
          <w:sz w:val="24"/>
          <w:szCs w:val="24"/>
        </w:rPr>
        <w:t>, реализующих научную идею в прикладную научно-</w:t>
      </w:r>
      <w:r w:rsidRPr="00756B5C">
        <w:rPr>
          <w:rFonts w:ascii="Times New Roman" w:eastAsia="Times New Roman" w:hAnsi="Times New Roman" w:cs="Times New Roman"/>
          <w:sz w:val="24"/>
          <w:szCs w:val="24"/>
        </w:rPr>
        <w:lastRenderedPageBreak/>
        <w:t>техническую разработку и далее в опытный образец и серийное или массовое производство.</w:t>
      </w:r>
    </w:p>
    <w:p w:rsidR="00065D00" w:rsidRDefault="00756B5C" w:rsidP="007B1589">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Длительный период в науке, связанной с вопросами развития общественного производства, широко использовались термины «научно-технический прогресс», «новая техника», «цикл исследования – производство», причем в зависимости от рассматриваемого вопроса или проблемы эти термины использовались либо как взаимодополняющие друг друга понятия, либо как адекватные понятия. Первые попытки ученых активизировать научный интерес к проблемам инноваций в странах СНГ осуществлены всего лишь 20 лет назад [</w:t>
      </w:r>
      <w:r w:rsidR="00B22875">
        <w:rPr>
          <w:rFonts w:ascii="Times New Roman" w:eastAsia="Times New Roman" w:hAnsi="Times New Roman" w:cs="Times New Roman"/>
          <w:sz w:val="24"/>
          <w:szCs w:val="24"/>
        </w:rPr>
        <w:t>16</w:t>
      </w:r>
      <w:r w:rsidRPr="00756B5C">
        <w:rPr>
          <w:rFonts w:ascii="Times New Roman" w:eastAsia="Times New Roman" w:hAnsi="Times New Roman" w:cs="Times New Roman"/>
          <w:sz w:val="24"/>
          <w:szCs w:val="24"/>
        </w:rPr>
        <w:t>].</w:t>
      </w:r>
      <w:r w:rsidR="00B22875">
        <w:rPr>
          <w:rFonts w:ascii="Times New Roman" w:eastAsia="Times New Roman" w:hAnsi="Times New Roman" w:cs="Times New Roman"/>
          <w:sz w:val="24"/>
          <w:szCs w:val="24"/>
        </w:rPr>
        <w:t xml:space="preserve"> </w:t>
      </w:r>
      <w:r w:rsidRPr="00756B5C">
        <w:rPr>
          <w:rFonts w:ascii="Times New Roman" w:eastAsia="Times New Roman" w:hAnsi="Times New Roman" w:cs="Times New Roman"/>
          <w:sz w:val="24"/>
          <w:szCs w:val="24"/>
        </w:rPr>
        <w:t>В то же время мировая экономическая наука и практика уже не одно десятилетие использует для обозначения качественных изменений в производстве термин «</w:t>
      </w:r>
      <w:proofErr w:type="spellStart"/>
      <w:r w:rsidRPr="00756B5C">
        <w:rPr>
          <w:rFonts w:ascii="Times New Roman" w:eastAsia="Times New Roman" w:hAnsi="Times New Roman" w:cs="Times New Roman"/>
          <w:sz w:val="24"/>
          <w:szCs w:val="24"/>
        </w:rPr>
        <w:t>innovation</w:t>
      </w:r>
      <w:proofErr w:type="spellEnd"/>
      <w:r w:rsidRPr="00756B5C">
        <w:rPr>
          <w:rFonts w:ascii="Times New Roman" w:eastAsia="Times New Roman" w:hAnsi="Times New Roman" w:cs="Times New Roman"/>
          <w:sz w:val="24"/>
          <w:szCs w:val="24"/>
        </w:rPr>
        <w:t>», переводимый на русский язык как «инновация» или «нововведение».</w:t>
      </w:r>
      <w:r w:rsidR="00065D00">
        <w:rPr>
          <w:rFonts w:ascii="Times New Roman" w:eastAsia="Times New Roman" w:hAnsi="Times New Roman" w:cs="Times New Roman"/>
          <w:sz w:val="24"/>
          <w:szCs w:val="24"/>
        </w:rPr>
        <w:t xml:space="preserve"> </w:t>
      </w:r>
    </w:p>
    <w:p w:rsidR="00756B5C" w:rsidRPr="00756B5C" w:rsidRDefault="00756B5C" w:rsidP="007B1589">
      <w:pPr>
        <w:spacing w:after="0" w:line="240" w:lineRule="auto"/>
        <w:ind w:firstLine="567"/>
        <w:jc w:val="both"/>
        <w:rPr>
          <w:rFonts w:ascii="Times New Roman" w:eastAsia="Times New Roman" w:hAnsi="Times New Roman" w:cs="Times New Roman"/>
          <w:sz w:val="24"/>
          <w:szCs w:val="24"/>
        </w:rPr>
      </w:pPr>
      <w:r w:rsidRPr="00756B5C">
        <w:rPr>
          <w:rFonts w:ascii="Times New Roman" w:eastAsia="Times New Roman" w:hAnsi="Times New Roman" w:cs="Times New Roman"/>
          <w:sz w:val="24"/>
          <w:szCs w:val="24"/>
        </w:rPr>
        <w:t>Таким образом, можно определить инновацию как целевое изменение социально-экономической системы, которая развивается в условиях высокой степени неопределенности, позволяющее изменить количественные и качественные параметры этой системы и вывести их на соответствующий уровень.</w:t>
      </w:r>
    </w:p>
    <w:p w:rsidR="00756B5C" w:rsidRDefault="00756B5C" w:rsidP="00756B5C">
      <w:pPr>
        <w:pStyle w:val="a3"/>
        <w:spacing w:before="0" w:beforeAutospacing="0" w:after="0" w:afterAutospacing="0"/>
        <w:jc w:val="center"/>
        <w:rPr>
          <w:sz w:val="22"/>
          <w:szCs w:val="22"/>
        </w:rPr>
      </w:pPr>
    </w:p>
    <w:p w:rsidR="00435C86" w:rsidRDefault="00435C86" w:rsidP="00756B5C">
      <w:pPr>
        <w:pStyle w:val="a3"/>
        <w:spacing w:before="0" w:beforeAutospacing="0" w:after="0" w:afterAutospacing="0"/>
        <w:jc w:val="center"/>
        <w:rPr>
          <w:sz w:val="22"/>
          <w:szCs w:val="22"/>
        </w:rPr>
      </w:pPr>
    </w:p>
    <w:p w:rsidR="00435C86" w:rsidRDefault="00435C86" w:rsidP="00FA5C96">
      <w:pPr>
        <w:pStyle w:val="a4"/>
        <w:spacing w:after="0" w:line="240" w:lineRule="auto"/>
        <w:ind w:left="0" w:firstLine="567"/>
        <w:jc w:val="center"/>
        <w:rPr>
          <w:rFonts w:ascii="Times New Roman" w:hAnsi="Times New Roman" w:cs="Times New Roman"/>
          <w:b/>
          <w:sz w:val="24"/>
          <w:szCs w:val="24"/>
        </w:rPr>
      </w:pPr>
      <w:r w:rsidRPr="00FA5C96">
        <w:rPr>
          <w:rFonts w:ascii="Times New Roman" w:hAnsi="Times New Roman" w:cs="Times New Roman"/>
          <w:b/>
          <w:sz w:val="24"/>
          <w:szCs w:val="24"/>
        </w:rPr>
        <w:t>Контрольные вопросы:</w:t>
      </w:r>
    </w:p>
    <w:p w:rsidR="00FA5C96" w:rsidRPr="00FA5C96" w:rsidRDefault="00FA5C96" w:rsidP="00FA5C96">
      <w:pPr>
        <w:pStyle w:val="a4"/>
        <w:spacing w:after="0" w:line="240" w:lineRule="auto"/>
        <w:ind w:left="0" w:firstLine="567"/>
        <w:jc w:val="center"/>
        <w:rPr>
          <w:rFonts w:ascii="Times New Roman" w:hAnsi="Times New Roman" w:cs="Times New Roman"/>
          <w:b/>
          <w:sz w:val="24"/>
          <w:szCs w:val="24"/>
        </w:rPr>
      </w:pP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color w:val="000000"/>
          <w:sz w:val="24"/>
          <w:szCs w:val="24"/>
        </w:rPr>
        <w:t>Исследователи, изучавшие понятия и сущности инноваций</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Классификация инноваций по признакам</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Основные цели инновационной деятельности</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Принципы инновационной деятельности</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Типы инноваций</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Сущность инновационного процесса</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hAnsi="Times New Roman" w:cs="Times New Roman"/>
          <w:sz w:val="24"/>
          <w:szCs w:val="24"/>
        </w:rPr>
        <w:t>Главные цели научно-технического и инновационного развития</w:t>
      </w:r>
    </w:p>
    <w:p w:rsidR="00FA5C96" w:rsidRPr="00FA5C96" w:rsidRDefault="00FA5C96" w:rsidP="00FA5C96">
      <w:pPr>
        <w:pStyle w:val="a4"/>
        <w:numPr>
          <w:ilvl w:val="0"/>
          <w:numId w:val="10"/>
        </w:numPr>
        <w:spacing w:after="0" w:line="240" w:lineRule="auto"/>
        <w:jc w:val="both"/>
        <w:rPr>
          <w:rFonts w:ascii="Times New Roman" w:hAnsi="Times New Roman" w:cs="Times New Roman"/>
          <w:sz w:val="24"/>
          <w:szCs w:val="24"/>
        </w:rPr>
      </w:pPr>
      <w:r w:rsidRPr="00FA5C96">
        <w:rPr>
          <w:rFonts w:ascii="Times New Roman" w:eastAsia="Times New Roman" w:hAnsi="Times New Roman" w:cs="Times New Roman"/>
          <w:sz w:val="24"/>
          <w:szCs w:val="24"/>
        </w:rPr>
        <w:t>Модели  развития  государства</w:t>
      </w:r>
    </w:p>
    <w:p w:rsidR="00435C86" w:rsidRPr="00FA5C96" w:rsidRDefault="00435C86" w:rsidP="00756B5C">
      <w:pPr>
        <w:pStyle w:val="a3"/>
        <w:spacing w:before="0" w:beforeAutospacing="0" w:after="0" w:afterAutospacing="0"/>
        <w:jc w:val="center"/>
        <w:rPr>
          <w:sz w:val="22"/>
          <w:szCs w:val="22"/>
        </w:rPr>
      </w:pPr>
    </w:p>
    <w:p w:rsidR="00164524" w:rsidRPr="009121C4" w:rsidRDefault="00164524" w:rsidP="00756B5C">
      <w:pPr>
        <w:pStyle w:val="a3"/>
        <w:spacing w:before="0" w:beforeAutospacing="0" w:after="0" w:afterAutospacing="0"/>
        <w:jc w:val="center"/>
        <w:rPr>
          <w:b/>
          <w:sz w:val="22"/>
          <w:szCs w:val="22"/>
        </w:rPr>
      </w:pPr>
      <w:r w:rsidRPr="009121C4">
        <w:rPr>
          <w:b/>
          <w:sz w:val="22"/>
          <w:szCs w:val="22"/>
        </w:rPr>
        <w:t xml:space="preserve">Список </w:t>
      </w:r>
      <w:r w:rsidR="009121C4" w:rsidRPr="009121C4">
        <w:rPr>
          <w:b/>
          <w:sz w:val="22"/>
          <w:szCs w:val="22"/>
        </w:rPr>
        <w:t>литературы</w:t>
      </w:r>
      <w:r w:rsidRPr="009121C4">
        <w:rPr>
          <w:b/>
          <w:sz w:val="22"/>
          <w:szCs w:val="22"/>
        </w:rPr>
        <w:t>:</w:t>
      </w:r>
    </w:p>
    <w:p w:rsidR="00756B5C" w:rsidRPr="00756B5C" w:rsidRDefault="00756B5C" w:rsidP="00756B5C">
      <w:pPr>
        <w:pStyle w:val="a3"/>
        <w:spacing w:before="0" w:beforeAutospacing="0" w:after="0" w:afterAutospacing="0"/>
        <w:jc w:val="center"/>
        <w:rPr>
          <w:sz w:val="22"/>
          <w:szCs w:val="22"/>
        </w:rPr>
      </w:pPr>
    </w:p>
    <w:p w:rsidR="00B22875" w:rsidRPr="00451DA3" w:rsidRDefault="00164524" w:rsidP="00B22875">
      <w:pPr>
        <w:spacing w:after="0" w:line="240" w:lineRule="auto"/>
        <w:jc w:val="both"/>
        <w:rPr>
          <w:rFonts w:ascii="Times New Roman" w:hAnsi="Times New Roman" w:cs="Times New Roman"/>
          <w:sz w:val="24"/>
          <w:szCs w:val="24"/>
          <w:lang w:val="kk-KZ"/>
        </w:rPr>
      </w:pPr>
      <w:r w:rsidRPr="00451DA3">
        <w:rPr>
          <w:rFonts w:ascii="Times New Roman" w:eastAsia="Minion Pro SmBd" w:hAnsi="Times New Roman" w:cs="Times New Roman"/>
          <w:bCs/>
          <w:color w:val="000000"/>
        </w:rPr>
        <w:t xml:space="preserve">1. </w:t>
      </w:r>
      <w:proofErr w:type="spellStart"/>
      <w:r w:rsidR="00B22875" w:rsidRPr="00451DA3">
        <w:rPr>
          <w:rFonts w:ascii="Times New Roman" w:hAnsi="Times New Roman" w:cs="Times New Roman"/>
        </w:rPr>
        <w:t>Шумпетер</w:t>
      </w:r>
      <w:proofErr w:type="spellEnd"/>
      <w:r w:rsidR="00B22875" w:rsidRPr="00451DA3">
        <w:rPr>
          <w:rFonts w:ascii="Times New Roman" w:hAnsi="Times New Roman" w:cs="Times New Roman"/>
        </w:rPr>
        <w:t xml:space="preserve"> Й. Теория экономического </w:t>
      </w:r>
      <w:proofErr w:type="spellStart"/>
      <w:r w:rsidR="00B22875" w:rsidRPr="00451DA3">
        <w:rPr>
          <w:rFonts w:ascii="Times New Roman" w:hAnsi="Times New Roman" w:cs="Times New Roman"/>
        </w:rPr>
        <w:t>развития</w:t>
      </w:r>
      <w:proofErr w:type="gramStart"/>
      <w:r w:rsidR="00B22875" w:rsidRPr="00451DA3">
        <w:rPr>
          <w:rFonts w:ascii="Times New Roman" w:hAnsi="Times New Roman" w:cs="Times New Roman"/>
        </w:rPr>
        <w:t>:и</w:t>
      </w:r>
      <w:proofErr w:type="gramEnd"/>
      <w:r w:rsidR="00B22875" w:rsidRPr="00451DA3">
        <w:rPr>
          <w:rFonts w:ascii="Times New Roman" w:hAnsi="Times New Roman" w:cs="Times New Roman"/>
        </w:rPr>
        <w:t>сследование</w:t>
      </w:r>
      <w:proofErr w:type="spellEnd"/>
      <w:r w:rsidR="00B22875" w:rsidRPr="00451DA3">
        <w:rPr>
          <w:rFonts w:ascii="Times New Roman" w:hAnsi="Times New Roman" w:cs="Times New Roman"/>
        </w:rPr>
        <w:t xml:space="preserve"> предпринимательской прибыли капитала, кредита, процента и цикла конъюнктуры.-М.:Прогресс,1982.-455с. 5 http://www.kaznu.kz/content/files/pages/folder</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lang w:val="en-US"/>
        </w:rPr>
      </w:pPr>
      <w:r w:rsidRPr="00451DA3">
        <w:rPr>
          <w:rFonts w:ascii="Times New Roman" w:eastAsia="Minion Pro SmBd" w:hAnsi="Times New Roman" w:cs="Times New Roman"/>
          <w:bCs/>
          <w:color w:val="000000"/>
        </w:rPr>
        <w:t xml:space="preserve">2. </w:t>
      </w:r>
      <w:r w:rsidRPr="00451DA3">
        <w:rPr>
          <w:rFonts w:ascii="Times New Roman" w:eastAsia="Minion Pro SmBd" w:hAnsi="Times New Roman" w:cs="Times New Roman"/>
          <w:color w:val="000000"/>
        </w:rPr>
        <w:t>Кондратьев Н. Д. Большие циклы конъюнктуры и теория предвидения. М</w:t>
      </w:r>
      <w:r w:rsidRPr="00451DA3">
        <w:rPr>
          <w:rFonts w:ascii="Times New Roman" w:eastAsia="Minion Pro SmBd" w:hAnsi="Times New Roman" w:cs="Times New Roman"/>
          <w:color w:val="000000"/>
          <w:lang w:val="en-US"/>
        </w:rPr>
        <w:t>.</w:t>
      </w:r>
      <w:proofErr w:type="gramStart"/>
      <w:r w:rsidRPr="00451DA3">
        <w:rPr>
          <w:rFonts w:ascii="Times New Roman" w:eastAsia="Minion Pro SmBd" w:hAnsi="Times New Roman" w:cs="Times New Roman"/>
          <w:color w:val="000000"/>
          <w:lang w:val="en-US"/>
        </w:rPr>
        <w:t xml:space="preserve"> :</w:t>
      </w:r>
      <w:proofErr w:type="gramEnd"/>
      <w:r w:rsidRPr="00451DA3">
        <w:rPr>
          <w:rFonts w:ascii="Times New Roman" w:eastAsia="Minion Pro SmBd" w:hAnsi="Times New Roman" w:cs="Times New Roman"/>
          <w:color w:val="000000"/>
          <w:lang w:val="en-US"/>
        </w:rPr>
        <w:t xml:space="preserve"> </w:t>
      </w:r>
      <w:r w:rsidRPr="00451DA3">
        <w:rPr>
          <w:rFonts w:ascii="Times New Roman" w:eastAsia="Minion Pro SmBd" w:hAnsi="Times New Roman" w:cs="Times New Roman"/>
          <w:color w:val="000000"/>
        </w:rPr>
        <w:t>Эко</w:t>
      </w:r>
      <w:r w:rsidRPr="00451DA3">
        <w:rPr>
          <w:rFonts w:ascii="Times New Roman" w:eastAsia="Minion Pro SmBd" w:hAnsi="Times New Roman" w:cs="Times New Roman"/>
          <w:color w:val="000000"/>
          <w:lang w:val="en-US"/>
        </w:rPr>
        <w:softHyphen/>
      </w:r>
      <w:proofErr w:type="spellStart"/>
      <w:r w:rsidRPr="00451DA3">
        <w:rPr>
          <w:rFonts w:ascii="Times New Roman" w:eastAsia="Minion Pro SmBd" w:hAnsi="Times New Roman" w:cs="Times New Roman"/>
          <w:color w:val="000000"/>
        </w:rPr>
        <w:t>номика</w:t>
      </w:r>
      <w:proofErr w:type="spellEnd"/>
      <w:r w:rsidRPr="00451DA3">
        <w:rPr>
          <w:rFonts w:ascii="Times New Roman" w:eastAsia="Minion Pro SmBd" w:hAnsi="Times New Roman" w:cs="Times New Roman"/>
          <w:color w:val="000000"/>
          <w:lang w:val="en-US"/>
        </w:rPr>
        <w:t xml:space="preserve">, 2002.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lang w:val="en-US"/>
        </w:rPr>
        <w:t xml:space="preserve">3. </w:t>
      </w:r>
      <w:r w:rsidRPr="00451DA3">
        <w:rPr>
          <w:rFonts w:ascii="Times New Roman" w:eastAsia="Minion Pro SmBd" w:hAnsi="Times New Roman" w:cs="Times New Roman"/>
          <w:color w:val="000000"/>
          <w:lang w:val="en-US"/>
        </w:rPr>
        <w:t xml:space="preserve">Cooke I., </w:t>
      </w:r>
      <w:proofErr w:type="spellStart"/>
      <w:r w:rsidRPr="00451DA3">
        <w:rPr>
          <w:rFonts w:ascii="Times New Roman" w:eastAsia="Minion Pro SmBd" w:hAnsi="Times New Roman" w:cs="Times New Roman"/>
          <w:color w:val="000000"/>
          <w:lang w:val="en-US"/>
        </w:rPr>
        <w:t>Mayers</w:t>
      </w:r>
      <w:proofErr w:type="spellEnd"/>
      <w:r w:rsidRPr="00451DA3">
        <w:rPr>
          <w:rFonts w:ascii="Times New Roman" w:eastAsia="Minion Pro SmBd" w:hAnsi="Times New Roman" w:cs="Times New Roman"/>
          <w:color w:val="000000"/>
          <w:lang w:val="en-US"/>
        </w:rPr>
        <w:t xml:space="preserve"> P. Introduction to Innovation and </w:t>
      </w:r>
      <w:proofErr w:type="spellStart"/>
      <w:r w:rsidRPr="00451DA3">
        <w:rPr>
          <w:rFonts w:ascii="Times New Roman" w:eastAsia="Minion Pro SmBd" w:hAnsi="Times New Roman" w:cs="Times New Roman"/>
          <w:color w:val="000000"/>
          <w:lang w:val="en-US"/>
        </w:rPr>
        <w:t>TechnologyTransfer</w:t>
      </w:r>
      <w:proofErr w:type="spellEnd"/>
      <w:r w:rsidRPr="00451DA3">
        <w:rPr>
          <w:rFonts w:ascii="Times New Roman" w:eastAsia="Minion Pro SmBd" w:hAnsi="Times New Roman" w:cs="Times New Roman"/>
          <w:color w:val="000000"/>
          <w:lang w:val="en-US"/>
        </w:rPr>
        <w:t xml:space="preserve">. </w:t>
      </w:r>
      <w:proofErr w:type="spellStart"/>
      <w:r w:rsidRPr="00451DA3">
        <w:rPr>
          <w:rFonts w:ascii="Times New Roman" w:eastAsia="Minion Pro SmBd" w:hAnsi="Times New Roman" w:cs="Times New Roman"/>
          <w:color w:val="000000"/>
        </w:rPr>
        <w:t>Boston</w:t>
      </w:r>
      <w:proofErr w:type="spellEnd"/>
      <w:proofErr w:type="gramStart"/>
      <w:r w:rsidRPr="00451DA3">
        <w:rPr>
          <w:rFonts w:ascii="Times New Roman" w:eastAsia="Minion Pro SmBd" w:hAnsi="Times New Roman" w:cs="Times New Roman"/>
          <w:color w:val="000000"/>
        </w:rPr>
        <w:t xml:space="preserve"> :</w:t>
      </w:r>
      <w:proofErr w:type="gramEnd"/>
      <w:r w:rsidRPr="00451DA3">
        <w:rPr>
          <w:rFonts w:ascii="Times New Roman" w:eastAsia="Minion Pro SmBd" w:hAnsi="Times New Roman" w:cs="Times New Roman"/>
          <w:color w:val="000000"/>
        </w:rPr>
        <w:t xml:space="preserve"> </w:t>
      </w:r>
      <w:proofErr w:type="spellStart"/>
      <w:r w:rsidRPr="00451DA3">
        <w:rPr>
          <w:rFonts w:ascii="Times New Roman" w:eastAsia="Minion Pro SmBd" w:hAnsi="Times New Roman" w:cs="Times New Roman"/>
          <w:color w:val="000000"/>
        </w:rPr>
        <w:t>Artech</w:t>
      </w:r>
      <w:proofErr w:type="spellEnd"/>
      <w:r w:rsidRPr="00451DA3">
        <w:rPr>
          <w:rFonts w:ascii="Times New Roman" w:eastAsia="Minion Pro SmBd" w:hAnsi="Times New Roman" w:cs="Times New Roman"/>
          <w:color w:val="000000"/>
        </w:rPr>
        <w:t xml:space="preserve"> </w:t>
      </w:r>
      <w:proofErr w:type="spellStart"/>
      <w:r w:rsidRPr="00451DA3">
        <w:rPr>
          <w:rFonts w:ascii="Times New Roman" w:eastAsia="Minion Pro SmBd" w:hAnsi="Times New Roman" w:cs="Times New Roman"/>
          <w:color w:val="000000"/>
        </w:rPr>
        <w:t>House</w:t>
      </w:r>
      <w:proofErr w:type="spellEnd"/>
      <w:r w:rsidRPr="00451DA3">
        <w:rPr>
          <w:rFonts w:ascii="Times New Roman" w:eastAsia="Minion Pro SmBd" w:hAnsi="Times New Roman" w:cs="Times New Roman"/>
          <w:color w:val="000000"/>
        </w:rPr>
        <w:t xml:space="preserve">, </w:t>
      </w:r>
      <w:proofErr w:type="spellStart"/>
      <w:r w:rsidRPr="00451DA3">
        <w:rPr>
          <w:rFonts w:ascii="Times New Roman" w:eastAsia="Minion Pro SmBd" w:hAnsi="Times New Roman" w:cs="Times New Roman"/>
          <w:color w:val="000000"/>
        </w:rPr>
        <w:t>Inc</w:t>
      </w:r>
      <w:proofErr w:type="spellEnd"/>
      <w:r w:rsidRPr="00451DA3">
        <w:rPr>
          <w:rFonts w:ascii="Times New Roman" w:eastAsia="Minion Pro SmBd" w:hAnsi="Times New Roman" w:cs="Times New Roman"/>
          <w:color w:val="000000"/>
        </w:rPr>
        <w:t xml:space="preserve">., 1996.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 xml:space="preserve">4. </w:t>
      </w:r>
      <w:proofErr w:type="spellStart"/>
      <w:r w:rsidRPr="00451DA3">
        <w:rPr>
          <w:rFonts w:ascii="Times New Roman" w:eastAsia="Minion Pro SmBd" w:hAnsi="Times New Roman" w:cs="Times New Roman"/>
          <w:color w:val="000000"/>
        </w:rPr>
        <w:t>Твисс</w:t>
      </w:r>
      <w:proofErr w:type="spellEnd"/>
      <w:r w:rsidRPr="00451DA3">
        <w:rPr>
          <w:rFonts w:ascii="Times New Roman" w:eastAsia="Minion Pro SmBd" w:hAnsi="Times New Roman" w:cs="Times New Roman"/>
          <w:color w:val="000000"/>
        </w:rPr>
        <w:t xml:space="preserve"> Б. Управление научно-техническими нововведениями</w:t>
      </w:r>
      <w:proofErr w:type="gramStart"/>
      <w:r w:rsidRPr="00451DA3">
        <w:rPr>
          <w:rFonts w:ascii="Times New Roman" w:eastAsia="Minion Pro SmBd" w:hAnsi="Times New Roman" w:cs="Times New Roman"/>
          <w:color w:val="000000"/>
        </w:rPr>
        <w:t xml:space="preserve"> :</w:t>
      </w:r>
      <w:proofErr w:type="gramEnd"/>
      <w:r w:rsidRPr="00451DA3">
        <w:rPr>
          <w:rFonts w:ascii="Times New Roman" w:eastAsia="Minion Pro SmBd" w:hAnsi="Times New Roman" w:cs="Times New Roman"/>
          <w:color w:val="000000"/>
        </w:rPr>
        <w:t xml:space="preserve"> сокр. пер. с англ. / авт. </w:t>
      </w:r>
      <w:proofErr w:type="spellStart"/>
      <w:r w:rsidRPr="00451DA3">
        <w:rPr>
          <w:rFonts w:ascii="Times New Roman" w:eastAsia="Minion Pro SmBd" w:hAnsi="Times New Roman" w:cs="Times New Roman"/>
          <w:color w:val="000000"/>
        </w:rPr>
        <w:t>предисл</w:t>
      </w:r>
      <w:proofErr w:type="spellEnd"/>
      <w:r w:rsidRPr="00451DA3">
        <w:rPr>
          <w:rFonts w:ascii="Times New Roman" w:eastAsia="Minion Pro SmBd" w:hAnsi="Times New Roman" w:cs="Times New Roman"/>
          <w:color w:val="000000"/>
        </w:rPr>
        <w:t xml:space="preserve">. и </w:t>
      </w:r>
      <w:proofErr w:type="spellStart"/>
      <w:r w:rsidRPr="00451DA3">
        <w:rPr>
          <w:rFonts w:ascii="Times New Roman" w:eastAsia="Minion Pro SmBd" w:hAnsi="Times New Roman" w:cs="Times New Roman"/>
          <w:color w:val="000000"/>
        </w:rPr>
        <w:t>науч</w:t>
      </w:r>
      <w:proofErr w:type="spellEnd"/>
      <w:r w:rsidRPr="00451DA3">
        <w:rPr>
          <w:rFonts w:ascii="Times New Roman" w:eastAsia="Minion Pro SmBd" w:hAnsi="Times New Roman" w:cs="Times New Roman"/>
          <w:color w:val="000000"/>
        </w:rPr>
        <w:t xml:space="preserve">. ред. К. Ф. </w:t>
      </w:r>
      <w:proofErr w:type="spellStart"/>
      <w:r w:rsidRPr="00451DA3">
        <w:rPr>
          <w:rFonts w:ascii="Times New Roman" w:eastAsia="Minion Pro SmBd" w:hAnsi="Times New Roman" w:cs="Times New Roman"/>
          <w:color w:val="000000"/>
        </w:rPr>
        <w:t>Пузыня</w:t>
      </w:r>
      <w:proofErr w:type="spellEnd"/>
      <w:r w:rsidRPr="00451DA3">
        <w:rPr>
          <w:rFonts w:ascii="Times New Roman" w:eastAsia="Minion Pro SmBd" w:hAnsi="Times New Roman" w:cs="Times New Roman"/>
          <w:color w:val="000000"/>
        </w:rPr>
        <w:t>. М.</w:t>
      </w:r>
      <w:proofErr w:type="gramStart"/>
      <w:r w:rsidRPr="00451DA3">
        <w:rPr>
          <w:rFonts w:ascii="Times New Roman" w:eastAsia="Minion Pro SmBd" w:hAnsi="Times New Roman" w:cs="Times New Roman"/>
          <w:color w:val="000000"/>
        </w:rPr>
        <w:t xml:space="preserve"> :</w:t>
      </w:r>
      <w:proofErr w:type="gramEnd"/>
      <w:r w:rsidRPr="00451DA3">
        <w:rPr>
          <w:rFonts w:ascii="Times New Roman" w:eastAsia="Minion Pro SmBd" w:hAnsi="Times New Roman" w:cs="Times New Roman"/>
          <w:color w:val="000000"/>
        </w:rPr>
        <w:t xml:space="preserve"> Экономика, 1989.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 xml:space="preserve">5. </w:t>
      </w:r>
      <w:proofErr w:type="spellStart"/>
      <w:r w:rsidRPr="00451DA3">
        <w:rPr>
          <w:rFonts w:ascii="Times New Roman" w:eastAsia="Minion Pro SmBd" w:hAnsi="Times New Roman" w:cs="Times New Roman"/>
          <w:color w:val="000000"/>
        </w:rPr>
        <w:t>Санто</w:t>
      </w:r>
      <w:proofErr w:type="spellEnd"/>
      <w:r w:rsidRPr="00451DA3">
        <w:rPr>
          <w:rFonts w:ascii="Times New Roman" w:eastAsia="Minion Pro SmBd" w:hAnsi="Times New Roman" w:cs="Times New Roman"/>
          <w:color w:val="000000"/>
        </w:rPr>
        <w:t xml:space="preserve"> Б. Инновация как средство экономического развития : пер. с венг. / общ</w:t>
      </w:r>
      <w:proofErr w:type="gramStart"/>
      <w:r w:rsidRPr="00451DA3">
        <w:rPr>
          <w:rFonts w:ascii="Times New Roman" w:eastAsia="Minion Pro SmBd" w:hAnsi="Times New Roman" w:cs="Times New Roman"/>
          <w:color w:val="000000"/>
        </w:rPr>
        <w:t>.</w:t>
      </w:r>
      <w:proofErr w:type="gramEnd"/>
      <w:r w:rsidRPr="00451DA3">
        <w:rPr>
          <w:rFonts w:ascii="Times New Roman" w:eastAsia="Minion Pro SmBd" w:hAnsi="Times New Roman" w:cs="Times New Roman"/>
          <w:color w:val="000000"/>
        </w:rPr>
        <w:t xml:space="preserve"> </w:t>
      </w:r>
      <w:proofErr w:type="gramStart"/>
      <w:r w:rsidRPr="00451DA3">
        <w:rPr>
          <w:rFonts w:ascii="Times New Roman" w:eastAsia="Minion Pro SmBd" w:hAnsi="Times New Roman" w:cs="Times New Roman"/>
          <w:color w:val="000000"/>
        </w:rPr>
        <w:t>р</w:t>
      </w:r>
      <w:proofErr w:type="gramEnd"/>
      <w:r w:rsidRPr="00451DA3">
        <w:rPr>
          <w:rFonts w:ascii="Times New Roman" w:eastAsia="Minion Pro SmBd" w:hAnsi="Times New Roman" w:cs="Times New Roman"/>
          <w:color w:val="000000"/>
        </w:rPr>
        <w:t>ед. и вступ. ст. Б. В. Сазонова. М.</w:t>
      </w:r>
      <w:proofErr w:type="gramStart"/>
      <w:r w:rsidRPr="00451DA3">
        <w:rPr>
          <w:rFonts w:ascii="Times New Roman" w:eastAsia="Minion Pro SmBd" w:hAnsi="Times New Roman" w:cs="Times New Roman"/>
          <w:color w:val="000000"/>
        </w:rPr>
        <w:t xml:space="preserve"> :</w:t>
      </w:r>
      <w:proofErr w:type="gramEnd"/>
      <w:r w:rsidRPr="00451DA3">
        <w:rPr>
          <w:rFonts w:ascii="Times New Roman" w:eastAsia="Minion Pro SmBd" w:hAnsi="Times New Roman" w:cs="Times New Roman"/>
          <w:color w:val="000000"/>
        </w:rPr>
        <w:t xml:space="preserve"> Прогресс, 1990.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 xml:space="preserve">6. </w:t>
      </w:r>
      <w:proofErr w:type="spellStart"/>
      <w:r w:rsidRPr="00451DA3">
        <w:rPr>
          <w:rFonts w:ascii="Times New Roman" w:eastAsia="Minion Pro SmBd" w:hAnsi="Times New Roman" w:cs="Times New Roman"/>
          <w:color w:val="000000"/>
        </w:rPr>
        <w:t>Бездудный</w:t>
      </w:r>
      <w:proofErr w:type="spellEnd"/>
      <w:r w:rsidRPr="00451DA3">
        <w:rPr>
          <w:rFonts w:ascii="Times New Roman" w:eastAsia="Minion Pro SmBd" w:hAnsi="Times New Roman" w:cs="Times New Roman"/>
          <w:color w:val="000000"/>
        </w:rPr>
        <w:t xml:space="preserve"> Ф. Ф., Смирнова Г. А., Нечаева О. Д. Сущность понятия «инновация» и его классификация // Инновации. 1998. № 2−3.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 xml:space="preserve">7. </w:t>
      </w:r>
      <w:r w:rsidRPr="00451DA3">
        <w:rPr>
          <w:rFonts w:ascii="Times New Roman" w:eastAsia="Minion Pro SmBd" w:hAnsi="Times New Roman" w:cs="Times New Roman"/>
          <w:color w:val="000000"/>
        </w:rPr>
        <w:t>Инновационный менеджмент : учеб</w:t>
      </w:r>
      <w:proofErr w:type="gramStart"/>
      <w:r w:rsidRPr="00451DA3">
        <w:rPr>
          <w:rFonts w:ascii="Times New Roman" w:eastAsia="Minion Pro SmBd" w:hAnsi="Times New Roman" w:cs="Times New Roman"/>
          <w:color w:val="000000"/>
        </w:rPr>
        <w:t>.</w:t>
      </w:r>
      <w:proofErr w:type="gramEnd"/>
      <w:r w:rsidRPr="00451DA3">
        <w:rPr>
          <w:rFonts w:ascii="Times New Roman" w:eastAsia="Minion Pro SmBd" w:hAnsi="Times New Roman" w:cs="Times New Roman"/>
          <w:color w:val="000000"/>
        </w:rPr>
        <w:t xml:space="preserve"> </w:t>
      </w:r>
      <w:proofErr w:type="gramStart"/>
      <w:r w:rsidRPr="00451DA3">
        <w:rPr>
          <w:rFonts w:ascii="Times New Roman" w:eastAsia="Minion Pro SmBd" w:hAnsi="Times New Roman" w:cs="Times New Roman"/>
          <w:color w:val="000000"/>
        </w:rPr>
        <w:t>п</w:t>
      </w:r>
      <w:proofErr w:type="gramEnd"/>
      <w:r w:rsidRPr="00451DA3">
        <w:rPr>
          <w:rFonts w:ascii="Times New Roman" w:eastAsia="Minion Pro SmBd" w:hAnsi="Times New Roman" w:cs="Times New Roman"/>
          <w:color w:val="000000"/>
        </w:rPr>
        <w:t xml:space="preserve">особие / под ред. П. Н. </w:t>
      </w:r>
      <w:proofErr w:type="spellStart"/>
      <w:r w:rsidRPr="00451DA3">
        <w:rPr>
          <w:rFonts w:ascii="Times New Roman" w:eastAsia="Minion Pro SmBd" w:hAnsi="Times New Roman" w:cs="Times New Roman"/>
          <w:color w:val="000000"/>
        </w:rPr>
        <w:t>Завлина</w:t>
      </w:r>
      <w:proofErr w:type="spellEnd"/>
      <w:r w:rsidRPr="00451DA3">
        <w:rPr>
          <w:rFonts w:ascii="Times New Roman" w:eastAsia="Minion Pro SmBd" w:hAnsi="Times New Roman" w:cs="Times New Roman"/>
          <w:color w:val="000000"/>
        </w:rPr>
        <w:t>, А. К. Казан</w:t>
      </w:r>
      <w:r w:rsidRPr="00451DA3">
        <w:rPr>
          <w:rFonts w:ascii="Times New Roman" w:eastAsia="Minion Pro SmBd" w:hAnsi="Times New Roman" w:cs="Times New Roman"/>
          <w:color w:val="000000"/>
        </w:rPr>
        <w:softHyphen/>
        <w:t xml:space="preserve">цева, Л. Э. </w:t>
      </w:r>
      <w:proofErr w:type="spellStart"/>
      <w:r w:rsidRPr="00451DA3">
        <w:rPr>
          <w:rFonts w:ascii="Times New Roman" w:eastAsia="Minion Pro SmBd" w:hAnsi="Times New Roman" w:cs="Times New Roman"/>
          <w:color w:val="000000"/>
        </w:rPr>
        <w:t>Миндели</w:t>
      </w:r>
      <w:proofErr w:type="spellEnd"/>
      <w:r w:rsidRPr="00451DA3">
        <w:rPr>
          <w:rFonts w:ascii="Times New Roman" w:eastAsia="Minion Pro SmBd" w:hAnsi="Times New Roman" w:cs="Times New Roman"/>
          <w:color w:val="000000"/>
        </w:rPr>
        <w:t>. СПб</w:t>
      </w:r>
      <w:proofErr w:type="gramStart"/>
      <w:r w:rsidRPr="00451DA3">
        <w:rPr>
          <w:rFonts w:ascii="Times New Roman" w:eastAsia="Minion Pro SmBd" w:hAnsi="Times New Roman" w:cs="Times New Roman"/>
          <w:color w:val="000000"/>
        </w:rPr>
        <w:t xml:space="preserve">. : </w:t>
      </w:r>
      <w:proofErr w:type="gramEnd"/>
      <w:r w:rsidRPr="00451DA3">
        <w:rPr>
          <w:rFonts w:ascii="Times New Roman" w:eastAsia="Minion Pro SmBd" w:hAnsi="Times New Roman" w:cs="Times New Roman"/>
          <w:color w:val="000000"/>
        </w:rPr>
        <w:t xml:space="preserve">Наука, 2000. </w:t>
      </w:r>
    </w:p>
    <w:p w:rsidR="00164524" w:rsidRPr="00451DA3" w:rsidRDefault="00164524"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 xml:space="preserve">8. </w:t>
      </w:r>
      <w:r w:rsidRPr="00451DA3">
        <w:rPr>
          <w:rFonts w:ascii="Times New Roman" w:eastAsia="Minion Pro SmBd" w:hAnsi="Times New Roman" w:cs="Times New Roman"/>
          <w:color w:val="000000"/>
        </w:rPr>
        <w:t xml:space="preserve">Пригожин А. И. Нововведения: стимулы и препятствия (социальные проблемы </w:t>
      </w:r>
      <w:proofErr w:type="spellStart"/>
      <w:r w:rsidRPr="00451DA3">
        <w:rPr>
          <w:rFonts w:ascii="Times New Roman" w:eastAsia="Minion Pro SmBd" w:hAnsi="Times New Roman" w:cs="Times New Roman"/>
          <w:color w:val="000000"/>
        </w:rPr>
        <w:t>инноватики</w:t>
      </w:r>
      <w:proofErr w:type="spellEnd"/>
      <w:r w:rsidRPr="00451DA3">
        <w:rPr>
          <w:rFonts w:ascii="Times New Roman" w:eastAsia="Minion Pro SmBd" w:hAnsi="Times New Roman" w:cs="Times New Roman"/>
          <w:color w:val="000000"/>
        </w:rPr>
        <w:t>). М.</w:t>
      </w:r>
      <w:proofErr w:type="gramStart"/>
      <w:r w:rsidRPr="00451DA3">
        <w:rPr>
          <w:rFonts w:ascii="Times New Roman" w:eastAsia="Minion Pro SmBd" w:hAnsi="Times New Roman" w:cs="Times New Roman"/>
          <w:color w:val="000000"/>
        </w:rPr>
        <w:t xml:space="preserve"> :</w:t>
      </w:r>
      <w:proofErr w:type="gramEnd"/>
      <w:r w:rsidRPr="00451DA3">
        <w:rPr>
          <w:rFonts w:ascii="Times New Roman" w:eastAsia="Minion Pro SmBd" w:hAnsi="Times New Roman" w:cs="Times New Roman"/>
          <w:color w:val="000000"/>
        </w:rPr>
        <w:t xml:space="preserve"> Политиздат, 1989. </w:t>
      </w:r>
    </w:p>
    <w:p w:rsidR="00164524" w:rsidRPr="00451DA3" w:rsidRDefault="00756B5C" w:rsidP="00756B5C">
      <w:pPr>
        <w:autoSpaceDE w:val="0"/>
        <w:autoSpaceDN w:val="0"/>
        <w:adjustRightInd w:val="0"/>
        <w:spacing w:after="0" w:line="240" w:lineRule="auto"/>
        <w:jc w:val="both"/>
        <w:rPr>
          <w:rFonts w:ascii="Times New Roman" w:eastAsia="Minion Pro SmBd" w:hAnsi="Times New Roman" w:cs="Times New Roman"/>
          <w:color w:val="000000"/>
        </w:rPr>
      </w:pPr>
      <w:r w:rsidRPr="00451DA3">
        <w:rPr>
          <w:rFonts w:ascii="Times New Roman" w:eastAsia="Minion Pro SmBd" w:hAnsi="Times New Roman" w:cs="Times New Roman"/>
          <w:bCs/>
          <w:color w:val="000000"/>
        </w:rPr>
        <w:t>9</w:t>
      </w:r>
      <w:r w:rsidR="00164524" w:rsidRPr="00451DA3">
        <w:rPr>
          <w:rFonts w:ascii="Times New Roman" w:eastAsia="Minion Pro SmBd" w:hAnsi="Times New Roman" w:cs="Times New Roman"/>
          <w:bCs/>
          <w:color w:val="000000"/>
        </w:rPr>
        <w:t xml:space="preserve">. </w:t>
      </w:r>
      <w:r w:rsidR="00164524" w:rsidRPr="00451DA3">
        <w:rPr>
          <w:rFonts w:ascii="Times New Roman" w:eastAsia="Minion Pro SmBd" w:hAnsi="Times New Roman" w:cs="Times New Roman"/>
          <w:color w:val="000000"/>
        </w:rPr>
        <w:t>Сурин А. В., Молчанова О. П. Инновационный менеджмент</w:t>
      </w:r>
      <w:proofErr w:type="gramStart"/>
      <w:r w:rsidR="00164524" w:rsidRPr="00451DA3">
        <w:rPr>
          <w:rFonts w:ascii="Times New Roman" w:eastAsia="Minion Pro SmBd" w:hAnsi="Times New Roman" w:cs="Times New Roman"/>
          <w:color w:val="000000"/>
        </w:rPr>
        <w:t xml:space="preserve"> :</w:t>
      </w:r>
      <w:proofErr w:type="gramEnd"/>
      <w:r w:rsidR="00164524" w:rsidRPr="00451DA3">
        <w:rPr>
          <w:rFonts w:ascii="Times New Roman" w:eastAsia="Minion Pro SmBd" w:hAnsi="Times New Roman" w:cs="Times New Roman"/>
          <w:color w:val="000000"/>
        </w:rPr>
        <w:t xml:space="preserve"> учебник. М.</w:t>
      </w:r>
      <w:proofErr w:type="gramStart"/>
      <w:r w:rsidR="00164524" w:rsidRPr="00451DA3">
        <w:rPr>
          <w:rFonts w:ascii="Times New Roman" w:eastAsia="Minion Pro SmBd" w:hAnsi="Times New Roman" w:cs="Times New Roman"/>
          <w:color w:val="000000"/>
        </w:rPr>
        <w:t xml:space="preserve"> :</w:t>
      </w:r>
      <w:proofErr w:type="gramEnd"/>
      <w:r w:rsidR="00164524" w:rsidRPr="00451DA3">
        <w:rPr>
          <w:rFonts w:ascii="Times New Roman" w:eastAsia="Minion Pro SmBd" w:hAnsi="Times New Roman" w:cs="Times New Roman"/>
          <w:color w:val="000000"/>
        </w:rPr>
        <w:t xml:space="preserve"> ИНФРА</w:t>
      </w:r>
      <w:r w:rsidR="00164524" w:rsidRPr="00451DA3">
        <w:rPr>
          <w:rFonts w:ascii="Times New Roman" w:eastAsia="Minion Pro SmBd" w:hAnsi="Times New Roman" w:cs="Times New Roman"/>
          <w:color w:val="000000"/>
        </w:rPr>
        <w:noBreakHyphen/>
        <w:t xml:space="preserve">М, 2009. </w:t>
      </w:r>
    </w:p>
    <w:p w:rsidR="00164524" w:rsidRPr="00756B5C" w:rsidRDefault="00164524" w:rsidP="00756B5C">
      <w:pPr>
        <w:pStyle w:val="a3"/>
        <w:spacing w:before="0" w:beforeAutospacing="0" w:after="0" w:afterAutospacing="0"/>
        <w:rPr>
          <w:sz w:val="22"/>
          <w:szCs w:val="22"/>
        </w:rPr>
      </w:pPr>
      <w:r w:rsidRPr="00451DA3">
        <w:rPr>
          <w:rFonts w:eastAsia="Minion Pro SmBd"/>
          <w:bCs/>
          <w:color w:val="000000"/>
          <w:sz w:val="22"/>
          <w:szCs w:val="22"/>
        </w:rPr>
        <w:t>1</w:t>
      </w:r>
      <w:r w:rsidR="00756B5C" w:rsidRPr="00451DA3">
        <w:rPr>
          <w:rFonts w:eastAsia="Minion Pro SmBd"/>
          <w:bCs/>
          <w:color w:val="000000"/>
          <w:sz w:val="22"/>
          <w:szCs w:val="22"/>
        </w:rPr>
        <w:t>0</w:t>
      </w:r>
      <w:r w:rsidRPr="00451DA3">
        <w:rPr>
          <w:rFonts w:eastAsia="Minion Pro SmBd"/>
          <w:bCs/>
          <w:color w:val="000000"/>
          <w:sz w:val="22"/>
          <w:szCs w:val="22"/>
        </w:rPr>
        <w:t>.</w:t>
      </w:r>
      <w:r w:rsidRPr="00756B5C">
        <w:rPr>
          <w:rFonts w:eastAsia="Minion Pro SmBd"/>
          <w:b/>
          <w:bCs/>
          <w:color w:val="000000"/>
          <w:sz w:val="22"/>
          <w:szCs w:val="22"/>
        </w:rPr>
        <w:t xml:space="preserve"> </w:t>
      </w:r>
      <w:proofErr w:type="spellStart"/>
      <w:r w:rsidRPr="00756B5C">
        <w:rPr>
          <w:rFonts w:eastAsia="Minion Pro SmBd"/>
          <w:color w:val="000000"/>
          <w:sz w:val="22"/>
          <w:szCs w:val="22"/>
        </w:rPr>
        <w:t>Фатхутдинов</w:t>
      </w:r>
      <w:proofErr w:type="spellEnd"/>
      <w:r w:rsidRPr="00756B5C">
        <w:rPr>
          <w:rFonts w:eastAsia="Minion Pro SmBd"/>
          <w:color w:val="000000"/>
          <w:sz w:val="22"/>
          <w:szCs w:val="22"/>
        </w:rPr>
        <w:t xml:space="preserve"> Р. А. Инновационный менеджмент : учеб. для вузов. 6</w:t>
      </w:r>
      <w:r w:rsidRPr="00756B5C">
        <w:rPr>
          <w:rFonts w:eastAsia="Minion Pro SmBd"/>
          <w:color w:val="000000"/>
          <w:sz w:val="22"/>
          <w:szCs w:val="22"/>
        </w:rPr>
        <w:noBreakHyphen/>
        <w:t>е изд. СПб</w:t>
      </w:r>
      <w:proofErr w:type="gramStart"/>
      <w:r w:rsidRPr="00756B5C">
        <w:rPr>
          <w:rFonts w:eastAsia="Minion Pro SmBd"/>
          <w:color w:val="000000"/>
          <w:sz w:val="22"/>
          <w:szCs w:val="22"/>
        </w:rPr>
        <w:t xml:space="preserve">. : </w:t>
      </w:r>
      <w:proofErr w:type="gramEnd"/>
      <w:r w:rsidRPr="00756B5C">
        <w:rPr>
          <w:rFonts w:eastAsia="Minion Pro SmBd"/>
          <w:color w:val="000000"/>
          <w:sz w:val="22"/>
          <w:szCs w:val="22"/>
        </w:rPr>
        <w:t>Питер, 2011.</w:t>
      </w:r>
    </w:p>
    <w:p w:rsidR="00164524" w:rsidRPr="00756B5C" w:rsidRDefault="00756B5C" w:rsidP="00EE5A85">
      <w:pPr>
        <w:pStyle w:val="a3"/>
        <w:spacing w:before="0" w:beforeAutospacing="0" w:after="0" w:afterAutospacing="0"/>
        <w:jc w:val="both"/>
        <w:rPr>
          <w:sz w:val="22"/>
          <w:szCs w:val="22"/>
        </w:rPr>
      </w:pPr>
      <w:r>
        <w:rPr>
          <w:sz w:val="22"/>
          <w:szCs w:val="22"/>
        </w:rPr>
        <w:t>11.</w:t>
      </w:r>
      <w:r w:rsidR="00164524" w:rsidRPr="00756B5C">
        <w:rPr>
          <w:sz w:val="22"/>
          <w:szCs w:val="22"/>
        </w:rPr>
        <w:t xml:space="preserve">Мирошниченко Н. Содержание категории «инновация» в контексте формирования экономики, основанной на знаниях // Вестник СГСЭУ. 2009. № 4. </w:t>
      </w:r>
    </w:p>
    <w:p w:rsidR="00164524" w:rsidRPr="00065D00" w:rsidRDefault="00756B5C" w:rsidP="00756B5C">
      <w:pPr>
        <w:pStyle w:val="a3"/>
        <w:spacing w:before="0" w:beforeAutospacing="0" w:after="0" w:afterAutospacing="0"/>
        <w:rPr>
          <w:sz w:val="22"/>
          <w:szCs w:val="22"/>
        </w:rPr>
      </w:pPr>
      <w:r>
        <w:rPr>
          <w:sz w:val="22"/>
          <w:szCs w:val="22"/>
        </w:rPr>
        <w:t>12.</w:t>
      </w:r>
      <w:r w:rsidR="00164524" w:rsidRPr="00756B5C">
        <w:rPr>
          <w:sz w:val="22"/>
          <w:szCs w:val="22"/>
        </w:rPr>
        <w:t xml:space="preserve">Полушкина И., Малявина И. Сущность инноваций и проблемы перехода к инновационной </w:t>
      </w:r>
      <w:r w:rsidR="00164524" w:rsidRPr="00065D00">
        <w:rPr>
          <w:sz w:val="22"/>
          <w:szCs w:val="22"/>
        </w:rPr>
        <w:t xml:space="preserve">экономике в России // Вестник Нижегородского университета им. Н.И. Лобачевского. 2012. № 2. </w:t>
      </w:r>
    </w:p>
    <w:p w:rsidR="00164524" w:rsidRPr="00065D00" w:rsidRDefault="00756B5C" w:rsidP="00EE5A85">
      <w:pPr>
        <w:pStyle w:val="a3"/>
        <w:spacing w:before="0" w:beforeAutospacing="0" w:after="0" w:afterAutospacing="0"/>
        <w:jc w:val="both"/>
        <w:rPr>
          <w:sz w:val="22"/>
          <w:szCs w:val="22"/>
        </w:rPr>
      </w:pPr>
      <w:r w:rsidRPr="00065D00">
        <w:rPr>
          <w:sz w:val="22"/>
          <w:szCs w:val="22"/>
        </w:rPr>
        <w:t>13.</w:t>
      </w:r>
      <w:r w:rsidR="00164524" w:rsidRPr="00065D00">
        <w:rPr>
          <w:sz w:val="22"/>
          <w:szCs w:val="22"/>
        </w:rPr>
        <w:t xml:space="preserve">Попов М. Управление инновационными проектами: Учебное пособие // М.: </w:t>
      </w:r>
      <w:proofErr w:type="spellStart"/>
      <w:r w:rsidR="00164524" w:rsidRPr="00065D00">
        <w:rPr>
          <w:sz w:val="22"/>
          <w:szCs w:val="22"/>
        </w:rPr>
        <w:t>Инфра-М</w:t>
      </w:r>
      <w:proofErr w:type="spellEnd"/>
      <w:r w:rsidR="00164524" w:rsidRPr="00065D00">
        <w:rPr>
          <w:sz w:val="22"/>
          <w:szCs w:val="22"/>
        </w:rPr>
        <w:t xml:space="preserve">. 2007. </w:t>
      </w:r>
    </w:p>
    <w:p w:rsidR="00B22875" w:rsidRPr="00065D00" w:rsidRDefault="00756B5C" w:rsidP="00E50B55">
      <w:pPr>
        <w:spacing w:after="0" w:line="240" w:lineRule="auto"/>
        <w:jc w:val="both"/>
        <w:rPr>
          <w:rFonts w:ascii="Times New Roman" w:hAnsi="Times New Roman" w:cs="Times New Roman"/>
        </w:rPr>
      </w:pPr>
      <w:r w:rsidRPr="00065D00">
        <w:rPr>
          <w:rFonts w:ascii="Times New Roman" w:hAnsi="Times New Roman" w:cs="Times New Roman"/>
        </w:rPr>
        <w:lastRenderedPageBreak/>
        <w:t>1</w:t>
      </w:r>
      <w:r w:rsidR="00B22875" w:rsidRPr="00065D00">
        <w:rPr>
          <w:rFonts w:ascii="Times New Roman" w:hAnsi="Times New Roman" w:cs="Times New Roman"/>
        </w:rPr>
        <w:t>4</w:t>
      </w:r>
      <w:r w:rsidRPr="00065D00">
        <w:rPr>
          <w:rFonts w:ascii="Times New Roman" w:hAnsi="Times New Roman" w:cs="Times New Roman"/>
        </w:rPr>
        <w:t xml:space="preserve"> Новое десятилетие – новый экономический подъем – новые возможности Казахстана. Послание Президента Республики Казахстана Н.А.Назарбаева народу Казахстана //http://e.gov.kz/wps/portal/Content?contentPath=/library2/3_vlast/president/article/poslanie2010&amp;lang=ru </w:t>
      </w:r>
    </w:p>
    <w:p w:rsidR="00B22875" w:rsidRPr="00065D00" w:rsidRDefault="00B22875" w:rsidP="00E50B55">
      <w:pPr>
        <w:spacing w:after="0" w:line="240" w:lineRule="auto"/>
        <w:jc w:val="both"/>
        <w:rPr>
          <w:rFonts w:ascii="Times New Roman" w:hAnsi="Times New Roman" w:cs="Times New Roman"/>
        </w:rPr>
      </w:pPr>
      <w:r w:rsidRPr="00065D00">
        <w:rPr>
          <w:rFonts w:ascii="Times New Roman" w:hAnsi="Times New Roman" w:cs="Times New Roman"/>
        </w:rPr>
        <w:t>15</w:t>
      </w:r>
      <w:r w:rsidR="00756B5C" w:rsidRPr="00065D00">
        <w:rPr>
          <w:rFonts w:ascii="Times New Roman" w:hAnsi="Times New Roman" w:cs="Times New Roman"/>
        </w:rPr>
        <w:t xml:space="preserve"> Авдонин Б.Н. Научно-технический прогресс как объект экономического исследования//электронная промышленность: экономика и коммерция.-1999.№2.С.11-15. </w:t>
      </w:r>
    </w:p>
    <w:p w:rsidR="00B22875" w:rsidRPr="00065D00" w:rsidRDefault="00B22875" w:rsidP="00E50B55">
      <w:pPr>
        <w:spacing w:after="0" w:line="240" w:lineRule="auto"/>
        <w:jc w:val="both"/>
        <w:rPr>
          <w:rFonts w:ascii="Times New Roman" w:hAnsi="Times New Roman" w:cs="Times New Roman"/>
        </w:rPr>
      </w:pPr>
      <w:r w:rsidRPr="00065D00">
        <w:rPr>
          <w:rFonts w:ascii="Times New Roman" w:hAnsi="Times New Roman" w:cs="Times New Roman"/>
        </w:rPr>
        <w:t>16</w:t>
      </w:r>
      <w:r w:rsidR="00756B5C" w:rsidRPr="00065D00">
        <w:rPr>
          <w:rFonts w:ascii="Times New Roman" w:hAnsi="Times New Roman" w:cs="Times New Roman"/>
        </w:rPr>
        <w:t xml:space="preserve"> Головач Л.Г., Краюхин Г.А., </w:t>
      </w:r>
      <w:proofErr w:type="spellStart"/>
      <w:r w:rsidR="00756B5C" w:rsidRPr="00065D00">
        <w:rPr>
          <w:rFonts w:ascii="Times New Roman" w:hAnsi="Times New Roman" w:cs="Times New Roman"/>
        </w:rPr>
        <w:t>Шайбакова</w:t>
      </w:r>
      <w:proofErr w:type="spellEnd"/>
      <w:r w:rsidR="00756B5C" w:rsidRPr="00065D00">
        <w:rPr>
          <w:rFonts w:ascii="Times New Roman" w:hAnsi="Times New Roman" w:cs="Times New Roman"/>
        </w:rPr>
        <w:t xml:space="preserve"> Л.Ф. Регулирование инновационных процессов в регионе</w:t>
      </w:r>
      <w:proofErr w:type="gramStart"/>
      <w:r w:rsidR="00756B5C" w:rsidRPr="00065D00">
        <w:rPr>
          <w:rFonts w:ascii="Times New Roman" w:hAnsi="Times New Roman" w:cs="Times New Roman"/>
        </w:rPr>
        <w:t>.-</w:t>
      </w:r>
      <w:proofErr w:type="gramEnd"/>
      <w:r w:rsidR="00756B5C" w:rsidRPr="00065D00">
        <w:rPr>
          <w:rFonts w:ascii="Times New Roman" w:hAnsi="Times New Roman" w:cs="Times New Roman"/>
        </w:rPr>
        <w:t>СПб.:СПбГИЭА,1997.-239с.</w:t>
      </w:r>
    </w:p>
    <w:p w:rsidR="00B33313" w:rsidRDefault="00B33313" w:rsidP="002C5712">
      <w:pPr>
        <w:spacing w:after="0" w:line="240" w:lineRule="auto"/>
        <w:jc w:val="both"/>
        <w:rPr>
          <w:rFonts w:ascii="Times New Roman" w:hAnsi="Times New Roman" w:cs="Times New Roman"/>
          <w:b/>
          <w:sz w:val="24"/>
          <w:szCs w:val="24"/>
          <w:lang w:val="kk-KZ"/>
        </w:rPr>
      </w:pPr>
    </w:p>
    <w:p w:rsidR="00B33313" w:rsidRDefault="00B33313" w:rsidP="002C5712">
      <w:pPr>
        <w:spacing w:after="0" w:line="240" w:lineRule="auto"/>
        <w:jc w:val="both"/>
        <w:rPr>
          <w:rFonts w:ascii="Times New Roman" w:hAnsi="Times New Roman" w:cs="Times New Roman"/>
          <w:b/>
          <w:sz w:val="24"/>
          <w:szCs w:val="24"/>
          <w:lang w:val="kk-KZ"/>
        </w:rPr>
      </w:pPr>
    </w:p>
    <w:p w:rsidR="002C5712" w:rsidRDefault="00364266" w:rsidP="002C5712">
      <w:pPr>
        <w:spacing w:after="0" w:line="240" w:lineRule="auto"/>
        <w:jc w:val="both"/>
        <w:rPr>
          <w:rFonts w:ascii="Times New Roman" w:hAnsi="Times New Roman" w:cs="Times New Roman"/>
          <w:b/>
          <w:sz w:val="24"/>
          <w:szCs w:val="24"/>
          <w:lang w:val="kk-KZ"/>
        </w:rPr>
      </w:pPr>
      <w:r w:rsidRPr="00881C80">
        <w:rPr>
          <w:rFonts w:ascii="Times New Roman" w:hAnsi="Times New Roman" w:cs="Times New Roman"/>
          <w:b/>
          <w:sz w:val="24"/>
          <w:szCs w:val="24"/>
          <w:lang w:val="kk-KZ"/>
        </w:rPr>
        <w:t xml:space="preserve">Тема 2: </w:t>
      </w:r>
      <w:r w:rsidR="00C10722" w:rsidRPr="00881C80">
        <w:rPr>
          <w:rFonts w:ascii="Times New Roman" w:hAnsi="Times New Roman" w:cs="Times New Roman"/>
          <w:b/>
          <w:sz w:val="24"/>
          <w:szCs w:val="24"/>
          <w:lang w:val="kk-KZ"/>
        </w:rPr>
        <w:t>Приоритетные направления инновационной стратегии  АПК</w:t>
      </w:r>
      <w:r w:rsidR="002C5712">
        <w:rPr>
          <w:rFonts w:ascii="Times New Roman" w:hAnsi="Times New Roman" w:cs="Times New Roman"/>
          <w:b/>
          <w:sz w:val="24"/>
          <w:szCs w:val="24"/>
          <w:lang w:val="kk-KZ"/>
        </w:rPr>
        <w:t xml:space="preserve"> </w:t>
      </w:r>
    </w:p>
    <w:p w:rsidR="002C5712" w:rsidRDefault="002C5712" w:rsidP="002C5712">
      <w:pPr>
        <w:spacing w:after="0" w:line="240" w:lineRule="auto"/>
        <w:jc w:val="both"/>
        <w:rPr>
          <w:rFonts w:ascii="Times New Roman" w:hAnsi="Times New Roman" w:cs="Times New Roman"/>
          <w:sz w:val="24"/>
          <w:szCs w:val="24"/>
        </w:rPr>
      </w:pPr>
    </w:p>
    <w:p w:rsidR="002C5712" w:rsidRDefault="007613B1" w:rsidP="002C5712">
      <w:pPr>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2.</w:t>
      </w:r>
      <w:r w:rsidR="00881C80">
        <w:rPr>
          <w:rFonts w:ascii="Times New Roman" w:hAnsi="Times New Roman" w:cs="Times New Roman"/>
          <w:sz w:val="24"/>
          <w:szCs w:val="24"/>
        </w:rPr>
        <w:t>1</w:t>
      </w:r>
      <w:r>
        <w:rPr>
          <w:rFonts w:ascii="Times New Roman" w:hAnsi="Times New Roman" w:cs="Times New Roman"/>
          <w:sz w:val="24"/>
          <w:szCs w:val="24"/>
        </w:rPr>
        <w:t xml:space="preserve"> Основные направления научно-технического прогресса и инновационной деятельности </w:t>
      </w:r>
      <w:r w:rsidR="00881C80" w:rsidRPr="00336004">
        <w:rPr>
          <w:rFonts w:ascii="Times New Roman" w:eastAsia="Times New Roman" w:hAnsi="Times New Roman" w:cs="Times New Roman"/>
          <w:sz w:val="24"/>
          <w:szCs w:val="24"/>
        </w:rPr>
        <w:t> </w:t>
      </w:r>
    </w:p>
    <w:p w:rsidR="002C5712" w:rsidRPr="005A1B79" w:rsidRDefault="002C5712" w:rsidP="002C5712">
      <w:pPr>
        <w:spacing w:after="0" w:line="240" w:lineRule="auto"/>
        <w:jc w:val="both"/>
        <w:rPr>
          <w:rFonts w:ascii="Times New Roman" w:eastAsia="Times New Roman" w:hAnsi="Times New Roman" w:cs="Times New Roman"/>
          <w:bCs/>
          <w:kern w:val="36"/>
          <w:sz w:val="24"/>
          <w:szCs w:val="24"/>
        </w:rPr>
      </w:pPr>
      <w:r>
        <w:rPr>
          <w:rFonts w:ascii="Times New Roman" w:hAnsi="Times New Roman" w:cs="Times New Roman"/>
          <w:sz w:val="24"/>
          <w:szCs w:val="24"/>
        </w:rPr>
        <w:t>2</w:t>
      </w:r>
      <w:r w:rsidR="007613B1">
        <w:rPr>
          <w:rFonts w:ascii="Times New Roman" w:hAnsi="Times New Roman" w:cs="Times New Roman"/>
          <w:sz w:val="24"/>
          <w:szCs w:val="24"/>
        </w:rPr>
        <w:t xml:space="preserve">.2 </w:t>
      </w:r>
      <w:r w:rsidRPr="005A1B79">
        <w:rPr>
          <w:rFonts w:ascii="Times New Roman" w:hAnsi="Times New Roman" w:cs="Times New Roman"/>
          <w:sz w:val="24"/>
          <w:szCs w:val="24"/>
        </w:rPr>
        <w:t xml:space="preserve"> </w:t>
      </w:r>
      <w:r w:rsidRPr="004610BA">
        <w:rPr>
          <w:rFonts w:ascii="Times New Roman" w:eastAsia="Times New Roman" w:hAnsi="Times New Roman" w:cs="Times New Roman"/>
          <w:bCs/>
          <w:kern w:val="36"/>
          <w:sz w:val="24"/>
          <w:szCs w:val="24"/>
        </w:rPr>
        <w:t>Инновационные направления развития отрасли животноводства</w:t>
      </w:r>
    </w:p>
    <w:p w:rsidR="002C5712" w:rsidRPr="00ED22B1" w:rsidRDefault="002C5712" w:rsidP="00881C80">
      <w:pPr>
        <w:spacing w:after="0" w:line="240" w:lineRule="auto"/>
        <w:rPr>
          <w:rFonts w:ascii="Times New Roman" w:hAnsi="Times New Roman" w:cs="Times New Roman"/>
          <w:sz w:val="24"/>
          <w:szCs w:val="24"/>
        </w:rPr>
      </w:pPr>
    </w:p>
    <w:p w:rsidR="007613B1" w:rsidRDefault="007613B1" w:rsidP="007613B1">
      <w:pPr>
        <w:spacing w:after="0"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2.1 Основные направления научно-технического прогресса и инновационной деятельности </w:t>
      </w:r>
      <w:r w:rsidRPr="00336004">
        <w:rPr>
          <w:rFonts w:ascii="Times New Roman" w:eastAsia="Times New Roman" w:hAnsi="Times New Roman" w:cs="Times New Roman"/>
          <w:sz w:val="24"/>
          <w:szCs w:val="24"/>
        </w:rPr>
        <w:t> </w:t>
      </w:r>
    </w:p>
    <w:p w:rsidR="007613B1" w:rsidRDefault="007613B1" w:rsidP="007C4612">
      <w:pPr>
        <w:spacing w:after="0" w:line="240" w:lineRule="auto"/>
        <w:ind w:firstLine="567"/>
        <w:jc w:val="both"/>
        <w:rPr>
          <w:rFonts w:ascii="Times New Roman" w:eastAsia="Times New Roman" w:hAnsi="Times New Roman" w:cs="Times New Roman"/>
          <w:sz w:val="24"/>
          <w:szCs w:val="24"/>
        </w:rPr>
      </w:pPr>
    </w:p>
    <w:p w:rsidR="00260C21" w:rsidRPr="00336004" w:rsidRDefault="00260C21" w:rsidP="007C4612">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Важнейшими  стратегическими  приоритетами  развития  сельск</w:t>
      </w:r>
      <w:r w:rsidR="007C4612">
        <w:rPr>
          <w:rFonts w:ascii="Times New Roman" w:eastAsia="Times New Roman" w:hAnsi="Times New Roman" w:cs="Times New Roman"/>
          <w:sz w:val="24"/>
          <w:szCs w:val="24"/>
        </w:rPr>
        <w:t>ого  хозяйства  в  сов</w:t>
      </w:r>
      <w:r w:rsidR="00906C53">
        <w:rPr>
          <w:rFonts w:ascii="Times New Roman" w:eastAsia="Times New Roman" w:hAnsi="Times New Roman" w:cs="Times New Roman"/>
          <w:sz w:val="24"/>
          <w:szCs w:val="24"/>
        </w:rPr>
        <w:t>р</w:t>
      </w:r>
      <w:r w:rsidR="007C4612">
        <w:rPr>
          <w:rFonts w:ascii="Times New Roman" w:eastAsia="Times New Roman" w:hAnsi="Times New Roman" w:cs="Times New Roman"/>
          <w:sz w:val="24"/>
          <w:szCs w:val="24"/>
        </w:rPr>
        <w:t>еменных условиях являются </w:t>
      </w:r>
      <w:proofErr w:type="spellStart"/>
      <w:r w:rsidR="007C4612">
        <w:rPr>
          <w:rFonts w:ascii="Times New Roman" w:eastAsia="Times New Roman" w:hAnsi="Times New Roman" w:cs="Times New Roman"/>
          <w:sz w:val="24"/>
          <w:szCs w:val="24"/>
        </w:rPr>
        <w:t>научно</w:t>
      </w:r>
      <w:r w:rsidR="00906C53">
        <w:rPr>
          <w:rFonts w:ascii="Times New Roman" w:eastAsia="Times New Roman" w:hAnsi="Times New Roman" w:cs="Times New Roman"/>
          <w:sz w:val="24"/>
          <w:szCs w:val="24"/>
        </w:rPr>
        <w:t>т</w:t>
      </w:r>
      <w:r w:rsidRPr="00336004">
        <w:rPr>
          <w:rFonts w:ascii="Times New Roman" w:eastAsia="Times New Roman" w:hAnsi="Times New Roman" w:cs="Times New Roman"/>
          <w:sz w:val="24"/>
          <w:szCs w:val="24"/>
        </w:rPr>
        <w:t>ехнический</w:t>
      </w:r>
      <w:proofErr w:type="spellEnd"/>
      <w:r w:rsidRPr="00336004">
        <w:rPr>
          <w:rFonts w:ascii="Times New Roman" w:eastAsia="Times New Roman" w:hAnsi="Times New Roman" w:cs="Times New Roman"/>
          <w:sz w:val="24"/>
          <w:szCs w:val="24"/>
        </w:rPr>
        <w:t>  прогресс  и  инновационные  процессы,  позволяющие  вести  непрерывное  обновление  производства  на  основе  освоения  достижений  науки  и  техники.</w:t>
      </w:r>
    </w:p>
    <w:p w:rsidR="00260C21" w:rsidRDefault="00260C21" w:rsidP="00260C21">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xml:space="preserve">Инновационный  процесс  вообще,  и  в  сфере  АПК  в  частности,  представляет  собой  сложную  взаимосвязанную  систему  </w:t>
      </w:r>
      <w:proofErr w:type="gramStart"/>
      <w:r w:rsidRPr="00336004">
        <w:rPr>
          <w:rFonts w:ascii="Times New Roman" w:eastAsia="Times New Roman" w:hAnsi="Times New Roman" w:cs="Times New Roman"/>
          <w:sz w:val="24"/>
          <w:szCs w:val="24"/>
        </w:rPr>
        <w:t>со</w:t>
      </w:r>
      <w:proofErr w:type="gramEnd"/>
      <w:r w:rsidRPr="00336004">
        <w:rPr>
          <w:rFonts w:ascii="Times New Roman" w:eastAsia="Times New Roman" w:hAnsi="Times New Roman" w:cs="Times New Roman"/>
          <w:sz w:val="24"/>
          <w:szCs w:val="24"/>
        </w:rPr>
        <w:t>  множеством  прямых  и  обратных  связей,  включающую  подсистемы:  научных  исследований,  научно-технических  разработок,  экспериментального  и  опытного  производства,  производства  продукции,  маркетинговых  исследований,  реализации  товарной  продукции  [</w:t>
      </w:r>
      <w:r w:rsidR="006D3620" w:rsidRPr="006D3620">
        <w:rPr>
          <w:rFonts w:ascii="Times New Roman" w:eastAsia="Times New Roman" w:hAnsi="Times New Roman" w:cs="Times New Roman"/>
          <w:sz w:val="24"/>
          <w:szCs w:val="24"/>
        </w:rPr>
        <w:t>1</w:t>
      </w:r>
      <w:r w:rsidRPr="006D3620">
        <w:rPr>
          <w:rFonts w:ascii="Times New Roman" w:eastAsia="Times New Roman" w:hAnsi="Times New Roman" w:cs="Times New Roman"/>
          <w:sz w:val="24"/>
          <w:szCs w:val="24"/>
        </w:rPr>
        <w:t>,  с.  41]</w:t>
      </w:r>
      <w:r w:rsidRPr="00336004">
        <w:rPr>
          <w:rFonts w:ascii="Times New Roman" w:eastAsia="Times New Roman" w:hAnsi="Times New Roman" w:cs="Times New Roman"/>
          <w:sz w:val="24"/>
          <w:szCs w:val="24"/>
        </w:rPr>
        <w:t xml:space="preserve">.  </w:t>
      </w:r>
    </w:p>
    <w:p w:rsidR="00260C21" w:rsidRPr="00336004" w:rsidRDefault="00260C21" w:rsidP="00260C21">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Инновационные  процессы,  протекающие  в  различных  сферах  АПК,  имеют  свои </w:t>
      </w:r>
      <w:r w:rsidR="002C5712">
        <w:rPr>
          <w:rFonts w:ascii="Times New Roman" w:eastAsia="Times New Roman" w:hAnsi="Times New Roman" w:cs="Times New Roman"/>
          <w:sz w:val="24"/>
          <w:szCs w:val="24"/>
        </w:rPr>
        <w:t>о</w:t>
      </w:r>
      <w:r w:rsidRPr="00336004">
        <w:rPr>
          <w:rFonts w:ascii="Times New Roman" w:eastAsia="Times New Roman" w:hAnsi="Times New Roman" w:cs="Times New Roman"/>
          <w:sz w:val="24"/>
          <w:szCs w:val="24"/>
        </w:rPr>
        <w:t xml:space="preserve">тличительные  особенности.  Например,  особенностью  развития  инновационных  </w:t>
      </w:r>
      <w:r w:rsidR="002C5712">
        <w:rPr>
          <w:rFonts w:ascii="Times New Roman" w:eastAsia="Times New Roman" w:hAnsi="Times New Roman" w:cs="Times New Roman"/>
          <w:sz w:val="24"/>
          <w:szCs w:val="24"/>
        </w:rPr>
        <w:t xml:space="preserve">         </w:t>
      </w:r>
      <w:r w:rsidRPr="00336004">
        <w:rPr>
          <w:rFonts w:ascii="Times New Roman" w:eastAsia="Times New Roman" w:hAnsi="Times New Roman" w:cs="Times New Roman"/>
          <w:sz w:val="24"/>
          <w:szCs w:val="24"/>
        </w:rPr>
        <w:t>проце</w:t>
      </w:r>
      <w:r w:rsidR="002C5712">
        <w:rPr>
          <w:rFonts w:ascii="Times New Roman" w:eastAsia="Times New Roman" w:hAnsi="Times New Roman" w:cs="Times New Roman"/>
          <w:sz w:val="24"/>
          <w:szCs w:val="24"/>
        </w:rPr>
        <w:t>с</w:t>
      </w:r>
      <w:r w:rsidRPr="00336004">
        <w:rPr>
          <w:rFonts w:ascii="Times New Roman" w:eastAsia="Times New Roman" w:hAnsi="Times New Roman" w:cs="Times New Roman"/>
          <w:sz w:val="24"/>
          <w:szCs w:val="24"/>
        </w:rPr>
        <w:t>сов  в  животноводстве  является  продолжительное  время  освоения  инноваций.</w:t>
      </w:r>
    </w:p>
    <w:p w:rsidR="00260C21" w:rsidRPr="002C1204" w:rsidRDefault="00260C21" w:rsidP="00260C21">
      <w:pPr>
        <w:spacing w:after="0" w:line="240" w:lineRule="auto"/>
        <w:ind w:firstLine="567"/>
        <w:jc w:val="both"/>
        <w:rPr>
          <w:rFonts w:ascii="Times New Roman" w:eastAsia="Times New Roman" w:hAnsi="Times New Roman" w:cs="Times New Roman"/>
          <w:sz w:val="24"/>
          <w:szCs w:val="24"/>
          <w:lang w:val="kk-KZ"/>
        </w:rPr>
      </w:pPr>
      <w:r w:rsidRPr="00336004">
        <w:rPr>
          <w:rFonts w:ascii="Times New Roman" w:eastAsia="Times New Roman" w:hAnsi="Times New Roman" w:cs="Times New Roman"/>
          <w:sz w:val="24"/>
          <w:szCs w:val="24"/>
        </w:rPr>
        <w:t>Так,  на  выведение  новых  пород  и  типов  животных  затрачивается  от  10  до  20  лет.  Ускорение  темпов  селекции  связано  с  использованием  метода  трансплантации </w:t>
      </w:r>
      <w:r w:rsidR="002C5712">
        <w:rPr>
          <w:rFonts w:ascii="Times New Roman" w:eastAsia="Times New Roman" w:hAnsi="Times New Roman" w:cs="Times New Roman"/>
          <w:sz w:val="24"/>
          <w:szCs w:val="24"/>
        </w:rPr>
        <w:t xml:space="preserve">  </w:t>
      </w:r>
      <w:r w:rsidRPr="00336004">
        <w:rPr>
          <w:rFonts w:ascii="Times New Roman" w:eastAsia="Times New Roman" w:hAnsi="Times New Roman" w:cs="Times New Roman"/>
          <w:sz w:val="24"/>
          <w:szCs w:val="24"/>
        </w:rPr>
        <w:t xml:space="preserve"> э</w:t>
      </w:r>
      <w:r w:rsidR="002C5712">
        <w:rPr>
          <w:rFonts w:ascii="Times New Roman" w:eastAsia="Times New Roman" w:hAnsi="Times New Roman" w:cs="Times New Roman"/>
          <w:sz w:val="24"/>
          <w:szCs w:val="24"/>
        </w:rPr>
        <w:t>м</w:t>
      </w:r>
      <w:r w:rsidRPr="00336004">
        <w:rPr>
          <w:rFonts w:ascii="Times New Roman" w:eastAsia="Times New Roman" w:hAnsi="Times New Roman" w:cs="Times New Roman"/>
          <w:sz w:val="24"/>
          <w:szCs w:val="24"/>
        </w:rPr>
        <w:t xml:space="preserve">брионов,  полученных  от  элитных  коров,  приобретением  импортного  племенного  </w:t>
      </w:r>
      <w:r w:rsidR="002C5712">
        <w:rPr>
          <w:rFonts w:ascii="Times New Roman" w:eastAsia="Times New Roman" w:hAnsi="Times New Roman" w:cs="Times New Roman"/>
          <w:sz w:val="24"/>
          <w:szCs w:val="24"/>
        </w:rPr>
        <w:t xml:space="preserve">   </w:t>
      </w:r>
      <w:r w:rsidRPr="00336004">
        <w:rPr>
          <w:rFonts w:ascii="Times New Roman" w:eastAsia="Times New Roman" w:hAnsi="Times New Roman" w:cs="Times New Roman"/>
          <w:sz w:val="24"/>
          <w:szCs w:val="24"/>
        </w:rPr>
        <w:t>скота,  созданием  сети  собственных  репродукторов  и  племенных  хозяйств  с  генетически  обновлённым  стадом.</w:t>
      </w:r>
      <w:r w:rsidR="002C1204">
        <w:rPr>
          <w:rFonts w:ascii="Times New Roman" w:eastAsia="Times New Roman" w:hAnsi="Times New Roman" w:cs="Times New Roman"/>
          <w:sz w:val="24"/>
          <w:szCs w:val="24"/>
          <w:lang w:val="kk-KZ"/>
        </w:rPr>
        <w:t xml:space="preserve"> </w:t>
      </w:r>
    </w:p>
    <w:p w:rsidR="00260C21" w:rsidRDefault="00260C21" w:rsidP="00906C53">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Одной  из  основных  причин  сокращения  инновационного  потенциала  и  связанных  с  ним  видов  деятельности  является  существенное  уменьшение  объема  государственных </w:t>
      </w:r>
      <w:r w:rsidR="002C5712">
        <w:rPr>
          <w:rFonts w:ascii="Times New Roman" w:eastAsia="Times New Roman" w:hAnsi="Times New Roman" w:cs="Times New Roman"/>
          <w:sz w:val="24"/>
          <w:szCs w:val="24"/>
        </w:rPr>
        <w:t>за</w:t>
      </w:r>
      <w:r w:rsidRPr="00336004">
        <w:rPr>
          <w:rFonts w:ascii="Times New Roman" w:eastAsia="Times New Roman" w:hAnsi="Times New Roman" w:cs="Times New Roman"/>
          <w:sz w:val="24"/>
          <w:szCs w:val="24"/>
        </w:rPr>
        <w:t xml:space="preserve">трат  на  НИОКР.  Это  уже  вызвало  снижение  </w:t>
      </w:r>
      <w:r w:rsidR="00DB0263" w:rsidRPr="00336004">
        <w:rPr>
          <w:rFonts w:ascii="Times New Roman" w:eastAsia="Times New Roman" w:hAnsi="Times New Roman" w:cs="Times New Roman"/>
          <w:sz w:val="24"/>
          <w:szCs w:val="24"/>
        </w:rPr>
        <w:t>объемов</w:t>
      </w:r>
      <w:r w:rsidRPr="00336004">
        <w:rPr>
          <w:rFonts w:ascii="Times New Roman" w:eastAsia="Times New Roman" w:hAnsi="Times New Roman" w:cs="Times New Roman"/>
          <w:sz w:val="24"/>
          <w:szCs w:val="24"/>
        </w:rPr>
        <w:t xml:space="preserve">  финансирования  фундаментальных  исследований,  закрытие  научных  учреждений,  ликвидацию  отраслевых  фондов  поддержки  науки.  </w:t>
      </w:r>
    </w:p>
    <w:p w:rsidR="00260C21" w:rsidRPr="00336004" w:rsidRDefault="00DB0263" w:rsidP="00260C21">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Главным приоритетом </w:t>
      </w:r>
      <w:proofErr w:type="spellStart"/>
      <w:r>
        <w:rPr>
          <w:rFonts w:ascii="Times New Roman" w:eastAsia="Times New Roman" w:hAnsi="Times New Roman" w:cs="Times New Roman"/>
          <w:sz w:val="24"/>
          <w:szCs w:val="24"/>
        </w:rPr>
        <w:t>научно</w:t>
      </w:r>
      <w:r w:rsidR="00260C21" w:rsidRPr="00336004">
        <w:rPr>
          <w:rFonts w:ascii="Times New Roman" w:eastAsia="Times New Roman" w:hAnsi="Times New Roman" w:cs="Times New Roman"/>
          <w:sz w:val="24"/>
          <w:szCs w:val="24"/>
        </w:rPr>
        <w:t>технической</w:t>
      </w:r>
      <w:proofErr w:type="spellEnd"/>
      <w:r w:rsidR="00260C21" w:rsidRPr="00336004">
        <w:rPr>
          <w:rFonts w:ascii="Times New Roman" w:eastAsia="Times New Roman" w:hAnsi="Times New Roman" w:cs="Times New Roman"/>
          <w:sz w:val="24"/>
          <w:szCs w:val="24"/>
        </w:rPr>
        <w:t>  и  инновационной  политики  АПК  должна  стать  государственная  поддержка  фундаментальной  и  прикладной  науки  с  ориентацией  на  внедрение  научных  разработок  в  сельхозпроизводство. </w:t>
      </w:r>
    </w:p>
    <w:p w:rsidR="00260C21" w:rsidRPr="00336004" w:rsidRDefault="00260C21" w:rsidP="00260C21">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Для  этого  необходимо  четко  определить,  какие  направления  следует  поддерживать  в  современных  условиях  с  ориентацией  на  обязательную  реализацию  их  результатов  в  конечном  товарном  продукте.</w:t>
      </w:r>
    </w:p>
    <w:p w:rsidR="00260C21" w:rsidRPr="00336004" w:rsidRDefault="00260C21" w:rsidP="00260C21">
      <w:pPr>
        <w:spacing w:after="0" w:line="240" w:lineRule="auto"/>
        <w:ind w:left="48"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Основные  направления  реализации  государственной  инновационной  политики  в  АПК:</w:t>
      </w:r>
    </w:p>
    <w:p w:rsidR="00140985"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активизация  фундаментальных  и  прикладных  исследований;</w:t>
      </w:r>
      <w:r w:rsidR="006D3620">
        <w:rPr>
          <w:rFonts w:ascii="Times New Roman" w:eastAsia="Times New Roman" w:hAnsi="Times New Roman" w:cs="Times New Roman"/>
          <w:sz w:val="24"/>
          <w:szCs w:val="24"/>
        </w:rPr>
        <w:t xml:space="preserve"> </w:t>
      </w:r>
      <w:r w:rsidR="00140985">
        <w:rPr>
          <w:rFonts w:ascii="Times New Roman" w:eastAsia="Times New Roman" w:hAnsi="Times New Roman" w:cs="Times New Roman"/>
          <w:sz w:val="24"/>
          <w:szCs w:val="24"/>
        </w:rPr>
        <w:t xml:space="preserve"> </w:t>
      </w:r>
    </w:p>
    <w:p w:rsidR="00260C21" w:rsidRPr="00336004" w:rsidRDefault="00DB0263" w:rsidP="0014098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нормативно</w:t>
      </w:r>
      <w:r w:rsidR="00260C21" w:rsidRPr="00336004">
        <w:rPr>
          <w:rFonts w:ascii="Times New Roman" w:eastAsia="Times New Roman" w:hAnsi="Times New Roman" w:cs="Times New Roman"/>
          <w:sz w:val="24"/>
          <w:szCs w:val="24"/>
        </w:rPr>
        <w:t>правовое</w:t>
      </w:r>
      <w:proofErr w:type="spellEnd"/>
      <w:r w:rsidR="00260C21" w:rsidRPr="00336004">
        <w:rPr>
          <w:rFonts w:ascii="Times New Roman" w:eastAsia="Times New Roman" w:hAnsi="Times New Roman" w:cs="Times New Roman"/>
          <w:sz w:val="24"/>
          <w:szCs w:val="24"/>
        </w:rPr>
        <w:t>  обеспечение  инновационной  деятельности,  защита  объектов  интеллектуальной  собственности  и  введение  их  в  хозяйственный  оборот;</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lastRenderedPageBreak/>
        <w:t xml:space="preserve">·  ускорение  освоения  в  производстве  достижений  науки,  техники  и  передового  </w:t>
      </w:r>
      <w:r w:rsidR="00140985">
        <w:rPr>
          <w:rFonts w:ascii="Times New Roman" w:eastAsia="Times New Roman" w:hAnsi="Times New Roman" w:cs="Times New Roman"/>
          <w:sz w:val="24"/>
          <w:szCs w:val="24"/>
        </w:rPr>
        <w:t xml:space="preserve">        </w:t>
      </w:r>
      <w:r w:rsidRPr="00336004">
        <w:rPr>
          <w:rFonts w:ascii="Times New Roman" w:eastAsia="Times New Roman" w:hAnsi="Times New Roman" w:cs="Times New Roman"/>
          <w:sz w:val="24"/>
          <w:szCs w:val="24"/>
        </w:rPr>
        <w:t>опыта;</w:t>
      </w:r>
      <w:r w:rsidR="00140985">
        <w:rPr>
          <w:rFonts w:ascii="Times New Roman" w:eastAsia="Times New Roman" w:hAnsi="Times New Roman" w:cs="Times New Roman"/>
          <w:sz w:val="24"/>
          <w:szCs w:val="24"/>
        </w:rPr>
        <w:t xml:space="preserve"> </w:t>
      </w:r>
      <w:r w:rsidRPr="00336004">
        <w:rPr>
          <w:rFonts w:ascii="Times New Roman" w:eastAsia="Times New Roman" w:hAnsi="Times New Roman" w:cs="Times New Roman"/>
          <w:sz w:val="24"/>
          <w:szCs w:val="24"/>
        </w:rPr>
        <w:t>развитие  инфраструктуры  инновационного  процесса  системы  сертификации  и  про  движения  научно-технических  разработок,  подготовки  и  переподготовки  кадров;</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государственная  поддержка  сельских  товаропроизводителей  для  их  инновационной  деятельности;</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совершенствование  конкурсной  системы  экспертизы  и  отбора  инновационных  проектов  и  программ;</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xml:space="preserve">· формирование  </w:t>
      </w:r>
      <w:proofErr w:type="gramStart"/>
      <w:r w:rsidRPr="00336004">
        <w:rPr>
          <w:rFonts w:ascii="Times New Roman" w:eastAsia="Times New Roman" w:hAnsi="Times New Roman" w:cs="Times New Roman"/>
          <w:sz w:val="24"/>
          <w:szCs w:val="24"/>
        </w:rPr>
        <w:t>экономического  механизма</w:t>
      </w:r>
      <w:proofErr w:type="gramEnd"/>
      <w:r w:rsidRPr="00336004">
        <w:rPr>
          <w:rFonts w:ascii="Times New Roman" w:eastAsia="Times New Roman" w:hAnsi="Times New Roman" w:cs="Times New Roman"/>
          <w:sz w:val="24"/>
          <w:szCs w:val="24"/>
        </w:rPr>
        <w:t>  управления  и  стимулирование  инновационных  процессов  в  АПК  на  всех  уровнях;</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реформирование  собственности  и  развитие  предпринимательства  в  инновационной  сфере;</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подготовка  кадров  для  субъектов  инновационной  деятельности;</w:t>
      </w:r>
    </w:p>
    <w:p w:rsidR="00260C21" w:rsidRPr="00336004" w:rsidRDefault="00260C21" w:rsidP="00140985">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развитие  международного  сотрудничества  при  организации  инновационной  деятельности  в  АПК  [</w:t>
      </w:r>
      <w:r w:rsidR="00140985">
        <w:rPr>
          <w:rFonts w:ascii="Times New Roman" w:eastAsia="Times New Roman" w:hAnsi="Times New Roman" w:cs="Times New Roman"/>
          <w:sz w:val="24"/>
          <w:szCs w:val="24"/>
        </w:rPr>
        <w:t>2</w:t>
      </w:r>
      <w:r w:rsidRPr="00336004">
        <w:rPr>
          <w:rFonts w:ascii="Times New Roman" w:eastAsia="Times New Roman" w:hAnsi="Times New Roman" w:cs="Times New Roman"/>
          <w:i/>
          <w:sz w:val="24"/>
          <w:szCs w:val="24"/>
        </w:rPr>
        <w:t xml:space="preserve">,  </w:t>
      </w:r>
      <w:proofErr w:type="spellStart"/>
      <w:r w:rsidRPr="002C1204">
        <w:rPr>
          <w:rFonts w:ascii="Times New Roman" w:eastAsia="Times New Roman" w:hAnsi="Times New Roman" w:cs="Times New Roman"/>
          <w:sz w:val="24"/>
          <w:szCs w:val="24"/>
        </w:rPr>
        <w:t>c</w:t>
      </w:r>
      <w:proofErr w:type="spellEnd"/>
      <w:r w:rsidRPr="002C1204">
        <w:rPr>
          <w:rFonts w:ascii="Times New Roman" w:eastAsia="Times New Roman" w:hAnsi="Times New Roman" w:cs="Times New Roman"/>
          <w:sz w:val="24"/>
          <w:szCs w:val="24"/>
        </w:rPr>
        <w:t>.  30</w:t>
      </w:r>
      <w:r w:rsidRPr="00336004">
        <w:rPr>
          <w:rFonts w:ascii="Times New Roman" w:eastAsia="Times New Roman" w:hAnsi="Times New Roman" w:cs="Times New Roman"/>
          <w:sz w:val="24"/>
          <w:szCs w:val="24"/>
        </w:rPr>
        <w:t>]. </w:t>
      </w:r>
    </w:p>
    <w:p w:rsidR="00260C21" w:rsidRPr="00336004" w:rsidRDefault="00260C21" w:rsidP="00260C21">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Инновационный  процесс  в  животноводстве  следует  понимать  как  систему  мероприятий  по  проведению  комплекса  научных  исследований  и  разработок,  созданию  инноваций,  их  освоению  с  целью  максимизации  доходов  и  обеспечения  конкурентоспособных  параметров  производства  животноводческой  продукции  на  основе  роста  производительности  труда,  снижения  удельных  издержек  и  повышения  качества  продукции  как  условий  расширенного  воспроизводства  отрасли.</w:t>
      </w:r>
    </w:p>
    <w:p w:rsidR="00C66316" w:rsidRDefault="00260C21" w:rsidP="00260C21">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В  животноводстве  инновационные  процессы  направлены  на  совершенствование  технологии  производства,  хранения,  переработки  и  реализации  продукции.  Так,  в  соответствии  с  разработками  ВНИИЭСХ  приоритетами  инновационной  деятельности  в  животноводстве  являются:  повышение  биологического  потенциала  продуктивности  животных,  совершенствование  биологических  систем  разведения  животных,  регулирование  процессов  формирования  и  реализации  высокой  продуктивности  животных,  разработка  научных  основ  производственных  систем  и  ресурсосберегающих  технологий. </w:t>
      </w:r>
      <w:r w:rsidR="00C66316">
        <w:rPr>
          <w:rFonts w:ascii="Times New Roman" w:eastAsia="Times New Roman" w:hAnsi="Times New Roman" w:cs="Times New Roman"/>
          <w:sz w:val="24"/>
          <w:szCs w:val="24"/>
        </w:rPr>
        <w:t xml:space="preserve"> </w:t>
      </w:r>
    </w:p>
    <w:p w:rsidR="00260C21" w:rsidRPr="00336004" w:rsidRDefault="00097D30" w:rsidP="00260C21">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w:t>
      </w:r>
      <w:proofErr w:type="gramStart"/>
      <w:r>
        <w:rPr>
          <w:rFonts w:ascii="Times New Roman" w:eastAsia="Times New Roman" w:hAnsi="Times New Roman" w:cs="Times New Roman"/>
          <w:sz w:val="24"/>
          <w:szCs w:val="24"/>
        </w:rPr>
        <w:t>основных</w:t>
      </w:r>
      <w:proofErr w:type="gramEnd"/>
      <w:r>
        <w:rPr>
          <w:rFonts w:ascii="Times New Roman" w:eastAsia="Times New Roman" w:hAnsi="Times New Roman" w:cs="Times New Roman"/>
          <w:sz w:val="24"/>
          <w:szCs w:val="24"/>
        </w:rPr>
        <w:t xml:space="preserve"> направления научно-</w:t>
      </w:r>
      <w:r w:rsidR="00260C21" w:rsidRPr="00336004">
        <w:rPr>
          <w:rFonts w:ascii="Times New Roman" w:eastAsia="Times New Roman" w:hAnsi="Times New Roman" w:cs="Times New Roman"/>
          <w:sz w:val="24"/>
          <w:szCs w:val="24"/>
        </w:rPr>
        <w:t>технического  прогресса  и  инновационной  деятельности  в  области  экономики  животноводства  следует  выделить:</w:t>
      </w:r>
    </w:p>
    <w:p w:rsidR="00260C21" w:rsidRPr="00336004" w:rsidRDefault="00D63417" w:rsidP="008B1B6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организацию </w:t>
      </w:r>
      <w:proofErr w:type="spellStart"/>
      <w:r>
        <w:rPr>
          <w:rFonts w:ascii="Times New Roman" w:eastAsia="Times New Roman" w:hAnsi="Times New Roman" w:cs="Times New Roman"/>
          <w:sz w:val="24"/>
          <w:szCs w:val="24"/>
        </w:rPr>
        <w:t>научно</w:t>
      </w:r>
      <w:r w:rsidR="00260C21" w:rsidRPr="00336004">
        <w:rPr>
          <w:rFonts w:ascii="Times New Roman" w:eastAsia="Times New Roman" w:hAnsi="Times New Roman" w:cs="Times New Roman"/>
          <w:sz w:val="24"/>
          <w:szCs w:val="24"/>
        </w:rPr>
        <w:t>внедренческой</w:t>
      </w:r>
      <w:proofErr w:type="spellEnd"/>
      <w:r w:rsidR="00260C21" w:rsidRPr="00336004">
        <w:rPr>
          <w:rFonts w:ascii="Times New Roman" w:eastAsia="Times New Roman" w:hAnsi="Times New Roman" w:cs="Times New Roman"/>
          <w:sz w:val="24"/>
          <w:szCs w:val="24"/>
        </w:rPr>
        <w:t>  деятельности,  разработку  и  реализац</w:t>
      </w:r>
      <w:r w:rsidR="008B1B6B">
        <w:rPr>
          <w:rFonts w:ascii="Times New Roman" w:eastAsia="Times New Roman" w:hAnsi="Times New Roman" w:cs="Times New Roman"/>
          <w:sz w:val="24"/>
          <w:szCs w:val="24"/>
        </w:rPr>
        <w:t xml:space="preserve">ию  </w:t>
      </w:r>
      <w:proofErr w:type="spellStart"/>
      <w:r w:rsidR="008B1B6B">
        <w:rPr>
          <w:rFonts w:ascii="Times New Roman" w:eastAsia="Times New Roman" w:hAnsi="Times New Roman" w:cs="Times New Roman"/>
          <w:sz w:val="24"/>
          <w:szCs w:val="24"/>
        </w:rPr>
        <w:t>целевых</w:t>
      </w:r>
      <w:r w:rsidR="00260C21" w:rsidRPr="00336004">
        <w:rPr>
          <w:rFonts w:ascii="Times New Roman" w:eastAsia="Times New Roman" w:hAnsi="Times New Roman" w:cs="Times New Roman"/>
          <w:sz w:val="24"/>
          <w:szCs w:val="24"/>
        </w:rPr>
        <w:t>инновационных</w:t>
      </w:r>
      <w:proofErr w:type="spellEnd"/>
      <w:r w:rsidR="00260C21" w:rsidRPr="00336004">
        <w:rPr>
          <w:rFonts w:ascii="Times New Roman" w:eastAsia="Times New Roman" w:hAnsi="Times New Roman" w:cs="Times New Roman"/>
          <w:sz w:val="24"/>
          <w:szCs w:val="24"/>
        </w:rPr>
        <w:t>  программ,  техническое  перевооружение  отрасли,  освоение  интенсивных  технологий,  совершенствование  на  этой  основе  организации  производства  и  управления,  повышение  производительности  труда  и  окупаемости  затрат;</w:t>
      </w:r>
    </w:p>
    <w:p w:rsidR="00097D30" w:rsidRDefault="00260C21" w:rsidP="00921E68">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xml:space="preserve">·     оптимальное  сочетание  различных  форм  хозяйствования,  комплексное  </w:t>
      </w:r>
      <w:proofErr w:type="spellStart"/>
      <w:r w:rsidRPr="00336004">
        <w:rPr>
          <w:rFonts w:ascii="Times New Roman" w:eastAsia="Times New Roman" w:hAnsi="Times New Roman" w:cs="Times New Roman"/>
          <w:sz w:val="24"/>
          <w:szCs w:val="24"/>
        </w:rPr>
        <w:t>ресурсо</w:t>
      </w:r>
      <w:proofErr w:type="spellEnd"/>
      <w:r w:rsidR="00097D30">
        <w:rPr>
          <w:rFonts w:ascii="Times New Roman" w:eastAsia="Times New Roman" w:hAnsi="Times New Roman" w:cs="Times New Roman"/>
          <w:sz w:val="24"/>
          <w:szCs w:val="24"/>
        </w:rPr>
        <w:t>-</w:t>
      </w:r>
    </w:p>
    <w:p w:rsidR="00260C21" w:rsidRPr="00336004" w:rsidRDefault="00097D30" w:rsidP="00921E6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260C21" w:rsidRPr="00336004">
        <w:rPr>
          <w:rFonts w:ascii="Times New Roman" w:eastAsia="Times New Roman" w:hAnsi="Times New Roman" w:cs="Times New Roman"/>
          <w:sz w:val="24"/>
          <w:szCs w:val="24"/>
        </w:rPr>
        <w:t>беспечение  отрасли;</w:t>
      </w:r>
    </w:p>
    <w:p w:rsidR="00260C21" w:rsidRPr="00336004" w:rsidRDefault="00260C21" w:rsidP="00921E68">
      <w:pPr>
        <w:spacing w:after="0" w:line="240" w:lineRule="auto"/>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организацию  интенсивного  кормопроизводства,  повышение  качества  кормов;</w:t>
      </w:r>
    </w:p>
    <w:p w:rsidR="00C66316" w:rsidRDefault="00D63417" w:rsidP="00C6631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государственную </w:t>
      </w:r>
      <w:proofErr w:type="spellStart"/>
      <w:r>
        <w:rPr>
          <w:rFonts w:ascii="Times New Roman" w:eastAsia="Times New Roman" w:hAnsi="Times New Roman" w:cs="Times New Roman"/>
          <w:sz w:val="24"/>
          <w:szCs w:val="24"/>
        </w:rPr>
        <w:t>финансово</w:t>
      </w:r>
      <w:r w:rsidR="00260C21" w:rsidRPr="00336004">
        <w:rPr>
          <w:rFonts w:ascii="Times New Roman" w:eastAsia="Times New Roman" w:hAnsi="Times New Roman" w:cs="Times New Roman"/>
          <w:sz w:val="24"/>
          <w:szCs w:val="24"/>
        </w:rPr>
        <w:t>кредитную</w:t>
      </w:r>
      <w:proofErr w:type="spellEnd"/>
      <w:r w:rsidR="00260C21" w:rsidRPr="00336004">
        <w:rPr>
          <w:rFonts w:ascii="Times New Roman" w:eastAsia="Times New Roman" w:hAnsi="Times New Roman" w:cs="Times New Roman"/>
          <w:sz w:val="24"/>
          <w:szCs w:val="24"/>
        </w:rPr>
        <w:t xml:space="preserve">  поддержку  отрасли,  разработку  системы  усиления  заинтересованности  </w:t>
      </w:r>
      <w:r w:rsidR="00260C21" w:rsidRPr="007D5143">
        <w:rPr>
          <w:rFonts w:ascii="Times New Roman" w:eastAsia="Times New Roman" w:hAnsi="Times New Roman" w:cs="Times New Roman"/>
          <w:sz w:val="24"/>
          <w:szCs w:val="24"/>
        </w:rPr>
        <w:t>товаропроизводителей  [3,  с.  211].</w:t>
      </w:r>
      <w:r w:rsidR="00C66316">
        <w:rPr>
          <w:rFonts w:ascii="Times New Roman" w:eastAsia="Times New Roman" w:hAnsi="Times New Roman" w:cs="Times New Roman"/>
          <w:sz w:val="24"/>
          <w:szCs w:val="24"/>
        </w:rPr>
        <w:t xml:space="preserve"> </w:t>
      </w:r>
    </w:p>
    <w:p w:rsidR="00C66316" w:rsidRDefault="00C66316" w:rsidP="00C66316">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Анализ социально-экономической ситуации в аграрном секторе последних пореформенных лет свидетельствует, что здесь применяются </w:t>
      </w:r>
      <w:r w:rsidR="00260C21" w:rsidRPr="00336004">
        <w:rPr>
          <w:rFonts w:ascii="Times New Roman" w:eastAsia="Times New Roman" w:hAnsi="Times New Roman" w:cs="Times New Roman"/>
          <w:sz w:val="24"/>
          <w:szCs w:val="24"/>
        </w:rPr>
        <w:t xml:space="preserve">  устаревшие  технологии,  сорта  растений  и  породы  скота,  несовершенные  методы  и  нормы  организации  производства  и  управления.  Отсутствуют  отработанные  механизмы</w:t>
      </w:r>
      <w:r>
        <w:rPr>
          <w:rFonts w:ascii="Times New Roman" w:eastAsia="Times New Roman" w:hAnsi="Times New Roman" w:cs="Times New Roman"/>
          <w:sz w:val="24"/>
          <w:szCs w:val="24"/>
        </w:rPr>
        <w:t xml:space="preserve"> </w:t>
      </w:r>
      <w:r w:rsidR="00DB0263">
        <w:rPr>
          <w:rFonts w:ascii="Times New Roman" w:eastAsia="Times New Roman" w:hAnsi="Times New Roman" w:cs="Times New Roman"/>
          <w:sz w:val="24"/>
          <w:szCs w:val="24"/>
        </w:rPr>
        <w:t xml:space="preserve"> внедренческой деятельности, </w:t>
      </w:r>
      <w:r>
        <w:rPr>
          <w:rFonts w:ascii="Times New Roman" w:eastAsia="Times New Roman" w:hAnsi="Times New Roman" w:cs="Times New Roman"/>
          <w:sz w:val="24"/>
          <w:szCs w:val="24"/>
        </w:rPr>
        <w:t xml:space="preserve">система научно-технической информации, соответствующая </w:t>
      </w:r>
      <w:r w:rsidR="00260C21" w:rsidRPr="00336004">
        <w:rPr>
          <w:rFonts w:ascii="Times New Roman" w:eastAsia="Times New Roman" w:hAnsi="Times New Roman" w:cs="Times New Roman"/>
          <w:sz w:val="24"/>
          <w:szCs w:val="24"/>
        </w:rPr>
        <w:t xml:space="preserve">  рыночной  экономике,  нет  апробированной  эффективной  схемы  взаимодействия  научных  учреждений  с  внедренческими  структурами.  </w:t>
      </w:r>
    </w:p>
    <w:p w:rsidR="00260C21" w:rsidRPr="001510C8" w:rsidRDefault="00260C21" w:rsidP="00C66316">
      <w:pPr>
        <w:spacing w:after="0" w:line="240" w:lineRule="auto"/>
        <w:ind w:firstLine="567"/>
        <w:jc w:val="both"/>
        <w:rPr>
          <w:rFonts w:ascii="Times New Roman" w:eastAsia="Times New Roman" w:hAnsi="Times New Roman" w:cs="Times New Roman"/>
          <w:sz w:val="24"/>
          <w:szCs w:val="24"/>
        </w:rPr>
      </w:pPr>
      <w:r w:rsidRPr="00336004">
        <w:rPr>
          <w:rFonts w:ascii="Times New Roman" w:eastAsia="Times New Roman" w:hAnsi="Times New Roman" w:cs="Times New Roman"/>
          <w:sz w:val="24"/>
          <w:szCs w:val="24"/>
        </w:rPr>
        <w:t xml:space="preserve">Крайне  низкая  активность  инновационной  </w:t>
      </w:r>
      <w:r w:rsidR="00A21CAC">
        <w:rPr>
          <w:rFonts w:ascii="Times New Roman" w:eastAsia="Times New Roman" w:hAnsi="Times New Roman" w:cs="Times New Roman"/>
          <w:sz w:val="24"/>
          <w:szCs w:val="24"/>
        </w:rPr>
        <w:t xml:space="preserve">деятельности  также  </w:t>
      </w:r>
      <w:r w:rsidR="00C66316">
        <w:rPr>
          <w:rFonts w:ascii="Times New Roman" w:eastAsia="Times New Roman" w:hAnsi="Times New Roman" w:cs="Times New Roman"/>
          <w:sz w:val="24"/>
          <w:szCs w:val="24"/>
        </w:rPr>
        <w:t>связана с несовершенством организационно-</w:t>
      </w:r>
      <w:proofErr w:type="gramStart"/>
      <w:r w:rsidR="00C66316">
        <w:rPr>
          <w:rFonts w:ascii="Times New Roman" w:eastAsia="Times New Roman" w:hAnsi="Times New Roman" w:cs="Times New Roman"/>
          <w:sz w:val="24"/>
          <w:szCs w:val="24"/>
        </w:rPr>
        <w:t>экономического механизма</w:t>
      </w:r>
      <w:proofErr w:type="gramEnd"/>
      <w:r w:rsidR="00C66316">
        <w:rPr>
          <w:rFonts w:ascii="Times New Roman" w:eastAsia="Times New Roman" w:hAnsi="Times New Roman" w:cs="Times New Roman"/>
          <w:sz w:val="24"/>
          <w:szCs w:val="24"/>
        </w:rPr>
        <w:t xml:space="preserve"> освоения инноваций. </w:t>
      </w:r>
      <w:r w:rsidRPr="00336004">
        <w:rPr>
          <w:rFonts w:ascii="Times New Roman" w:eastAsia="Times New Roman" w:hAnsi="Times New Roman" w:cs="Times New Roman"/>
          <w:sz w:val="24"/>
          <w:szCs w:val="24"/>
        </w:rPr>
        <w:t>  Это  усугубляет  деградацию  отраслей  комплекса,  вед</w:t>
      </w:r>
      <w:r w:rsidR="00A21CAC">
        <w:rPr>
          <w:rFonts w:ascii="Times New Roman" w:eastAsia="Times New Roman" w:hAnsi="Times New Roman" w:cs="Times New Roman"/>
          <w:sz w:val="24"/>
          <w:szCs w:val="24"/>
        </w:rPr>
        <w:t>ет  к  росту  себестоимости  инизкой конкурентоспособности продукции, тормозит социально</w:t>
      </w:r>
      <w:r w:rsidRPr="00336004">
        <w:rPr>
          <w:rFonts w:ascii="Times New Roman" w:eastAsia="Times New Roman" w:hAnsi="Times New Roman" w:cs="Times New Roman"/>
          <w:sz w:val="24"/>
          <w:szCs w:val="24"/>
        </w:rPr>
        <w:t xml:space="preserve">экономическое  развитие  сельской  местности,  резко  снижает  качество  жизни  на  селе.  </w:t>
      </w:r>
      <w:proofErr w:type="gramStart"/>
      <w:r w:rsidRPr="00336004">
        <w:rPr>
          <w:rFonts w:ascii="Times New Roman" w:eastAsia="Times New Roman" w:hAnsi="Times New Roman" w:cs="Times New Roman"/>
          <w:sz w:val="24"/>
          <w:szCs w:val="24"/>
        </w:rPr>
        <w:t>В </w:t>
      </w:r>
      <w:r w:rsidR="00AB00D5">
        <w:rPr>
          <w:rFonts w:ascii="Times New Roman" w:eastAsia="Times New Roman" w:hAnsi="Times New Roman" w:cs="Times New Roman"/>
          <w:sz w:val="24"/>
          <w:szCs w:val="24"/>
        </w:rPr>
        <w:t xml:space="preserve"> современных  </w:t>
      </w:r>
      <w:proofErr w:type="spellStart"/>
      <w:r w:rsidR="00AB00D5">
        <w:rPr>
          <w:rFonts w:ascii="Times New Roman" w:eastAsia="Times New Roman" w:hAnsi="Times New Roman" w:cs="Times New Roman"/>
          <w:sz w:val="24"/>
          <w:szCs w:val="24"/>
        </w:rPr>
        <w:lastRenderedPageBreak/>
        <w:t>услових</w:t>
      </w:r>
      <w:proofErr w:type="spellEnd"/>
      <w:r w:rsidR="00AB00D5">
        <w:rPr>
          <w:rFonts w:ascii="Times New Roman" w:eastAsia="Times New Roman" w:hAnsi="Times New Roman" w:cs="Times New Roman"/>
          <w:sz w:val="24"/>
          <w:szCs w:val="24"/>
        </w:rPr>
        <w:t> </w:t>
      </w:r>
      <w:r w:rsidRPr="00336004">
        <w:rPr>
          <w:rFonts w:ascii="Times New Roman" w:eastAsia="Times New Roman" w:hAnsi="Times New Roman" w:cs="Times New Roman"/>
          <w:sz w:val="24"/>
          <w:szCs w:val="24"/>
        </w:rPr>
        <w:t>выход  из  затянувшегося  кризиса  в  сельском  хозяйстве  возможен  только  на  основе  развития  инновационных  процессов,  направленных  на  существенную  модернизацию  сельскохозяйственного  производства  путем  внедрения  достижений  науки  и  техники</w:t>
      </w:r>
      <w:r w:rsidR="001510C8">
        <w:rPr>
          <w:rFonts w:ascii="Times New Roman" w:eastAsia="Times New Roman" w:hAnsi="Times New Roman" w:cs="Times New Roman"/>
          <w:sz w:val="24"/>
          <w:szCs w:val="24"/>
        </w:rPr>
        <w:t xml:space="preserve"> </w:t>
      </w:r>
      <w:r w:rsidRPr="001510C8">
        <w:rPr>
          <w:rFonts w:ascii="Times New Roman" w:eastAsia="Times New Roman" w:hAnsi="Times New Roman" w:cs="Times New Roman"/>
          <w:sz w:val="24"/>
          <w:szCs w:val="24"/>
        </w:rPr>
        <w:t xml:space="preserve"> </w:t>
      </w:r>
      <w:r w:rsidRPr="001510C8">
        <w:rPr>
          <w:rFonts w:ascii="Times New Roman" w:eastAsia="Times New Roman" w:hAnsi="Times New Roman" w:cs="Times New Roman"/>
          <w:bCs/>
          <w:sz w:val="24"/>
          <w:szCs w:val="24"/>
        </w:rPr>
        <w:t>[</w:t>
      </w:r>
      <w:r w:rsidR="00140985" w:rsidRPr="001510C8">
        <w:rPr>
          <w:rFonts w:ascii="Times New Roman" w:eastAsia="Times New Roman" w:hAnsi="Times New Roman" w:cs="Times New Roman"/>
          <w:bCs/>
          <w:sz w:val="24"/>
          <w:szCs w:val="24"/>
        </w:rPr>
        <w:t>4</w:t>
      </w:r>
      <w:r w:rsidRPr="001510C8">
        <w:rPr>
          <w:rFonts w:ascii="Times New Roman" w:eastAsia="Times New Roman" w:hAnsi="Times New Roman" w:cs="Times New Roman"/>
          <w:iCs/>
          <w:sz w:val="24"/>
          <w:szCs w:val="24"/>
        </w:rPr>
        <w:t>]</w:t>
      </w:r>
      <w:r w:rsidR="001510C8">
        <w:rPr>
          <w:rFonts w:ascii="Times New Roman" w:eastAsia="Times New Roman" w:hAnsi="Times New Roman" w:cs="Times New Roman"/>
          <w:iCs/>
          <w:sz w:val="24"/>
          <w:szCs w:val="24"/>
        </w:rPr>
        <w:t>.</w:t>
      </w:r>
      <w:proofErr w:type="gramEnd"/>
    </w:p>
    <w:p w:rsidR="00364266" w:rsidRDefault="00364266" w:rsidP="00E50B55">
      <w:pPr>
        <w:spacing w:after="0" w:line="240" w:lineRule="auto"/>
        <w:jc w:val="both"/>
        <w:rPr>
          <w:rFonts w:ascii="Times New Roman" w:hAnsi="Times New Roman" w:cs="Times New Roman"/>
          <w:sz w:val="24"/>
          <w:szCs w:val="24"/>
          <w:lang w:val="kk-KZ"/>
        </w:rPr>
      </w:pPr>
    </w:p>
    <w:p w:rsidR="007613B1" w:rsidRPr="005A1B79" w:rsidRDefault="007613B1" w:rsidP="007613B1">
      <w:pPr>
        <w:spacing w:after="0" w:line="240" w:lineRule="auto"/>
        <w:ind w:firstLine="567"/>
        <w:jc w:val="both"/>
        <w:rPr>
          <w:rFonts w:ascii="Times New Roman" w:eastAsia="Times New Roman" w:hAnsi="Times New Roman" w:cs="Times New Roman"/>
          <w:bCs/>
          <w:kern w:val="36"/>
          <w:sz w:val="24"/>
          <w:szCs w:val="24"/>
        </w:rPr>
      </w:pPr>
      <w:r>
        <w:rPr>
          <w:rFonts w:ascii="Times New Roman" w:hAnsi="Times New Roman" w:cs="Times New Roman"/>
          <w:sz w:val="24"/>
          <w:szCs w:val="24"/>
        </w:rPr>
        <w:t xml:space="preserve">2.2 </w:t>
      </w:r>
      <w:r w:rsidRPr="005A1B79">
        <w:rPr>
          <w:rFonts w:ascii="Times New Roman" w:hAnsi="Times New Roman" w:cs="Times New Roman"/>
          <w:sz w:val="24"/>
          <w:szCs w:val="24"/>
        </w:rPr>
        <w:t xml:space="preserve"> </w:t>
      </w:r>
      <w:r w:rsidRPr="004610BA">
        <w:rPr>
          <w:rFonts w:ascii="Times New Roman" w:eastAsia="Times New Roman" w:hAnsi="Times New Roman" w:cs="Times New Roman"/>
          <w:bCs/>
          <w:kern w:val="36"/>
          <w:sz w:val="24"/>
          <w:szCs w:val="24"/>
        </w:rPr>
        <w:t>Инновационные направления развития отрасли животноводства</w:t>
      </w:r>
    </w:p>
    <w:p w:rsidR="007613B1" w:rsidRDefault="007613B1" w:rsidP="00656402">
      <w:pPr>
        <w:spacing w:after="0" w:line="240" w:lineRule="auto"/>
        <w:ind w:firstLine="567"/>
        <w:jc w:val="both"/>
        <w:rPr>
          <w:rFonts w:ascii="Times New Roman" w:eastAsia="Times New Roman" w:hAnsi="Times New Roman" w:cs="Times New Roman"/>
          <w:sz w:val="24"/>
          <w:szCs w:val="24"/>
        </w:rPr>
      </w:pP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Отечественное сельское хозяйство для своего дальнейшего развития нуждается в модернизации, так как существующие формы его ведения часто основаны на устаревших, </w:t>
      </w:r>
      <w:proofErr w:type="spellStart"/>
      <w:r w:rsidRPr="004610BA">
        <w:rPr>
          <w:rFonts w:ascii="Times New Roman" w:eastAsia="Times New Roman" w:hAnsi="Times New Roman" w:cs="Times New Roman"/>
          <w:sz w:val="24"/>
          <w:szCs w:val="24"/>
        </w:rPr>
        <w:t>высокозатратных</w:t>
      </w:r>
      <w:proofErr w:type="spellEnd"/>
      <w:r w:rsidRPr="004610BA">
        <w:rPr>
          <w:rFonts w:ascii="Times New Roman" w:eastAsia="Times New Roman" w:hAnsi="Times New Roman" w:cs="Times New Roman"/>
          <w:sz w:val="24"/>
          <w:szCs w:val="24"/>
        </w:rPr>
        <w:t xml:space="preserve"> методах, технологиях и технических средствах. Но сразу следует оговориться, что сила сельского хозяйства -  в его консерватизме. «Не навреди»,- основной принцип медицины применим и в сельском хозяйстве. В настоящее время можно выделить три направления развития животноводства:</w:t>
      </w:r>
    </w:p>
    <w:p w:rsidR="00656402" w:rsidRPr="004610BA" w:rsidRDefault="00656402" w:rsidP="002B5981">
      <w:pPr>
        <w:spacing w:after="0" w:line="240" w:lineRule="auto"/>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 </w:t>
      </w:r>
      <w:proofErr w:type="gramStart"/>
      <w:r w:rsidRPr="004610BA">
        <w:rPr>
          <w:rFonts w:ascii="Times New Roman" w:eastAsia="Times New Roman" w:hAnsi="Times New Roman" w:cs="Times New Roman"/>
          <w:sz w:val="24"/>
          <w:szCs w:val="24"/>
        </w:rPr>
        <w:t>интенсивные</w:t>
      </w:r>
      <w:proofErr w:type="gramEnd"/>
      <w:r w:rsidRPr="004610BA">
        <w:rPr>
          <w:rFonts w:ascii="Times New Roman" w:eastAsia="Times New Roman" w:hAnsi="Times New Roman" w:cs="Times New Roman"/>
          <w:sz w:val="24"/>
          <w:szCs w:val="24"/>
        </w:rPr>
        <w:t xml:space="preserve"> - на основе отечественных разработок;</w:t>
      </w:r>
    </w:p>
    <w:p w:rsidR="00656402" w:rsidRPr="004610BA" w:rsidRDefault="00656402" w:rsidP="002B5981">
      <w:pPr>
        <w:spacing w:after="0" w:line="240" w:lineRule="auto"/>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 </w:t>
      </w:r>
      <w:proofErr w:type="gramStart"/>
      <w:r w:rsidRPr="004610BA">
        <w:rPr>
          <w:rFonts w:ascii="Times New Roman" w:eastAsia="Times New Roman" w:hAnsi="Times New Roman" w:cs="Times New Roman"/>
          <w:sz w:val="24"/>
          <w:szCs w:val="24"/>
        </w:rPr>
        <w:t>интенсивные</w:t>
      </w:r>
      <w:proofErr w:type="gramEnd"/>
      <w:r w:rsidRPr="004610BA">
        <w:rPr>
          <w:rFonts w:ascii="Times New Roman" w:eastAsia="Times New Roman" w:hAnsi="Times New Roman" w:cs="Times New Roman"/>
          <w:sz w:val="24"/>
          <w:szCs w:val="24"/>
        </w:rPr>
        <w:t xml:space="preserve"> - на основе зарубежных разработок;</w:t>
      </w:r>
    </w:p>
    <w:p w:rsidR="00656402" w:rsidRPr="004610BA" w:rsidRDefault="00656402" w:rsidP="002B5981">
      <w:pPr>
        <w:spacing w:after="0" w:line="240" w:lineRule="auto"/>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экстенсивные, сохраняющие отдельные ниши отечественного животноводства, связанные с традиционным бытом сельского населения. </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При этом для крупных и мелких товаропроизводителей существуют свои пути инновационного развития животноводческой отрасли в пределах выделенных направлений развития отрасли.</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В современном понимании интенсификация производства - это переход к качественно новому состоянию развития отрасли от количественного роста к качественным показателям. В условиях рыночной экономики это перестройка всего хозяйственного механизма с учётом ресурсосберегающего фактора. Слабым местом предшествующего периода интенсификации отрасли была разрозненность нововведений в производство, ее современный этап предусматривает переход на инновационный путь развития, характерным для  которого является системный подход к проблеме.  Отрасли нужны инновации, позволяющие получать высокую урожайность  растений и продуктивность животных при малых затратах, в результате себестоимость продукции будет низкой, а рентабельность производства - высокой. Установка на высокую продуктивность часто оборачивается снижением рентабельности производства.</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С освоением инноваций у нас  не все в порядке: отсутствуют  значимые результаты в этом направлении, а те, которые имеются, не приносят должного  эффекта, большинство  новаций не доходят до конечного товаропроизводителя. Только инновационный подход способен вывести сельское хозяйство, которая расположена в менее благоприятных природно-климатических условиях, чем другие страны,  на передовые позиции в мире.</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Если в первых двух направлениях развития животноводства напрямую прослеживается  связь между работой  отрасли и инновационным процессом, то в третьем случае - отдельные инновации частично могут проникать в среду традиционного быта местного населения. Стоимость продуктов питания, произведенных по традиционным народным технологиям, выше  продукции массового потребления, но в  условиях рыночной экономики  она пользуется определенным спросом, и данное направление имеет свою экономическую нишу в сельском хозяйстве. Меняется жизнь людей, меняется и их быт. Туристы, желающие ознакомиться с сельским бытом, наблюдают традиционные способы ведения хозяйства, распространенные у наших предков, сами участвуют в нем, потребляют продукты экстенсивного производства, но жить предпочитают в уютных гостевых домах. </w:t>
      </w:r>
    </w:p>
    <w:p w:rsidR="00656402"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В настоящее время в Р</w:t>
      </w:r>
      <w:r>
        <w:rPr>
          <w:rFonts w:ascii="Times New Roman" w:eastAsia="Times New Roman" w:hAnsi="Times New Roman" w:cs="Times New Roman"/>
          <w:sz w:val="24"/>
          <w:szCs w:val="24"/>
        </w:rPr>
        <w:t>К</w:t>
      </w:r>
      <w:r w:rsidRPr="004610BA">
        <w:rPr>
          <w:rFonts w:ascii="Times New Roman" w:eastAsia="Times New Roman" w:hAnsi="Times New Roman" w:cs="Times New Roman"/>
          <w:sz w:val="24"/>
          <w:szCs w:val="24"/>
        </w:rPr>
        <w:t xml:space="preserve"> идет увлечение зарубежными технологиями, селекционными достижениями и организационными формами, которые стараются внедрять без учета местных условий и приспособления к конкретной обстановке. В итоге отмечается большое количество производственных неудач, срывов, а порой и разорений </w:t>
      </w:r>
      <w:r w:rsidRPr="004610BA">
        <w:rPr>
          <w:rFonts w:ascii="Times New Roman" w:eastAsia="Times New Roman" w:hAnsi="Times New Roman" w:cs="Times New Roman"/>
          <w:sz w:val="24"/>
          <w:szCs w:val="24"/>
        </w:rPr>
        <w:lastRenderedPageBreak/>
        <w:t xml:space="preserve">предприятий. Только приспособив иностранные технологии к местным условиям, можно осваивать их в производстве. Сельскому хозяйству можно рекомендовать ресурсосберегающую технологию, но нельзя ее освоить в производстве без решения  всего комплекса организационно-экономических, технологических, технических и других  мероприятий, чего товаропроизводители не делают.  Внедрение новых технологий в кормопроизводство возможно только с учетом определенных природно-климатических зон. При этом следует иметь в виду, что современное агроклиматическое районирование разработано с учетом радиационного и водного баланса территорий, а не суммарных характеристик распределения этих параметров. </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В используемых зарубежных технологиях и выпускаемой продукции бывают заложены высокие затраты, позволяющие достигать повышенной продуктивности животных и растений. При высоком уровне жизни в зарубежных странах существующие там цены на продукцию позволяют предпринимателю получать достаточную прибыль.  При  организации производства по данной технологии в нашей стране не все требуемые затраты можно привести в соответствие с нашими условиями.  Отдельные статьи затрат остаются высокими, в результате возрастает себестоимость производства и, соответственно, цена продукта. Низкая покупательная способность заставляет  сбавлять  отпускные цены, что  приводит к снижению рентабельности  производства по зарубежным технологиям, а в ряде случаев отмечаются убытки от выпускаемой продукции, используемой техники или технологии. В результате продукция или  технология, являющиеся привлекательными, с инновационной точки зрения, для нашей страны, не находит своего места в производстве и на рынке по экономическим показателям.</w:t>
      </w:r>
    </w:p>
    <w:p w:rsidR="00656402"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Одновременно отечественной наукой разработано множество научно-технических проектов, которые имеют ярко выраженную производственную привлекательность. Однако выявить и  довести эти инновации до производства некому. Любое новшество может выступать в качестве предмета инноваций для производства или в сфере потребления материальных благ (и большое и малое). И для сельского хозяйства нельзя пренебрегать ни тем, ни другим. Пройдя стадию признания,  инновации переходят в пору становления, а затем - в передовые практики. Зарубежный опыт США, Германии,  Японии, Китая и других стран показывает, что ключевым звеном успешного продвижения разработок на рынок является уровень организации менеджмента всего цикла инновационного продукта.  По статистике, за рубежом на одного разработчика в науке приходится несколько менеджеров, которые доводят эту работу до кондиции, до того уровня, чтобы ее освоить. </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Предприятия, производящие технику, оборудование, препараты и другую продукцию для села, расширяют научные исследования, привлекая для этого научные организации, или проводят собственные исследования. В коммерческих структурах накапливается большое количество научно-технической информации и инновационных разработок, которые они хотят превратить в товар.  И этот объем коммерческой информации с каждым годом нарастает. Эти инновации защищены патентами, нормативно-технической документацией и имеют больше шансов дойти до конечного потребителя, чем разработки различных НИИ, так как предприятия имеют денежные средства для продвижения инноваций. Однако коммерческая информация часто остается неучтенной информационными службами АПК, так как имеется установка на сбор инновационной информации, получившей одобрение научно-технических советов Минсельхоза или региональных органов управления АПК. Восполнить этот пробел могут выставки, которые проводят конкурсы демонстрируемой продукции и выявляют перспективные инновации, заслуживающие первоочередного внедрения в производство.</w:t>
      </w:r>
    </w:p>
    <w:p w:rsidR="00656402"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Основная  задача выставочной деятельности  - демонстрация достижений в разных областях человеческой деятельности. Экспоненты  с помощью образцов осуществляют показ продукции для информирования потенциальных потребителей о своем предприятии </w:t>
      </w:r>
      <w:r w:rsidRPr="004610BA">
        <w:rPr>
          <w:rFonts w:ascii="Times New Roman" w:eastAsia="Times New Roman" w:hAnsi="Times New Roman" w:cs="Times New Roman"/>
          <w:sz w:val="24"/>
          <w:szCs w:val="24"/>
        </w:rPr>
        <w:lastRenderedPageBreak/>
        <w:t>в целях содействия  ее продаж. Кроме демонстрации продукции и услуг, на выставках показывают новинки - продукцию, услуги и свежие идеи. Любая производимая продукция первоначально появляется как инновационный продукт  со своим жизненным циклом, в котором выделяются следующие возрастные стадии: формирование, признание, освоение, производственное  использование и замена на новую продукцию (рис.1.). Отдельные стадии  жизненного цикла инноваций имеют различную продолжительность. Когда инновация достигает  повсеместного использования или ей на смену приходит новый продукт, ее инновационный характер исчезает, и жизненный цикл заканчивается.</w:t>
      </w:r>
    </w:p>
    <w:p w:rsidR="00092406" w:rsidRPr="004610BA" w:rsidRDefault="00092406" w:rsidP="00656402">
      <w:pPr>
        <w:spacing w:after="0" w:line="240" w:lineRule="auto"/>
        <w:ind w:firstLine="567"/>
        <w:jc w:val="both"/>
        <w:rPr>
          <w:rFonts w:ascii="Times New Roman" w:eastAsia="Times New Roman" w:hAnsi="Times New Roman" w:cs="Times New Roman"/>
          <w:sz w:val="24"/>
          <w:szCs w:val="24"/>
        </w:rPr>
      </w:pP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noProof/>
          <w:sz w:val="24"/>
          <w:szCs w:val="24"/>
        </w:rPr>
        <w:drawing>
          <wp:inline distT="0" distB="0" distL="0" distR="0">
            <wp:extent cx="5791200" cy="1390650"/>
            <wp:effectExtent l="19050" t="0" r="0" b="0"/>
            <wp:docPr id="4" name="Рисунок 4" descr="http://mcx-consult.ru/d/77622/d/1_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cx-consult.ru/d/77622/d/1_123.jpg"/>
                    <pic:cNvPicPr>
                      <a:picLocks noChangeAspect="1" noChangeArrowheads="1"/>
                    </pic:cNvPicPr>
                  </pic:nvPicPr>
                  <pic:blipFill>
                    <a:blip r:embed="rId8" cstate="print"/>
                    <a:srcRect/>
                    <a:stretch>
                      <a:fillRect/>
                    </a:stretch>
                  </pic:blipFill>
                  <pic:spPr bwMode="auto">
                    <a:xfrm>
                      <a:off x="0" y="0"/>
                      <a:ext cx="5791200" cy="1390650"/>
                    </a:xfrm>
                    <a:prstGeom prst="rect">
                      <a:avLst/>
                    </a:prstGeom>
                    <a:noFill/>
                    <a:ln w="9525">
                      <a:noFill/>
                      <a:miter lim="800000"/>
                      <a:headEnd/>
                      <a:tailEnd/>
                    </a:ln>
                  </pic:spPr>
                </pic:pic>
              </a:graphicData>
            </a:graphic>
          </wp:inline>
        </w:drawing>
      </w:r>
      <w:r w:rsidRPr="004610BA">
        <w:rPr>
          <w:rFonts w:ascii="Times New Roman" w:eastAsia="Times New Roman" w:hAnsi="Times New Roman" w:cs="Times New Roman"/>
          <w:sz w:val="24"/>
          <w:szCs w:val="24"/>
        </w:rPr>
        <w:t> </w:t>
      </w:r>
    </w:p>
    <w:p w:rsidR="00656402" w:rsidRPr="004610BA" w:rsidRDefault="0084128B" w:rsidP="00656402">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656402" w:rsidRPr="004610BA">
        <w:rPr>
          <w:rFonts w:ascii="Times New Roman" w:eastAsia="Times New Roman" w:hAnsi="Times New Roman" w:cs="Times New Roman"/>
          <w:sz w:val="24"/>
          <w:szCs w:val="24"/>
        </w:rPr>
        <w:t>Рис.1. Жизненный цикл инновационного продукта</w:t>
      </w:r>
    </w:p>
    <w:p w:rsidR="00092406" w:rsidRDefault="00092406" w:rsidP="00656402">
      <w:pPr>
        <w:spacing w:after="0" w:line="240" w:lineRule="auto"/>
        <w:ind w:firstLine="567"/>
        <w:jc w:val="both"/>
        <w:rPr>
          <w:rFonts w:ascii="Times New Roman" w:eastAsia="Times New Roman" w:hAnsi="Times New Roman" w:cs="Times New Roman"/>
          <w:sz w:val="24"/>
          <w:szCs w:val="24"/>
        </w:rPr>
      </w:pP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w:t>
      </w:r>
      <w:r w:rsidRPr="007613B1">
        <w:rPr>
          <w:rFonts w:ascii="Times New Roman" w:eastAsia="Times New Roman" w:hAnsi="Times New Roman" w:cs="Times New Roman"/>
          <w:sz w:val="24"/>
          <w:szCs w:val="24"/>
        </w:rPr>
        <w:t>На примере выставки</w:t>
      </w:r>
      <w:r w:rsidRPr="004610BA">
        <w:rPr>
          <w:rFonts w:ascii="Times New Roman" w:eastAsia="Times New Roman" w:hAnsi="Times New Roman" w:cs="Times New Roman"/>
          <w:sz w:val="24"/>
          <w:szCs w:val="24"/>
        </w:rPr>
        <w:t xml:space="preserve"> «</w:t>
      </w:r>
      <w:proofErr w:type="spellStart"/>
      <w:r w:rsidRPr="004610BA">
        <w:rPr>
          <w:rFonts w:ascii="Times New Roman" w:eastAsia="Times New Roman" w:hAnsi="Times New Roman" w:cs="Times New Roman"/>
          <w:sz w:val="24"/>
          <w:szCs w:val="24"/>
        </w:rPr>
        <w:t>Агроферма</w:t>
      </w:r>
      <w:proofErr w:type="spellEnd"/>
      <w:r w:rsidRPr="004610BA">
        <w:rPr>
          <w:rFonts w:ascii="Times New Roman" w:eastAsia="Times New Roman" w:hAnsi="Times New Roman" w:cs="Times New Roman"/>
          <w:sz w:val="24"/>
          <w:szCs w:val="24"/>
        </w:rPr>
        <w:t xml:space="preserve"> - 2011» можно просмотреть пути инновационного развития современного животноводства. С каждым годом на этом форуме увеличивается число участников, в текущем году  220 экспонентов из России и 19 стран мира приняли в нем участие. В рамках выставки были представлены тематические экспозиции, инновационные технологии и перспективные решения для эффективного животноводства, новейшие разработки от ведущих российских и зарубежных компаний. </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Продукция, демонстрируемая на выставках, может находиться на различных стадиях своего жизненного цикла:</w:t>
      </w:r>
    </w:p>
    <w:p w:rsidR="00656402" w:rsidRPr="004610BA" w:rsidRDefault="00656402" w:rsidP="00AA3ECE">
      <w:pPr>
        <w:numPr>
          <w:ilvl w:val="0"/>
          <w:numId w:val="6"/>
        </w:numPr>
        <w:spacing w:after="0" w:line="240" w:lineRule="auto"/>
        <w:ind w:left="0" w:firstLine="567"/>
        <w:jc w:val="both"/>
        <w:rPr>
          <w:rFonts w:ascii="Times New Roman" w:eastAsia="Times New Roman" w:hAnsi="Times New Roman" w:cs="Times New Roman"/>
          <w:sz w:val="24"/>
          <w:szCs w:val="24"/>
        </w:rPr>
      </w:pPr>
      <w:proofErr w:type="gramStart"/>
      <w:r w:rsidRPr="004610BA">
        <w:rPr>
          <w:rFonts w:ascii="Times New Roman" w:eastAsia="Times New Roman" w:hAnsi="Times New Roman" w:cs="Times New Roman"/>
          <w:sz w:val="24"/>
          <w:szCs w:val="24"/>
        </w:rPr>
        <w:t>новая</w:t>
      </w:r>
      <w:proofErr w:type="gramEnd"/>
      <w:r w:rsidRPr="004610BA">
        <w:rPr>
          <w:rFonts w:ascii="Times New Roman" w:eastAsia="Times New Roman" w:hAnsi="Times New Roman" w:cs="Times New Roman"/>
          <w:sz w:val="24"/>
          <w:szCs w:val="24"/>
        </w:rPr>
        <w:t xml:space="preserve"> - на стадии признания и планируемого производства;</w:t>
      </w:r>
    </w:p>
    <w:p w:rsidR="00656402" w:rsidRPr="004610BA" w:rsidRDefault="00656402" w:rsidP="00AA3ECE">
      <w:pPr>
        <w:numPr>
          <w:ilvl w:val="0"/>
          <w:numId w:val="6"/>
        </w:numPr>
        <w:spacing w:after="0" w:line="240" w:lineRule="auto"/>
        <w:ind w:left="0" w:firstLine="567"/>
        <w:jc w:val="both"/>
        <w:rPr>
          <w:rFonts w:ascii="Times New Roman" w:eastAsia="Times New Roman" w:hAnsi="Times New Roman" w:cs="Times New Roman"/>
          <w:sz w:val="24"/>
          <w:szCs w:val="24"/>
        </w:rPr>
      </w:pPr>
      <w:proofErr w:type="gramStart"/>
      <w:r w:rsidRPr="004610BA">
        <w:rPr>
          <w:rFonts w:ascii="Times New Roman" w:eastAsia="Times New Roman" w:hAnsi="Times New Roman" w:cs="Times New Roman"/>
          <w:sz w:val="24"/>
          <w:szCs w:val="24"/>
        </w:rPr>
        <w:t>производимая</w:t>
      </w:r>
      <w:proofErr w:type="gramEnd"/>
      <w:r w:rsidRPr="004610BA">
        <w:rPr>
          <w:rFonts w:ascii="Times New Roman" w:eastAsia="Times New Roman" w:hAnsi="Times New Roman" w:cs="Times New Roman"/>
          <w:sz w:val="24"/>
          <w:szCs w:val="24"/>
        </w:rPr>
        <w:t xml:space="preserve"> недавно - на стадии освоения или начала массового производства;</w:t>
      </w:r>
    </w:p>
    <w:p w:rsidR="00656402" w:rsidRPr="004610BA" w:rsidRDefault="00656402" w:rsidP="00AA3ECE">
      <w:pPr>
        <w:numPr>
          <w:ilvl w:val="0"/>
          <w:numId w:val="6"/>
        </w:numPr>
        <w:spacing w:after="0" w:line="240" w:lineRule="auto"/>
        <w:ind w:left="567" w:firstLine="0"/>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продолжительно </w:t>
      </w:r>
      <w:proofErr w:type="gramStart"/>
      <w:r w:rsidRPr="004610BA">
        <w:rPr>
          <w:rFonts w:ascii="Times New Roman" w:eastAsia="Times New Roman" w:hAnsi="Times New Roman" w:cs="Times New Roman"/>
          <w:sz w:val="24"/>
          <w:szCs w:val="24"/>
        </w:rPr>
        <w:t>производимая</w:t>
      </w:r>
      <w:proofErr w:type="gramEnd"/>
      <w:r w:rsidRPr="004610BA">
        <w:rPr>
          <w:rFonts w:ascii="Times New Roman" w:eastAsia="Times New Roman" w:hAnsi="Times New Roman" w:cs="Times New Roman"/>
          <w:sz w:val="24"/>
          <w:szCs w:val="24"/>
        </w:rPr>
        <w:t xml:space="preserve"> - на стадии производственного использования, если поддержание спроса на нее требует вложения определенных средств.</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Этап освоения является очень важным в жизненном цикле инноваций и требует их демонстрации и рекламы. Продукция, находящаяся на стадии замены на </w:t>
      </w:r>
      <w:proofErr w:type="gramStart"/>
      <w:r w:rsidRPr="004610BA">
        <w:rPr>
          <w:rFonts w:ascii="Times New Roman" w:eastAsia="Times New Roman" w:hAnsi="Times New Roman" w:cs="Times New Roman"/>
          <w:sz w:val="24"/>
          <w:szCs w:val="24"/>
        </w:rPr>
        <w:t>новую</w:t>
      </w:r>
      <w:proofErr w:type="gramEnd"/>
      <w:r w:rsidRPr="004610BA">
        <w:rPr>
          <w:rFonts w:ascii="Times New Roman" w:eastAsia="Times New Roman" w:hAnsi="Times New Roman" w:cs="Times New Roman"/>
          <w:sz w:val="24"/>
          <w:szCs w:val="24"/>
        </w:rPr>
        <w:t>, не демонстрируется на выставках. Для эффективного продвижения результатов инновационной деятельности в производство каждому этапу жизненного цикла инноваций соответствует свое информационно-консультационное обеспечение.</w:t>
      </w:r>
    </w:p>
    <w:p w:rsidR="00656402" w:rsidRPr="004610BA" w:rsidRDefault="00656402" w:rsidP="0065640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Инновационный тип развития экономики оценивается с помощью совокупности показателей, определяющими среди которых является степень развития наукоемких производств и вовлечение в экономику интеллектуальных ресурсов. Усовершенствование методов ведения хозяйства и технологии производства позволяет повышать продуктивность растений и животных,  получать наибольшее  количество продукции при наименьших затратах труда и средств на единицу продукции или земли. Отечественное сельское хозяйство может иметь свое дальнейшее развитие на основе интенсификации отрасли при новых подходах к этому процессу. Интенсификация АПК предполагает развитие производства за счет роста производительности труда на основе непрерывного совершенствования технологического прогресса и улучшения организации производства при экономном использовании рабочей силы и материальных ресурсов.</w:t>
      </w:r>
    </w:p>
    <w:p w:rsidR="001F501B" w:rsidRDefault="00656402" w:rsidP="001F501B">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Продажа инновационных товаров (техники, оборудования, семян, племенного скота,  препаратов,  различных технологий  и др.) - один из вариантов коммерческого трансферта инноваций. Как правило, такие продажи идут в комплексе с передачей технологий и консультационным сопровождением продукта. Для продвижения своих </w:t>
      </w:r>
      <w:r w:rsidRPr="004610BA">
        <w:rPr>
          <w:rFonts w:ascii="Times New Roman" w:eastAsia="Times New Roman" w:hAnsi="Times New Roman" w:cs="Times New Roman"/>
          <w:sz w:val="24"/>
          <w:szCs w:val="24"/>
        </w:rPr>
        <w:lastRenderedPageBreak/>
        <w:t xml:space="preserve">товаров предприятия-изготовители и фирмы-посредники занимаются рекламой и популяризацией инновационных продуктов в средствах массовой информации, на выставках и </w:t>
      </w:r>
      <w:proofErr w:type="spellStart"/>
      <w:r w:rsidRPr="004610BA">
        <w:rPr>
          <w:rFonts w:ascii="Times New Roman" w:eastAsia="Times New Roman" w:hAnsi="Times New Roman" w:cs="Times New Roman"/>
          <w:sz w:val="24"/>
          <w:szCs w:val="24"/>
        </w:rPr>
        <w:t>конгрессных</w:t>
      </w:r>
      <w:proofErr w:type="spellEnd"/>
      <w:r w:rsidRPr="004610BA">
        <w:rPr>
          <w:rFonts w:ascii="Times New Roman" w:eastAsia="Times New Roman" w:hAnsi="Times New Roman" w:cs="Times New Roman"/>
          <w:sz w:val="24"/>
          <w:szCs w:val="24"/>
        </w:rPr>
        <w:t xml:space="preserve"> мероприятиях. Выставки  могут являться инструментом для выявления наиболее эффективных инноваций, которые заслуживают первоочередного использования в производстве. Проведем краткий анализ </w:t>
      </w:r>
      <w:r w:rsidRPr="00097D30">
        <w:rPr>
          <w:rFonts w:ascii="Times New Roman" w:eastAsia="Times New Roman" w:hAnsi="Times New Roman" w:cs="Times New Roman"/>
          <w:sz w:val="24"/>
          <w:szCs w:val="24"/>
        </w:rPr>
        <w:t>отобранных инновационных продуктов, рекомендованных для отечественного животноводства на выставке «</w:t>
      </w:r>
      <w:proofErr w:type="spellStart"/>
      <w:r w:rsidRPr="00097D30">
        <w:rPr>
          <w:rFonts w:ascii="Times New Roman" w:eastAsia="Times New Roman" w:hAnsi="Times New Roman" w:cs="Times New Roman"/>
          <w:sz w:val="24"/>
          <w:szCs w:val="24"/>
        </w:rPr>
        <w:t>Агроферма</w:t>
      </w:r>
      <w:proofErr w:type="spellEnd"/>
      <w:r w:rsidRPr="00097D30">
        <w:rPr>
          <w:rFonts w:ascii="Times New Roman" w:eastAsia="Times New Roman" w:hAnsi="Times New Roman" w:cs="Times New Roman"/>
          <w:sz w:val="24"/>
          <w:szCs w:val="24"/>
        </w:rPr>
        <w:t xml:space="preserve"> - 2011».</w:t>
      </w:r>
      <w:r w:rsidR="001F501B">
        <w:rPr>
          <w:rFonts w:ascii="Times New Roman" w:eastAsia="Times New Roman" w:hAnsi="Times New Roman" w:cs="Times New Roman"/>
          <w:sz w:val="24"/>
          <w:szCs w:val="24"/>
        </w:rPr>
        <w:t xml:space="preserve"> </w:t>
      </w:r>
    </w:p>
    <w:p w:rsidR="001F501B" w:rsidRPr="004610BA" w:rsidRDefault="001F501B" w:rsidP="001F501B">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Фирма «I-TEK» гарантирует, что благодаря 7 годам опыта и 20 установкам, работающим в России, </w:t>
      </w:r>
      <w:r w:rsidRPr="004610BA">
        <w:rPr>
          <w:rFonts w:ascii="Times New Roman" w:eastAsia="Times New Roman" w:hAnsi="Times New Roman" w:cs="Times New Roman"/>
          <w:b/>
          <w:bCs/>
          <w:sz w:val="24"/>
          <w:szCs w:val="24"/>
        </w:rPr>
        <w:t>вентиляционная система «</w:t>
      </w:r>
      <w:proofErr w:type="spellStart"/>
      <w:r w:rsidRPr="004610BA">
        <w:rPr>
          <w:rFonts w:ascii="Times New Roman" w:eastAsia="Times New Roman" w:hAnsi="Times New Roman" w:cs="Times New Roman"/>
          <w:b/>
          <w:bCs/>
          <w:sz w:val="24"/>
          <w:szCs w:val="24"/>
        </w:rPr>
        <w:t>Экзатоп</w:t>
      </w:r>
      <w:proofErr w:type="spellEnd"/>
      <w:r w:rsidRPr="004610BA">
        <w:rPr>
          <w:rFonts w:ascii="Times New Roman" w:eastAsia="Times New Roman" w:hAnsi="Times New Roman" w:cs="Times New Roman"/>
          <w:b/>
          <w:bCs/>
          <w:sz w:val="24"/>
          <w:szCs w:val="24"/>
        </w:rPr>
        <w:t>»</w:t>
      </w:r>
      <w:r w:rsidRPr="004610BA">
        <w:rPr>
          <w:rFonts w:ascii="Times New Roman" w:eastAsia="Times New Roman" w:hAnsi="Times New Roman" w:cs="Times New Roman"/>
          <w:sz w:val="24"/>
          <w:szCs w:val="24"/>
        </w:rPr>
        <w:t xml:space="preserve"> является наиболее приспособленной к большой амплитуде колебания температур. Компания разрабатывает и продает высокотехнологическое внутреннее оборудование для </w:t>
      </w:r>
      <w:proofErr w:type="spellStart"/>
      <w:r w:rsidRPr="004610BA">
        <w:rPr>
          <w:rFonts w:ascii="Times New Roman" w:eastAsia="Times New Roman" w:hAnsi="Times New Roman" w:cs="Times New Roman"/>
          <w:sz w:val="24"/>
          <w:szCs w:val="24"/>
        </w:rPr>
        <w:t>свинокомплексов</w:t>
      </w:r>
      <w:proofErr w:type="spellEnd"/>
      <w:r w:rsidRPr="004610BA">
        <w:rPr>
          <w:rFonts w:ascii="Times New Roman" w:eastAsia="Times New Roman" w:hAnsi="Times New Roman" w:cs="Times New Roman"/>
          <w:sz w:val="24"/>
          <w:szCs w:val="24"/>
        </w:rPr>
        <w:t>, ставя инновацию, поиск и развитие в центре своей деятельности. Проектное бюро компании учитывает такие аспекты свиноводства, как гигиена, кормление, вентиляция, условия труда, финансовый аспект.            </w:t>
      </w:r>
    </w:p>
    <w:p w:rsidR="001F501B" w:rsidRDefault="001F501B" w:rsidP="001F501B">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Молочное козоводство интенсивно развивается в России, а рентабельное производство молока зависит от здоровых, дающих высокие надои, животных. Козлята и ягнята  - это завтрашние высокопродуктивные козы и овцы,  и от способа, которым их выращивают, зависит многое. Достоинствами выпойки мелкого скота с помощью </w:t>
      </w:r>
      <w:r w:rsidRPr="004610BA">
        <w:rPr>
          <w:rFonts w:ascii="Times New Roman" w:eastAsia="Times New Roman" w:hAnsi="Times New Roman" w:cs="Times New Roman"/>
          <w:b/>
          <w:bCs/>
          <w:sz w:val="24"/>
          <w:szCs w:val="24"/>
        </w:rPr>
        <w:t>автоматической станции выпойки «</w:t>
      </w:r>
      <w:proofErr w:type="spellStart"/>
      <w:r w:rsidRPr="004610BA">
        <w:rPr>
          <w:rFonts w:ascii="Times New Roman" w:eastAsia="Times New Roman" w:hAnsi="Times New Roman" w:cs="Times New Roman"/>
          <w:b/>
          <w:bCs/>
          <w:sz w:val="24"/>
          <w:szCs w:val="24"/>
        </w:rPr>
        <w:t>ДеЛаваль</w:t>
      </w:r>
      <w:proofErr w:type="spellEnd"/>
      <w:r w:rsidRPr="004610BA">
        <w:rPr>
          <w:rFonts w:ascii="Times New Roman" w:eastAsia="Times New Roman" w:hAnsi="Times New Roman" w:cs="Times New Roman"/>
          <w:b/>
          <w:bCs/>
          <w:sz w:val="24"/>
          <w:szCs w:val="24"/>
        </w:rPr>
        <w:t>»</w:t>
      </w:r>
      <w:r w:rsidRPr="004610BA">
        <w:rPr>
          <w:rFonts w:ascii="Times New Roman" w:eastAsia="Times New Roman" w:hAnsi="Times New Roman" w:cs="Times New Roman"/>
          <w:sz w:val="24"/>
          <w:szCs w:val="24"/>
        </w:rPr>
        <w:t xml:space="preserve"> являются улучшение здоровья животных, упрощение рабочих операций, уменьшение трудозатрат. Станция выпойки готовит точные порции свежего </w:t>
      </w:r>
      <w:proofErr w:type="gramStart"/>
      <w:r w:rsidRPr="004610BA">
        <w:rPr>
          <w:rFonts w:ascii="Times New Roman" w:eastAsia="Times New Roman" w:hAnsi="Times New Roman" w:cs="Times New Roman"/>
          <w:sz w:val="24"/>
          <w:szCs w:val="24"/>
        </w:rPr>
        <w:t>пойла</w:t>
      </w:r>
      <w:proofErr w:type="gramEnd"/>
      <w:r w:rsidRPr="004610BA">
        <w:rPr>
          <w:rFonts w:ascii="Times New Roman" w:eastAsia="Times New Roman" w:hAnsi="Times New Roman" w:cs="Times New Roman"/>
          <w:sz w:val="24"/>
          <w:szCs w:val="24"/>
        </w:rPr>
        <w:t xml:space="preserve"> для животных требуемой температуры и обслуживает от 25 до 200 козлят или ягнят.  Цель компании - ускорить процесс перехода от управления доением к управлению общей рентабельностью фермы путем использования новых инструментов принятия решений и технологий автоматизации для повышения качества молока и прибыли предприятий решений.</w:t>
      </w:r>
    </w:p>
    <w:p w:rsidR="001F501B" w:rsidRPr="004610BA" w:rsidRDefault="001F501B" w:rsidP="001F501B">
      <w:pPr>
        <w:spacing w:after="0" w:line="240" w:lineRule="auto"/>
        <w:ind w:firstLine="567"/>
        <w:jc w:val="both"/>
        <w:rPr>
          <w:rFonts w:ascii="Times New Roman" w:eastAsia="Times New Roman" w:hAnsi="Times New Roman" w:cs="Times New Roman"/>
          <w:sz w:val="24"/>
          <w:szCs w:val="24"/>
        </w:rPr>
      </w:pPr>
    </w:p>
    <w:p w:rsidR="001F501B" w:rsidRPr="004610BA" w:rsidRDefault="001F501B" w:rsidP="001F501B">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noProof/>
          <w:sz w:val="24"/>
          <w:szCs w:val="24"/>
        </w:rPr>
        <w:drawing>
          <wp:inline distT="0" distB="0" distL="0" distR="0">
            <wp:extent cx="5124450" cy="2314575"/>
            <wp:effectExtent l="19050" t="0" r="0" b="0"/>
            <wp:docPr id="5" name="Рисунок 5" descr="http://mcx-consult.ru/d/77622/d/299402603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cx-consult.ru/d/77622/d/299402603_7.jpg"/>
                    <pic:cNvPicPr>
                      <a:picLocks noChangeAspect="1" noChangeArrowheads="1"/>
                    </pic:cNvPicPr>
                  </pic:nvPicPr>
                  <pic:blipFill>
                    <a:blip r:embed="rId9" cstate="print"/>
                    <a:srcRect/>
                    <a:stretch>
                      <a:fillRect/>
                    </a:stretch>
                  </pic:blipFill>
                  <pic:spPr bwMode="auto">
                    <a:xfrm>
                      <a:off x="0" y="0"/>
                      <a:ext cx="5124450" cy="2314575"/>
                    </a:xfrm>
                    <a:prstGeom prst="rect">
                      <a:avLst/>
                    </a:prstGeom>
                    <a:noFill/>
                    <a:ln w="9525">
                      <a:noFill/>
                      <a:miter lim="800000"/>
                      <a:headEnd/>
                      <a:tailEnd/>
                    </a:ln>
                  </pic:spPr>
                </pic:pic>
              </a:graphicData>
            </a:graphic>
          </wp:inline>
        </w:drawing>
      </w:r>
    </w:p>
    <w:p w:rsidR="00092406" w:rsidRDefault="00092406" w:rsidP="001F501B">
      <w:pPr>
        <w:spacing w:after="0" w:line="240" w:lineRule="auto"/>
        <w:ind w:firstLine="567"/>
        <w:jc w:val="both"/>
        <w:rPr>
          <w:rFonts w:ascii="Times New Roman" w:eastAsia="Times New Roman" w:hAnsi="Times New Roman" w:cs="Times New Roman"/>
          <w:sz w:val="24"/>
          <w:szCs w:val="24"/>
        </w:rPr>
      </w:pPr>
    </w:p>
    <w:p w:rsidR="001F501B" w:rsidRDefault="001F501B" w:rsidP="001F501B">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Фото</w:t>
      </w:r>
      <w:r w:rsidR="00092406">
        <w:rPr>
          <w:rFonts w:ascii="Times New Roman" w:eastAsia="Times New Roman" w:hAnsi="Times New Roman" w:cs="Times New Roman"/>
          <w:sz w:val="24"/>
          <w:szCs w:val="24"/>
        </w:rPr>
        <w:t xml:space="preserve"> 1</w:t>
      </w:r>
      <w:r w:rsidRPr="004610BA">
        <w:rPr>
          <w:rFonts w:ascii="Times New Roman" w:eastAsia="Times New Roman" w:hAnsi="Times New Roman" w:cs="Times New Roman"/>
          <w:sz w:val="24"/>
          <w:szCs w:val="24"/>
        </w:rPr>
        <w:t>. Автоматическая станция выпойки «</w:t>
      </w:r>
      <w:proofErr w:type="spellStart"/>
      <w:r w:rsidRPr="004610BA">
        <w:rPr>
          <w:rFonts w:ascii="Times New Roman" w:eastAsia="Times New Roman" w:hAnsi="Times New Roman" w:cs="Times New Roman"/>
          <w:sz w:val="24"/>
          <w:szCs w:val="24"/>
        </w:rPr>
        <w:t>Делаваль</w:t>
      </w:r>
      <w:proofErr w:type="spellEnd"/>
      <w:r w:rsidRPr="004610BA">
        <w:rPr>
          <w:rFonts w:ascii="Times New Roman" w:eastAsia="Times New Roman" w:hAnsi="Times New Roman" w:cs="Times New Roman"/>
          <w:sz w:val="24"/>
          <w:szCs w:val="24"/>
        </w:rPr>
        <w:t>».</w:t>
      </w:r>
    </w:p>
    <w:p w:rsidR="003E5D94" w:rsidRPr="004610BA" w:rsidRDefault="003E5D94" w:rsidP="001F501B">
      <w:pPr>
        <w:spacing w:after="0" w:line="240" w:lineRule="auto"/>
        <w:ind w:firstLine="567"/>
        <w:jc w:val="both"/>
        <w:rPr>
          <w:rFonts w:ascii="Times New Roman" w:eastAsia="Times New Roman" w:hAnsi="Times New Roman" w:cs="Times New Roman"/>
          <w:sz w:val="24"/>
          <w:szCs w:val="24"/>
        </w:rPr>
      </w:pPr>
    </w:p>
    <w:p w:rsidR="00FC5932" w:rsidRPr="004610BA" w:rsidRDefault="001F501B"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w:t>
      </w:r>
      <w:r w:rsidR="00FC5932" w:rsidRPr="004610BA">
        <w:rPr>
          <w:rFonts w:ascii="Times New Roman" w:eastAsia="Times New Roman" w:hAnsi="Times New Roman" w:cs="Times New Roman"/>
          <w:b/>
          <w:bCs/>
          <w:sz w:val="24"/>
          <w:szCs w:val="24"/>
        </w:rPr>
        <w:t>  Смеситель-кормораздатчик «</w:t>
      </w:r>
      <w:proofErr w:type="spellStart"/>
      <w:r w:rsidR="00FC5932" w:rsidRPr="004610BA">
        <w:rPr>
          <w:rFonts w:ascii="Times New Roman" w:eastAsia="Times New Roman" w:hAnsi="Times New Roman" w:cs="Times New Roman"/>
          <w:b/>
          <w:bCs/>
          <w:sz w:val="24"/>
          <w:szCs w:val="24"/>
        </w:rPr>
        <w:t>Solomix</w:t>
      </w:r>
      <w:proofErr w:type="spellEnd"/>
      <w:r w:rsidR="00FC5932" w:rsidRPr="004610BA">
        <w:rPr>
          <w:rFonts w:ascii="Times New Roman" w:eastAsia="Times New Roman" w:hAnsi="Times New Roman" w:cs="Times New Roman"/>
          <w:b/>
          <w:bCs/>
          <w:sz w:val="24"/>
          <w:szCs w:val="24"/>
        </w:rPr>
        <w:t xml:space="preserve"> 1 5ZK»</w:t>
      </w:r>
      <w:r w:rsidR="00FC5932" w:rsidRPr="004610BA">
        <w:rPr>
          <w:rFonts w:ascii="Times New Roman" w:eastAsia="Times New Roman" w:hAnsi="Times New Roman" w:cs="Times New Roman"/>
          <w:sz w:val="24"/>
          <w:szCs w:val="24"/>
        </w:rPr>
        <w:t xml:space="preserve"> открывает линейку оборудования для приготовления и раздачи кормов крупному рогатому скоту производства ЗАО «</w:t>
      </w:r>
      <w:proofErr w:type="spellStart"/>
      <w:r w:rsidR="00FC5932" w:rsidRPr="004610BA">
        <w:rPr>
          <w:rFonts w:ascii="Times New Roman" w:eastAsia="Times New Roman" w:hAnsi="Times New Roman" w:cs="Times New Roman"/>
          <w:sz w:val="24"/>
          <w:szCs w:val="24"/>
        </w:rPr>
        <w:t>Колнаг</w:t>
      </w:r>
      <w:proofErr w:type="spellEnd"/>
      <w:r w:rsidR="00FC5932" w:rsidRPr="004610BA">
        <w:rPr>
          <w:rFonts w:ascii="Times New Roman" w:eastAsia="Times New Roman" w:hAnsi="Times New Roman" w:cs="Times New Roman"/>
          <w:sz w:val="24"/>
          <w:szCs w:val="24"/>
        </w:rPr>
        <w:t xml:space="preserve">» по лицензии </w:t>
      </w:r>
      <w:proofErr w:type="spellStart"/>
      <w:r w:rsidR="00FC5932" w:rsidRPr="004610BA">
        <w:rPr>
          <w:rFonts w:ascii="Times New Roman" w:eastAsia="Times New Roman" w:hAnsi="Times New Roman" w:cs="Times New Roman"/>
          <w:sz w:val="24"/>
          <w:szCs w:val="24"/>
        </w:rPr>
        <w:t>Trioliet</w:t>
      </w:r>
      <w:proofErr w:type="spellEnd"/>
      <w:r w:rsidR="00FC5932" w:rsidRPr="004610BA">
        <w:rPr>
          <w:rFonts w:ascii="Times New Roman" w:eastAsia="Times New Roman" w:hAnsi="Times New Roman" w:cs="Times New Roman"/>
          <w:sz w:val="24"/>
          <w:szCs w:val="24"/>
        </w:rPr>
        <w:t xml:space="preserve">. Уникальность машины состоит в его минимальных габаритах (высота 2,16 и ширина 2,18 м) при сохранении преимуществ более мощных собратьев;  в качественном приготовлении  полнорационной  смеси, обеспечивающей  покомпонентное взвешивание в процессе загрузки; в транспортировке  рациона  к месту кормления и ее раздачи. </w:t>
      </w:r>
      <w:proofErr w:type="spellStart"/>
      <w:r w:rsidR="00FC5932" w:rsidRPr="004610BA">
        <w:rPr>
          <w:rFonts w:ascii="Times New Roman" w:eastAsia="Times New Roman" w:hAnsi="Times New Roman" w:cs="Times New Roman"/>
          <w:sz w:val="24"/>
          <w:szCs w:val="24"/>
        </w:rPr>
        <w:t>Пятикубовый</w:t>
      </w:r>
      <w:proofErr w:type="spellEnd"/>
      <w:r w:rsidR="00FC5932" w:rsidRPr="004610BA">
        <w:rPr>
          <w:rFonts w:ascii="Times New Roman" w:eastAsia="Times New Roman" w:hAnsi="Times New Roman" w:cs="Times New Roman"/>
          <w:sz w:val="24"/>
          <w:szCs w:val="24"/>
        </w:rPr>
        <w:t xml:space="preserve"> «</w:t>
      </w:r>
      <w:proofErr w:type="spellStart"/>
      <w:r w:rsidR="00FC5932" w:rsidRPr="004610BA">
        <w:rPr>
          <w:rFonts w:ascii="Times New Roman" w:eastAsia="Times New Roman" w:hAnsi="Times New Roman" w:cs="Times New Roman"/>
          <w:sz w:val="24"/>
          <w:szCs w:val="24"/>
        </w:rPr>
        <w:t>Solomix</w:t>
      </w:r>
      <w:proofErr w:type="spellEnd"/>
      <w:r w:rsidR="00FC5932" w:rsidRPr="004610BA">
        <w:rPr>
          <w:rFonts w:ascii="Times New Roman" w:eastAsia="Times New Roman" w:hAnsi="Times New Roman" w:cs="Times New Roman"/>
          <w:sz w:val="24"/>
          <w:szCs w:val="24"/>
        </w:rPr>
        <w:t>» удачно вписывается в идеологию отраслевой программы «Семейные молочные фермы». Вертикальный шнек и один выгрузной клапан - оптимальное решение для ферм с небольшим поголовьем, маломощными тяговыми средствами и низким бюджетом.</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lastRenderedPageBreak/>
        <w:t xml:space="preserve">Отечественный </w:t>
      </w:r>
      <w:r w:rsidRPr="004610BA">
        <w:rPr>
          <w:rFonts w:ascii="Times New Roman" w:eastAsia="Times New Roman" w:hAnsi="Times New Roman" w:cs="Times New Roman"/>
          <w:b/>
          <w:bCs/>
          <w:sz w:val="24"/>
          <w:szCs w:val="24"/>
        </w:rPr>
        <w:t>программный продукт «Кормовые рационы»</w:t>
      </w:r>
      <w:r w:rsidRPr="004610BA">
        <w:rPr>
          <w:rFonts w:ascii="Times New Roman" w:eastAsia="Times New Roman" w:hAnsi="Times New Roman" w:cs="Times New Roman"/>
          <w:sz w:val="24"/>
          <w:szCs w:val="24"/>
        </w:rPr>
        <w:t xml:space="preserve"> предназначен для оптимизации рационов кормления, анализа их питательной ценности, расчета премиксов и кормовых добавок, потребности в кормах и стоимости кормления, что, в конечном итоге, обеспечивает повышение экономической эффективности отрасли. Компанией разработаны  программы «СЕЛЭКС» для молочного и мясного скота,  позволяющие создать замкнутый цикл обработки информации по крупному рогатому скоту в хозяйстве. Одна из них - </w:t>
      </w:r>
      <w:r w:rsidRPr="004610BA">
        <w:rPr>
          <w:rFonts w:ascii="Times New Roman" w:eastAsia="Times New Roman" w:hAnsi="Times New Roman" w:cs="Times New Roman"/>
          <w:b/>
          <w:bCs/>
          <w:sz w:val="24"/>
          <w:szCs w:val="24"/>
        </w:rPr>
        <w:t>программа «СЕЛЭКС» для молочного скота» -</w:t>
      </w:r>
      <w:r w:rsidRPr="004610BA">
        <w:rPr>
          <w:rFonts w:ascii="Times New Roman" w:eastAsia="Times New Roman" w:hAnsi="Times New Roman" w:cs="Times New Roman"/>
          <w:sz w:val="24"/>
          <w:szCs w:val="24"/>
        </w:rPr>
        <w:t xml:space="preserve"> заслужила гран-при выставки. В ее базе данных накапливаются все основные сведения по животным: происхождение, генотип, развитие, экстерьер, комплексная оценка, продуктивность по всем лактациям, оценка вымени, события. Программа выполняет основные функции: автоматизация первичного учета, оперативное управление производством и селекционно-племенной работой, регламентированная отчетность, прогнозирование производства продукции животноводства, работа с молодняком, экспорт-импорт информации, автономный ввод событий, обмен данными с молочным оборудованием, оборот стада, экономический анализ, оперативное наблюдение за состоянием воспроизводства стада. Специализация центра  «</w:t>
      </w:r>
      <w:proofErr w:type="spellStart"/>
      <w:r w:rsidRPr="004610BA">
        <w:rPr>
          <w:rFonts w:ascii="Times New Roman" w:eastAsia="Times New Roman" w:hAnsi="Times New Roman" w:cs="Times New Roman"/>
          <w:sz w:val="24"/>
          <w:szCs w:val="24"/>
        </w:rPr>
        <w:t>Плинор</w:t>
      </w:r>
      <w:proofErr w:type="spellEnd"/>
      <w:r w:rsidRPr="004610BA">
        <w:rPr>
          <w:rFonts w:ascii="Times New Roman" w:eastAsia="Times New Roman" w:hAnsi="Times New Roman" w:cs="Times New Roman"/>
          <w:sz w:val="24"/>
          <w:szCs w:val="24"/>
        </w:rPr>
        <w:t>»  - IT-технологии в скотоводстве, овцеводстве, кормлении:   </w:t>
      </w:r>
    </w:p>
    <w:p w:rsidR="00FC5932" w:rsidRDefault="00FC5932" w:rsidP="00FC5932">
      <w:pPr>
        <w:numPr>
          <w:ilvl w:val="0"/>
          <w:numId w:val="7"/>
        </w:numPr>
        <w:tabs>
          <w:tab w:val="clear" w:pos="720"/>
        </w:tabs>
        <w:spacing w:after="0" w:line="240" w:lineRule="auto"/>
        <w:ind w:left="0"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Разработка и внедрение прикладного программного обеспечения: племенной и зоотехнический учет, управление селекционно-племенной работой, производством и доходностью стада;</w:t>
      </w:r>
    </w:p>
    <w:p w:rsidR="002B1B90" w:rsidRDefault="002B1B90" w:rsidP="002B1B90">
      <w:pPr>
        <w:spacing w:after="0" w:line="240" w:lineRule="auto"/>
        <w:ind w:left="567"/>
        <w:jc w:val="both"/>
        <w:rPr>
          <w:rFonts w:ascii="Times New Roman" w:eastAsia="Times New Roman" w:hAnsi="Times New Roman" w:cs="Times New Roman"/>
          <w:sz w:val="24"/>
          <w:szCs w:val="24"/>
        </w:rPr>
      </w:pPr>
    </w:p>
    <w:p w:rsidR="00FC5932" w:rsidRPr="004610BA" w:rsidRDefault="00FC5932" w:rsidP="00FC5932">
      <w:pPr>
        <w:numPr>
          <w:ilvl w:val="0"/>
          <w:numId w:val="7"/>
        </w:numPr>
        <w:tabs>
          <w:tab w:val="clear" w:pos="720"/>
        </w:tabs>
        <w:spacing w:after="0" w:line="240" w:lineRule="auto"/>
        <w:ind w:left="0"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Информационно-консультационное обслуживание и специальное обучение в сфере информационных технологий, кормления, селекции и управления животноводством.</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noProof/>
          <w:sz w:val="24"/>
          <w:szCs w:val="24"/>
        </w:rPr>
        <w:drawing>
          <wp:anchor distT="9525" distB="9525" distL="57150" distR="57150" simplePos="0" relativeHeight="251659264" behindDoc="0" locked="0" layoutInCell="1" allowOverlap="0">
            <wp:simplePos x="0" y="0"/>
            <wp:positionH relativeFrom="column">
              <wp:align>right</wp:align>
            </wp:positionH>
            <wp:positionV relativeFrom="line">
              <wp:posOffset>0</wp:posOffset>
            </wp:positionV>
            <wp:extent cx="2009775" cy="2857500"/>
            <wp:effectExtent l="19050" t="0" r="9525" b="0"/>
            <wp:wrapSquare wrapText="bothSides"/>
            <wp:docPr id="2" name="Рисунок 2" descr="http://mcx-consult.ru/d/77622/d/29940280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cx-consult.ru/d/77622/d/299402803_6.jpg"/>
                    <pic:cNvPicPr>
                      <a:picLocks noChangeAspect="1" noChangeArrowheads="1"/>
                    </pic:cNvPicPr>
                  </pic:nvPicPr>
                  <pic:blipFill>
                    <a:blip r:embed="rId10" cstate="print"/>
                    <a:srcRect/>
                    <a:stretch>
                      <a:fillRect/>
                    </a:stretch>
                  </pic:blipFill>
                  <pic:spPr bwMode="auto">
                    <a:xfrm>
                      <a:off x="0" y="0"/>
                      <a:ext cx="2009775" cy="2857500"/>
                    </a:xfrm>
                    <a:prstGeom prst="rect">
                      <a:avLst/>
                    </a:prstGeom>
                    <a:noFill/>
                    <a:ln w="9525">
                      <a:noFill/>
                      <a:miter lim="800000"/>
                      <a:headEnd/>
                      <a:tailEnd/>
                    </a:ln>
                  </pic:spPr>
                </pic:pic>
              </a:graphicData>
            </a:graphic>
          </wp:anchor>
        </w:drawing>
      </w:r>
      <w:r w:rsidRPr="004610BA">
        <w:rPr>
          <w:rFonts w:ascii="Times New Roman" w:eastAsia="Times New Roman" w:hAnsi="Times New Roman" w:cs="Times New Roman"/>
          <w:b/>
          <w:bCs/>
          <w:sz w:val="24"/>
          <w:szCs w:val="24"/>
        </w:rPr>
        <w:t>Система интеллектуального управления процессом доения «Стимул»</w:t>
      </w:r>
      <w:r w:rsidRPr="004610BA">
        <w:rPr>
          <w:rFonts w:ascii="Times New Roman" w:eastAsia="Times New Roman" w:hAnsi="Times New Roman" w:cs="Times New Roman"/>
          <w:sz w:val="24"/>
          <w:szCs w:val="24"/>
        </w:rPr>
        <w:t>  НПП "</w:t>
      </w:r>
      <w:proofErr w:type="spellStart"/>
      <w:r w:rsidRPr="004610BA">
        <w:rPr>
          <w:rFonts w:ascii="Times New Roman" w:eastAsia="Times New Roman" w:hAnsi="Times New Roman" w:cs="Times New Roman"/>
          <w:sz w:val="24"/>
          <w:szCs w:val="24"/>
        </w:rPr>
        <w:t>Фемакс</w:t>
      </w:r>
      <w:proofErr w:type="spellEnd"/>
      <w:r w:rsidRPr="004610BA">
        <w:rPr>
          <w:rFonts w:ascii="Times New Roman" w:eastAsia="Times New Roman" w:hAnsi="Times New Roman" w:cs="Times New Roman"/>
          <w:sz w:val="24"/>
          <w:szCs w:val="24"/>
        </w:rPr>
        <w:t>" применяется для оснащения современных доильных установок «Елочка» с количеством доильных станков: от 2х4 до 2х16. Фирма производит мини доильные залы с доильными установками  УДЕ-М "Елочка" "</w:t>
      </w:r>
      <w:proofErr w:type="spellStart"/>
      <w:r w:rsidRPr="004610BA">
        <w:rPr>
          <w:rFonts w:ascii="Times New Roman" w:eastAsia="Times New Roman" w:hAnsi="Times New Roman" w:cs="Times New Roman"/>
          <w:sz w:val="24"/>
          <w:szCs w:val="24"/>
        </w:rPr>
        <w:t>экономкласс</w:t>
      </w:r>
      <w:proofErr w:type="spellEnd"/>
      <w:r w:rsidRPr="004610BA">
        <w:rPr>
          <w:rFonts w:ascii="Times New Roman" w:eastAsia="Times New Roman" w:hAnsi="Times New Roman" w:cs="Times New Roman"/>
          <w:sz w:val="24"/>
          <w:szCs w:val="24"/>
        </w:rPr>
        <w:t>" с интеллектуальной дойкой и VIP мойкой для семейных ферм. Ее особенностью является:</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индивидуальное управление доением со стимуляцией молокоотдачи;</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 точное определение момента окончания доения и обеспечение оптимальной степени </w:t>
      </w:r>
      <w:proofErr w:type="spellStart"/>
      <w:r w:rsidRPr="004610BA">
        <w:rPr>
          <w:rFonts w:ascii="Times New Roman" w:eastAsia="Times New Roman" w:hAnsi="Times New Roman" w:cs="Times New Roman"/>
          <w:sz w:val="24"/>
          <w:szCs w:val="24"/>
        </w:rPr>
        <w:t>выдаивания</w:t>
      </w:r>
      <w:proofErr w:type="spellEnd"/>
      <w:r w:rsidRPr="004610BA">
        <w:rPr>
          <w:rFonts w:ascii="Times New Roman" w:eastAsia="Times New Roman" w:hAnsi="Times New Roman" w:cs="Times New Roman"/>
          <w:sz w:val="24"/>
          <w:szCs w:val="24"/>
        </w:rPr>
        <w:t xml:space="preserve"> животных, исключая передержки доильного аппарата или его преждевременного снятия;</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 программное обеспечение возможности получения графиков интенсивности </w:t>
      </w:r>
      <w:proofErr w:type="spellStart"/>
      <w:r w:rsidRPr="004610BA">
        <w:rPr>
          <w:rFonts w:ascii="Times New Roman" w:eastAsia="Times New Roman" w:hAnsi="Times New Roman" w:cs="Times New Roman"/>
          <w:sz w:val="24"/>
          <w:szCs w:val="24"/>
        </w:rPr>
        <w:t>молоковыведения</w:t>
      </w:r>
      <w:proofErr w:type="spellEnd"/>
      <w:r w:rsidRPr="004610BA">
        <w:rPr>
          <w:rFonts w:ascii="Times New Roman" w:eastAsia="Times New Roman" w:hAnsi="Times New Roman" w:cs="Times New Roman"/>
          <w:sz w:val="24"/>
          <w:szCs w:val="24"/>
        </w:rPr>
        <w:t xml:space="preserve"> в реальном режиме времени и их хранения;</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передача индивидуальных данных доения в отечественную компьютерную систему управления стадом «</w:t>
      </w:r>
      <w:proofErr w:type="spellStart"/>
      <w:r w:rsidRPr="004610BA">
        <w:rPr>
          <w:rFonts w:ascii="Times New Roman" w:eastAsia="Times New Roman" w:hAnsi="Times New Roman" w:cs="Times New Roman"/>
          <w:sz w:val="24"/>
          <w:szCs w:val="24"/>
        </w:rPr>
        <w:t>Селекс</w:t>
      </w:r>
      <w:proofErr w:type="spellEnd"/>
      <w:r w:rsidRPr="004610BA">
        <w:rPr>
          <w:rFonts w:ascii="Times New Roman" w:eastAsia="Times New Roman" w:hAnsi="Times New Roman" w:cs="Times New Roman"/>
          <w:sz w:val="24"/>
          <w:szCs w:val="24"/>
        </w:rPr>
        <w:t>», утвержденную Минсельхозом РФ.</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lastRenderedPageBreak/>
        <w:t> </w:t>
      </w:r>
      <w:r w:rsidRPr="004610BA">
        <w:rPr>
          <w:rFonts w:ascii="Times New Roman" w:eastAsia="Times New Roman" w:hAnsi="Times New Roman" w:cs="Times New Roman"/>
          <w:b/>
          <w:bCs/>
          <w:sz w:val="24"/>
          <w:szCs w:val="24"/>
        </w:rPr>
        <w:t>Минеральный продукт БШ для откорма КРС</w:t>
      </w:r>
      <w:r w:rsidRPr="004610BA">
        <w:rPr>
          <w:rFonts w:ascii="Times New Roman" w:eastAsia="Times New Roman" w:hAnsi="Times New Roman" w:cs="Times New Roman"/>
          <w:sz w:val="24"/>
          <w:szCs w:val="24"/>
        </w:rPr>
        <w:t xml:space="preserve"> при откорме бычков, получающих его в течение месяца в количестве 100-150 граммов на голову циклами по  5 дней, между которыми были промежутки по 5 дней (2,25кг/мес.), дает дополнительный прирост живой массы 10-12 кг.  Использование БШ эффективно и стабильно  снижает содержание в мясопродуктах свинца на 26-60%, никеля - на 15-31% и позволяет получать конечную продукцию, соответствующую санитарно-гигиеническим требованиям. Продукт может применяться  в составе комбикормов, что обеспечит устойчивую корректную дозировку </w:t>
      </w:r>
      <w:r w:rsidR="003E5D94">
        <w:rPr>
          <w:rFonts w:ascii="Times New Roman" w:eastAsia="Times New Roman" w:hAnsi="Times New Roman" w:cs="Times New Roman"/>
          <w:noProof/>
          <w:sz w:val="24"/>
          <w:szCs w:val="24"/>
        </w:rPr>
        <w:drawing>
          <wp:anchor distT="9525" distB="9525" distL="57150" distR="57150" simplePos="0" relativeHeight="251660288" behindDoc="0" locked="0" layoutInCell="1" allowOverlap="0">
            <wp:simplePos x="0" y="0"/>
            <wp:positionH relativeFrom="column">
              <wp:align>right</wp:align>
            </wp:positionH>
            <wp:positionV relativeFrom="line">
              <wp:posOffset>12065</wp:posOffset>
            </wp:positionV>
            <wp:extent cx="2847975" cy="2057400"/>
            <wp:effectExtent l="19050" t="0" r="9525" b="0"/>
            <wp:wrapSquare wrapText="bothSides"/>
            <wp:docPr id="3" name="Рисунок 3" descr="http://mcx-consult.ru/d/77622/d/29940220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cx-consult.ru/d/77622/d/299402203_6.jpg"/>
                    <pic:cNvPicPr>
                      <a:picLocks noChangeAspect="1" noChangeArrowheads="1"/>
                    </pic:cNvPicPr>
                  </pic:nvPicPr>
                  <pic:blipFill>
                    <a:blip r:embed="rId11" cstate="print"/>
                    <a:srcRect/>
                    <a:stretch>
                      <a:fillRect/>
                    </a:stretch>
                  </pic:blipFill>
                  <pic:spPr bwMode="auto">
                    <a:xfrm>
                      <a:off x="0" y="0"/>
                      <a:ext cx="2847975" cy="2057400"/>
                    </a:xfrm>
                    <a:prstGeom prst="rect">
                      <a:avLst/>
                    </a:prstGeom>
                    <a:noFill/>
                    <a:ln w="9525">
                      <a:noFill/>
                      <a:miter lim="800000"/>
                      <a:headEnd/>
                      <a:tailEnd/>
                    </a:ln>
                  </pic:spPr>
                </pic:pic>
              </a:graphicData>
            </a:graphic>
          </wp:anchor>
        </w:drawing>
      </w:r>
      <w:r w:rsidRPr="004610BA">
        <w:rPr>
          <w:rFonts w:ascii="Times New Roman" w:eastAsia="Times New Roman" w:hAnsi="Times New Roman" w:cs="Times New Roman"/>
          <w:sz w:val="24"/>
          <w:szCs w:val="24"/>
        </w:rPr>
        <w:t>при откорме КРС на мясо.  </w:t>
      </w:r>
    </w:p>
    <w:p w:rsidR="00FC5932" w:rsidRPr="004610BA" w:rsidRDefault="00FC5932" w:rsidP="00FC5932">
      <w:pPr>
        <w:spacing w:after="0" w:line="240" w:lineRule="auto"/>
        <w:ind w:firstLine="567"/>
        <w:jc w:val="both"/>
        <w:rPr>
          <w:rFonts w:ascii="Times New Roman" w:eastAsia="Times New Roman" w:hAnsi="Times New Roman" w:cs="Times New Roman"/>
          <w:sz w:val="24"/>
          <w:szCs w:val="24"/>
        </w:rPr>
      </w:pPr>
      <w:r w:rsidRPr="004610BA">
        <w:rPr>
          <w:rFonts w:ascii="Times New Roman" w:eastAsia="Times New Roman" w:hAnsi="Times New Roman" w:cs="Times New Roman"/>
          <w:sz w:val="24"/>
          <w:szCs w:val="24"/>
        </w:rPr>
        <w:t xml:space="preserve">Российская </w:t>
      </w:r>
      <w:r w:rsidRPr="004610BA">
        <w:rPr>
          <w:rFonts w:ascii="Times New Roman" w:eastAsia="Times New Roman" w:hAnsi="Times New Roman" w:cs="Times New Roman"/>
          <w:b/>
          <w:bCs/>
          <w:sz w:val="24"/>
          <w:szCs w:val="24"/>
        </w:rPr>
        <w:t>порода кроликов «Белый великан»</w:t>
      </w:r>
      <w:r w:rsidRPr="004610BA">
        <w:rPr>
          <w:rFonts w:ascii="Times New Roman" w:eastAsia="Times New Roman" w:hAnsi="Times New Roman" w:cs="Times New Roman"/>
          <w:sz w:val="24"/>
          <w:szCs w:val="24"/>
        </w:rPr>
        <w:t xml:space="preserve"> создана в конце 20-х годов прошлого столетия учеными  НИИ  пушного звероводства и кролиководства им.  В. А. Афанасьева  и с 1993 г. внесена в «Государственный реестр селекционных достижений, допущенных к использованию». Порода адаптирована к широкой вариабельности природно-климатических условий России, вынослива, хорошо воспроизводит породные признаки при разведении как в </w:t>
      </w:r>
      <w:proofErr w:type="spellStart"/>
      <w:r w:rsidRPr="004610BA">
        <w:rPr>
          <w:rFonts w:ascii="Times New Roman" w:eastAsia="Times New Roman" w:hAnsi="Times New Roman" w:cs="Times New Roman"/>
          <w:sz w:val="24"/>
          <w:szCs w:val="24"/>
        </w:rPr>
        <w:t>шедах</w:t>
      </w:r>
      <w:proofErr w:type="spellEnd"/>
      <w:r w:rsidRPr="004610BA">
        <w:rPr>
          <w:rFonts w:ascii="Times New Roman" w:eastAsia="Times New Roman" w:hAnsi="Times New Roman" w:cs="Times New Roman"/>
          <w:sz w:val="24"/>
          <w:szCs w:val="24"/>
        </w:rPr>
        <w:t xml:space="preserve">, так и в закрытых помещениях.  Животные обладают высокой продуктивностью: выход крольчат с </w:t>
      </w:r>
      <w:proofErr w:type="spellStart"/>
      <w:r w:rsidRPr="004610BA">
        <w:rPr>
          <w:rFonts w:ascii="Times New Roman" w:eastAsia="Times New Roman" w:hAnsi="Times New Roman" w:cs="Times New Roman"/>
          <w:sz w:val="24"/>
          <w:szCs w:val="24"/>
        </w:rPr>
        <w:t>крольчихоместа</w:t>
      </w:r>
      <w:proofErr w:type="spellEnd"/>
      <w:r w:rsidRPr="004610BA">
        <w:rPr>
          <w:rFonts w:ascii="Times New Roman" w:eastAsia="Times New Roman" w:hAnsi="Times New Roman" w:cs="Times New Roman"/>
          <w:sz w:val="24"/>
          <w:szCs w:val="24"/>
        </w:rPr>
        <w:t xml:space="preserve"> в год - 35 голов с живой массой в 90 дней 3,0-3,5 кг при </w:t>
      </w:r>
      <w:proofErr w:type="spellStart"/>
      <w:r w:rsidRPr="004610BA">
        <w:rPr>
          <w:rFonts w:ascii="Times New Roman" w:eastAsia="Times New Roman" w:hAnsi="Times New Roman" w:cs="Times New Roman"/>
          <w:sz w:val="24"/>
          <w:szCs w:val="24"/>
        </w:rPr>
        <w:t>шедовой</w:t>
      </w:r>
      <w:proofErr w:type="spellEnd"/>
      <w:r w:rsidRPr="004610BA">
        <w:rPr>
          <w:rFonts w:ascii="Times New Roman" w:eastAsia="Times New Roman" w:hAnsi="Times New Roman" w:cs="Times New Roman"/>
          <w:sz w:val="24"/>
          <w:szCs w:val="24"/>
        </w:rPr>
        <w:t xml:space="preserve"> технологии и до 49 крольчат в закрытых помещениях. Кролики сохраняют свою продуктивность как при кормлении полнорационными гранулами, так и на смешанном типе кормления. Жизненный цикл инновации - породы кролика  «Белый великан» -  не закончился и может продолжаться еще многие годы</w:t>
      </w:r>
      <w:r w:rsidR="00616FD5">
        <w:rPr>
          <w:rFonts w:ascii="Times New Roman" w:eastAsia="Times New Roman" w:hAnsi="Times New Roman" w:cs="Times New Roman"/>
          <w:sz w:val="24"/>
          <w:szCs w:val="24"/>
        </w:rPr>
        <w:t xml:space="preserve"> [9]</w:t>
      </w:r>
      <w:r w:rsidRPr="004610BA">
        <w:rPr>
          <w:rFonts w:ascii="Times New Roman" w:eastAsia="Times New Roman" w:hAnsi="Times New Roman" w:cs="Times New Roman"/>
          <w:sz w:val="24"/>
          <w:szCs w:val="24"/>
        </w:rPr>
        <w:t>.</w:t>
      </w:r>
    </w:p>
    <w:p w:rsidR="001F501B" w:rsidRPr="004610BA" w:rsidRDefault="001F501B" w:rsidP="001F501B">
      <w:pPr>
        <w:spacing w:after="0" w:line="240" w:lineRule="auto"/>
        <w:ind w:firstLine="567"/>
        <w:jc w:val="both"/>
        <w:rPr>
          <w:rFonts w:ascii="Times New Roman" w:eastAsia="Times New Roman" w:hAnsi="Times New Roman" w:cs="Times New Roman"/>
          <w:sz w:val="24"/>
          <w:szCs w:val="24"/>
        </w:rPr>
      </w:pPr>
    </w:p>
    <w:p w:rsidR="00B33313" w:rsidRDefault="00B33313" w:rsidP="009D5FFC">
      <w:pPr>
        <w:pStyle w:val="a3"/>
        <w:spacing w:before="0" w:beforeAutospacing="0" w:after="0" w:afterAutospacing="0"/>
        <w:jc w:val="center"/>
        <w:rPr>
          <w:sz w:val="22"/>
          <w:szCs w:val="22"/>
        </w:rPr>
      </w:pPr>
    </w:p>
    <w:p w:rsidR="00097D30" w:rsidRDefault="00097D30" w:rsidP="00097D30">
      <w:pPr>
        <w:pStyle w:val="a4"/>
        <w:spacing w:after="0" w:line="240" w:lineRule="auto"/>
        <w:ind w:left="0" w:firstLine="567"/>
        <w:jc w:val="center"/>
        <w:rPr>
          <w:rFonts w:ascii="Times New Roman" w:hAnsi="Times New Roman" w:cs="Times New Roman"/>
          <w:b/>
          <w:sz w:val="24"/>
          <w:szCs w:val="24"/>
        </w:rPr>
      </w:pPr>
      <w:r w:rsidRPr="00FA5C96">
        <w:rPr>
          <w:rFonts w:ascii="Times New Roman" w:hAnsi="Times New Roman" w:cs="Times New Roman"/>
          <w:b/>
          <w:sz w:val="24"/>
          <w:szCs w:val="24"/>
        </w:rPr>
        <w:t>Контрольные вопросы:</w:t>
      </w:r>
    </w:p>
    <w:p w:rsidR="00B33313" w:rsidRDefault="00B33313" w:rsidP="009D5FFC">
      <w:pPr>
        <w:pStyle w:val="a3"/>
        <w:spacing w:before="0" w:beforeAutospacing="0" w:after="0" w:afterAutospacing="0"/>
        <w:jc w:val="center"/>
        <w:rPr>
          <w:sz w:val="22"/>
          <w:szCs w:val="22"/>
        </w:rPr>
      </w:pPr>
    </w:p>
    <w:p w:rsidR="00B33313" w:rsidRPr="00B33313" w:rsidRDefault="00B33313" w:rsidP="00B33313">
      <w:pPr>
        <w:pStyle w:val="a3"/>
        <w:numPr>
          <w:ilvl w:val="0"/>
          <w:numId w:val="11"/>
        </w:numPr>
        <w:spacing w:before="0" w:beforeAutospacing="0" w:after="0" w:afterAutospacing="0"/>
        <w:jc w:val="both"/>
        <w:rPr>
          <w:sz w:val="22"/>
          <w:szCs w:val="22"/>
        </w:rPr>
      </w:pPr>
      <w:r w:rsidRPr="00336004">
        <w:t>Основные  направления  реализации  государственной  инновационной  политики  в  АПК</w:t>
      </w:r>
    </w:p>
    <w:p w:rsidR="00B33313" w:rsidRPr="00C66316" w:rsidRDefault="000C27E8" w:rsidP="00B33313">
      <w:pPr>
        <w:pStyle w:val="a3"/>
        <w:numPr>
          <w:ilvl w:val="0"/>
          <w:numId w:val="11"/>
        </w:numPr>
        <w:spacing w:before="0" w:beforeAutospacing="0" w:after="0" w:afterAutospacing="0"/>
        <w:jc w:val="both"/>
        <w:rPr>
          <w:sz w:val="22"/>
          <w:szCs w:val="22"/>
        </w:rPr>
      </w:pPr>
      <w:r>
        <w:t>О</w:t>
      </w:r>
      <w:r w:rsidR="00B33313">
        <w:t>сновны</w:t>
      </w:r>
      <w:r>
        <w:t>е направления научно-технического прогресса и инновационной деятельности</w:t>
      </w:r>
      <w:r w:rsidR="00B33313">
        <w:t> экономики животноводства</w:t>
      </w:r>
    </w:p>
    <w:p w:rsidR="00C66316" w:rsidRPr="00097D30" w:rsidRDefault="00097D30" w:rsidP="00B33313">
      <w:pPr>
        <w:pStyle w:val="a3"/>
        <w:numPr>
          <w:ilvl w:val="0"/>
          <w:numId w:val="11"/>
        </w:numPr>
        <w:spacing w:before="0" w:beforeAutospacing="0" w:after="0" w:afterAutospacing="0"/>
        <w:jc w:val="both"/>
        <w:rPr>
          <w:sz w:val="22"/>
          <w:szCs w:val="22"/>
        </w:rPr>
      </w:pPr>
      <w:r>
        <w:t>Н</w:t>
      </w:r>
      <w:r w:rsidRPr="004610BA">
        <w:t xml:space="preserve">аправления </w:t>
      </w:r>
      <w:r>
        <w:t xml:space="preserve"> </w:t>
      </w:r>
      <w:r w:rsidRPr="004610BA">
        <w:t>развития животноводства</w:t>
      </w:r>
    </w:p>
    <w:p w:rsidR="00097D30" w:rsidRPr="00097D30" w:rsidRDefault="00097D30" w:rsidP="00B33313">
      <w:pPr>
        <w:pStyle w:val="a3"/>
        <w:numPr>
          <w:ilvl w:val="0"/>
          <w:numId w:val="11"/>
        </w:numPr>
        <w:spacing w:before="0" w:beforeAutospacing="0" w:after="0" w:afterAutospacing="0"/>
        <w:jc w:val="both"/>
        <w:rPr>
          <w:sz w:val="22"/>
          <w:szCs w:val="22"/>
        </w:rPr>
      </w:pPr>
      <w:r w:rsidRPr="004610BA">
        <w:t>Жизненный цикл инновационного продукта</w:t>
      </w:r>
    </w:p>
    <w:p w:rsidR="00097D30" w:rsidRPr="00097D30" w:rsidRDefault="00097D30" w:rsidP="00B33313">
      <w:pPr>
        <w:pStyle w:val="a3"/>
        <w:numPr>
          <w:ilvl w:val="0"/>
          <w:numId w:val="11"/>
        </w:numPr>
        <w:spacing w:before="0" w:beforeAutospacing="0" w:after="0" w:afterAutospacing="0"/>
        <w:jc w:val="both"/>
        <w:rPr>
          <w:sz w:val="22"/>
          <w:szCs w:val="22"/>
        </w:rPr>
      </w:pPr>
      <w:r>
        <w:t>Инновационные  продукты животноводства</w:t>
      </w:r>
    </w:p>
    <w:p w:rsidR="00097D30" w:rsidRDefault="00097D30" w:rsidP="00097D30">
      <w:pPr>
        <w:pStyle w:val="a3"/>
        <w:spacing w:before="0" w:beforeAutospacing="0" w:after="0" w:afterAutospacing="0"/>
        <w:ind w:left="720"/>
        <w:jc w:val="both"/>
        <w:rPr>
          <w:sz w:val="22"/>
          <w:szCs w:val="22"/>
        </w:rPr>
      </w:pPr>
    </w:p>
    <w:p w:rsidR="00B33313" w:rsidRDefault="00B33313" w:rsidP="009D5FFC">
      <w:pPr>
        <w:pStyle w:val="a3"/>
        <w:spacing w:before="0" w:beforeAutospacing="0" w:after="0" w:afterAutospacing="0"/>
        <w:jc w:val="center"/>
        <w:rPr>
          <w:sz w:val="22"/>
          <w:szCs w:val="22"/>
        </w:rPr>
      </w:pPr>
    </w:p>
    <w:p w:rsidR="009D5FFC" w:rsidRPr="009121C4" w:rsidRDefault="009D5FFC" w:rsidP="009D5FFC">
      <w:pPr>
        <w:pStyle w:val="a3"/>
        <w:spacing w:before="0" w:beforeAutospacing="0" w:after="0" w:afterAutospacing="0"/>
        <w:jc w:val="center"/>
        <w:rPr>
          <w:b/>
          <w:sz w:val="22"/>
          <w:szCs w:val="22"/>
        </w:rPr>
      </w:pPr>
      <w:r w:rsidRPr="009121C4">
        <w:rPr>
          <w:b/>
          <w:sz w:val="22"/>
          <w:szCs w:val="22"/>
        </w:rPr>
        <w:t>Список литературы:</w:t>
      </w:r>
    </w:p>
    <w:p w:rsidR="00364266" w:rsidRPr="009D5FFC" w:rsidRDefault="00364266" w:rsidP="00E50B55">
      <w:pPr>
        <w:spacing w:after="0" w:line="240" w:lineRule="auto"/>
        <w:jc w:val="both"/>
        <w:rPr>
          <w:rFonts w:ascii="Times New Roman" w:hAnsi="Times New Roman" w:cs="Times New Roman"/>
        </w:rPr>
      </w:pPr>
    </w:p>
    <w:p w:rsidR="00451DA3" w:rsidRDefault="006D3620" w:rsidP="00451DA3">
      <w:pPr>
        <w:spacing w:after="0" w:line="240" w:lineRule="auto"/>
        <w:jc w:val="both"/>
        <w:rPr>
          <w:rFonts w:ascii="Times New Roman" w:eastAsia="Times New Roman" w:hAnsi="Times New Roman" w:cs="Times New Roman"/>
        </w:rPr>
      </w:pPr>
      <w:r w:rsidRPr="009D5FFC">
        <w:rPr>
          <w:rFonts w:ascii="Times New Roman" w:hAnsi="Times New Roman" w:cs="Times New Roman"/>
          <w:lang w:val="kk-KZ"/>
        </w:rPr>
        <w:t>1</w:t>
      </w:r>
      <w:r w:rsidRPr="009D5FFC">
        <w:rPr>
          <w:rFonts w:ascii="Times New Roman" w:eastAsia="Times New Roman" w:hAnsi="Times New Roman" w:cs="Times New Roman"/>
        </w:rPr>
        <w:t>Верблюдов В. А., </w:t>
      </w:r>
      <w:proofErr w:type="spellStart"/>
      <w:r w:rsidRPr="009D5FFC">
        <w:rPr>
          <w:rFonts w:ascii="Times New Roman" w:eastAsia="Times New Roman" w:hAnsi="Times New Roman" w:cs="Times New Roman"/>
        </w:rPr>
        <w:t>Красюков</w:t>
      </w:r>
      <w:proofErr w:type="spellEnd"/>
      <w:r w:rsidRPr="009D5FFC">
        <w:rPr>
          <w:rFonts w:ascii="Times New Roman" w:eastAsia="Times New Roman" w:hAnsi="Times New Roman" w:cs="Times New Roman"/>
        </w:rPr>
        <w:t> Д. В. </w:t>
      </w:r>
      <w:proofErr w:type="spellStart"/>
      <w:r w:rsidR="00451DA3">
        <w:rPr>
          <w:rFonts w:ascii="Times New Roman" w:eastAsia="Times New Roman" w:hAnsi="Times New Roman" w:cs="Times New Roman"/>
        </w:rPr>
        <w:t>Организационно</w:t>
      </w:r>
      <w:r w:rsidRPr="009D5FFC">
        <w:rPr>
          <w:rFonts w:ascii="Times New Roman" w:eastAsia="Times New Roman" w:hAnsi="Times New Roman" w:cs="Times New Roman"/>
        </w:rPr>
        <w:t>экономическая</w:t>
      </w:r>
      <w:proofErr w:type="spellEnd"/>
      <w:r w:rsidRPr="009D5FFC">
        <w:rPr>
          <w:rFonts w:ascii="Times New Roman" w:eastAsia="Times New Roman" w:hAnsi="Times New Roman" w:cs="Times New Roman"/>
        </w:rPr>
        <w:t xml:space="preserve">  реализация  инновационных  процессов  на  примере  </w:t>
      </w:r>
      <w:proofErr w:type="gramStart"/>
      <w:r w:rsidRPr="009D5FFC">
        <w:rPr>
          <w:rFonts w:ascii="Times New Roman" w:eastAsia="Times New Roman" w:hAnsi="Times New Roman" w:cs="Times New Roman"/>
        </w:rPr>
        <w:t>молочного</w:t>
      </w:r>
      <w:proofErr w:type="gramEnd"/>
      <w:r w:rsidRPr="009D5FFC">
        <w:rPr>
          <w:rFonts w:ascii="Times New Roman" w:eastAsia="Times New Roman" w:hAnsi="Times New Roman" w:cs="Times New Roman"/>
        </w:rPr>
        <w:t xml:space="preserve">  </w:t>
      </w:r>
      <w:proofErr w:type="spellStart"/>
      <w:r w:rsidRPr="009D5FFC">
        <w:rPr>
          <w:rFonts w:ascii="Times New Roman" w:eastAsia="Times New Roman" w:hAnsi="Times New Roman" w:cs="Times New Roman"/>
        </w:rPr>
        <w:t>подкомплекса</w:t>
      </w:r>
      <w:proofErr w:type="spellEnd"/>
      <w:r w:rsidRPr="009D5FFC">
        <w:rPr>
          <w:rFonts w:ascii="Times New Roman" w:eastAsia="Times New Roman" w:hAnsi="Times New Roman" w:cs="Times New Roman"/>
        </w:rPr>
        <w:t>.  //  Экономика  сельскохозяйственных  и  перерабатывающих  предприятий.  -2007.  -  №10.  –  с.  40–44</w:t>
      </w:r>
      <w:r w:rsidR="00451DA3">
        <w:rPr>
          <w:rFonts w:ascii="Times New Roman" w:eastAsia="Times New Roman" w:hAnsi="Times New Roman" w:cs="Times New Roman"/>
        </w:rPr>
        <w:t xml:space="preserve"> </w:t>
      </w:r>
    </w:p>
    <w:p w:rsidR="006D3620" w:rsidRPr="009D5FFC" w:rsidRDefault="006D3620" w:rsidP="00451DA3">
      <w:pPr>
        <w:spacing w:after="0" w:line="240" w:lineRule="auto"/>
        <w:jc w:val="both"/>
        <w:rPr>
          <w:rFonts w:ascii="Times New Roman" w:eastAsia="Times New Roman" w:hAnsi="Times New Roman" w:cs="Times New Roman"/>
        </w:rPr>
      </w:pPr>
      <w:r w:rsidRPr="009D5FFC">
        <w:rPr>
          <w:rFonts w:ascii="Times New Roman" w:eastAsia="Times New Roman" w:hAnsi="Times New Roman" w:cs="Times New Roman"/>
        </w:rPr>
        <w:t>2</w:t>
      </w:r>
      <w:r w:rsidR="00451DA3">
        <w:rPr>
          <w:rFonts w:ascii="Times New Roman" w:eastAsia="Times New Roman" w:hAnsi="Times New Roman" w:cs="Times New Roman"/>
        </w:rPr>
        <w:t>Т</w:t>
      </w:r>
      <w:r w:rsidR="00140985" w:rsidRPr="009D5FFC">
        <w:rPr>
          <w:rFonts w:ascii="Times New Roman" w:eastAsia="Times New Roman" w:hAnsi="Times New Roman" w:cs="Times New Roman"/>
        </w:rPr>
        <w:t xml:space="preserve">ретьякова  Л.  А.  </w:t>
      </w:r>
      <w:proofErr w:type="spellStart"/>
      <w:r w:rsidR="00140985" w:rsidRPr="009D5FFC">
        <w:rPr>
          <w:rFonts w:ascii="Times New Roman" w:eastAsia="Times New Roman" w:hAnsi="Times New Roman" w:cs="Times New Roman"/>
        </w:rPr>
        <w:t>Теоретикометодологические</w:t>
      </w:r>
      <w:proofErr w:type="spellEnd"/>
      <w:r w:rsidR="00140985" w:rsidRPr="009D5FFC">
        <w:rPr>
          <w:rFonts w:ascii="Times New Roman" w:eastAsia="Times New Roman" w:hAnsi="Times New Roman" w:cs="Times New Roman"/>
        </w:rPr>
        <w:t>  основы  инновационной  деятельности  в  АПК.  Роль инноваций в развитии </w:t>
      </w:r>
      <w:proofErr w:type="spellStart"/>
      <w:r w:rsidR="00140985" w:rsidRPr="009D5FFC">
        <w:rPr>
          <w:rFonts w:ascii="Times New Roman" w:eastAsia="Times New Roman" w:hAnsi="Times New Roman" w:cs="Times New Roman"/>
        </w:rPr>
        <w:t>агроПК</w:t>
      </w:r>
      <w:proofErr w:type="spellEnd"/>
      <w:r w:rsidR="00140985" w:rsidRPr="009D5FFC">
        <w:rPr>
          <w:rFonts w:ascii="Times New Roman" w:eastAsia="Times New Roman" w:hAnsi="Times New Roman" w:cs="Times New Roman"/>
        </w:rPr>
        <w:t>.</w:t>
      </w:r>
      <w:r w:rsidR="00451DA3">
        <w:rPr>
          <w:rFonts w:ascii="Times New Roman" w:eastAsia="Times New Roman" w:hAnsi="Times New Roman" w:cs="Times New Roman"/>
        </w:rPr>
        <w:t xml:space="preserve"> М</w:t>
      </w:r>
      <w:r w:rsidR="00140985" w:rsidRPr="009D5FFC">
        <w:rPr>
          <w:rFonts w:ascii="Times New Roman" w:eastAsia="Times New Roman" w:hAnsi="Times New Roman" w:cs="Times New Roman"/>
        </w:rPr>
        <w:t>.:  ВИАПИ  им.  А.  А.  Никонова:  «Энциклопедия  российских  деревень»,  2008.  –  С.  733 </w:t>
      </w:r>
    </w:p>
    <w:p w:rsidR="00140985" w:rsidRPr="009D5FFC" w:rsidRDefault="00140985" w:rsidP="00140985">
      <w:pPr>
        <w:spacing w:after="0" w:line="240" w:lineRule="auto"/>
        <w:rPr>
          <w:rFonts w:ascii="Times New Roman" w:eastAsia="Times New Roman" w:hAnsi="Times New Roman" w:cs="Times New Roman"/>
        </w:rPr>
      </w:pPr>
      <w:r w:rsidRPr="009D5FFC">
        <w:rPr>
          <w:rFonts w:ascii="Times New Roman" w:eastAsia="Times New Roman" w:hAnsi="Times New Roman" w:cs="Times New Roman"/>
        </w:rPr>
        <w:t xml:space="preserve">3 Мухина  Е.  Г.  </w:t>
      </w:r>
      <w:proofErr w:type="spellStart"/>
      <w:r w:rsidRPr="009D5FFC">
        <w:rPr>
          <w:rFonts w:ascii="Times New Roman" w:eastAsia="Times New Roman" w:hAnsi="Times New Roman" w:cs="Times New Roman"/>
        </w:rPr>
        <w:t>Инновационно-интеграционная</w:t>
      </w:r>
      <w:proofErr w:type="spellEnd"/>
      <w:r w:rsidRPr="009D5FFC">
        <w:rPr>
          <w:rFonts w:ascii="Times New Roman" w:eastAsia="Times New Roman" w:hAnsi="Times New Roman" w:cs="Times New Roman"/>
        </w:rPr>
        <w:t xml:space="preserve">  стратегия  развития  </w:t>
      </w:r>
      <w:proofErr w:type="spellStart"/>
      <w:r w:rsidRPr="009D5FFC">
        <w:rPr>
          <w:rFonts w:ascii="Times New Roman" w:eastAsia="Times New Roman" w:hAnsi="Times New Roman" w:cs="Times New Roman"/>
        </w:rPr>
        <w:t>молочнопродуктового</w:t>
      </w:r>
      <w:proofErr w:type="spellEnd"/>
      <w:r w:rsidRPr="009D5FFC">
        <w:rPr>
          <w:rFonts w:ascii="Times New Roman" w:eastAsia="Times New Roman" w:hAnsi="Times New Roman" w:cs="Times New Roman"/>
        </w:rPr>
        <w:t xml:space="preserve">  </w:t>
      </w:r>
      <w:proofErr w:type="spellStart"/>
      <w:r w:rsidRPr="009D5FFC">
        <w:rPr>
          <w:rFonts w:ascii="Times New Roman" w:eastAsia="Times New Roman" w:hAnsi="Times New Roman" w:cs="Times New Roman"/>
        </w:rPr>
        <w:t>подкомплекса</w:t>
      </w:r>
      <w:proofErr w:type="spellEnd"/>
      <w:r w:rsidRPr="009D5FFC">
        <w:rPr>
          <w:rFonts w:ascii="Times New Roman" w:eastAsia="Times New Roman" w:hAnsi="Times New Roman" w:cs="Times New Roman"/>
        </w:rPr>
        <w:t xml:space="preserve">.  Роль  инноваций  в  развитии  </w:t>
      </w:r>
      <w:proofErr w:type="spellStart"/>
      <w:r w:rsidRPr="009D5FFC">
        <w:rPr>
          <w:rFonts w:ascii="Times New Roman" w:eastAsia="Times New Roman" w:hAnsi="Times New Roman" w:cs="Times New Roman"/>
        </w:rPr>
        <w:t>агроПК.-М</w:t>
      </w:r>
      <w:proofErr w:type="spellEnd"/>
      <w:r w:rsidRPr="009D5FFC">
        <w:rPr>
          <w:rFonts w:ascii="Times New Roman" w:eastAsia="Times New Roman" w:hAnsi="Times New Roman" w:cs="Times New Roman"/>
        </w:rPr>
        <w:t>.:  ВИАПИ  им.  А.  А.  Никонова:  «Энциклопедия  российских  деревень»,  2008.  –  С.  733</w:t>
      </w:r>
    </w:p>
    <w:p w:rsidR="001510C8" w:rsidRPr="009D5FFC" w:rsidRDefault="00140985" w:rsidP="009D5FFC">
      <w:pPr>
        <w:spacing w:after="0" w:line="240" w:lineRule="auto"/>
        <w:jc w:val="both"/>
      </w:pPr>
      <w:r w:rsidRPr="009D5FFC">
        <w:rPr>
          <w:rFonts w:ascii="Times New Roman" w:eastAsia="Times New Roman" w:hAnsi="Times New Roman" w:cs="Times New Roman"/>
        </w:rPr>
        <w:t xml:space="preserve">4 </w:t>
      </w:r>
      <w:r w:rsidRPr="009D5FFC">
        <w:rPr>
          <w:rFonts w:ascii="Times New Roman" w:eastAsia="Times New Roman" w:hAnsi="Times New Roman" w:cs="Times New Roman"/>
          <w:bCs/>
        </w:rPr>
        <w:t xml:space="preserve">Инновационные  процессы  в  животноводстве </w:t>
      </w:r>
      <w:r w:rsidRPr="009D5FFC">
        <w:rPr>
          <w:rFonts w:ascii="Times New Roman" w:eastAsia="Times New Roman" w:hAnsi="Times New Roman" w:cs="Times New Roman"/>
          <w:bCs/>
          <w:iCs/>
        </w:rPr>
        <w:t>Аксёненко  Антонина  Николаевна,</w:t>
      </w:r>
      <w:r w:rsidRPr="009D5FFC">
        <w:rPr>
          <w:rFonts w:ascii="Times New Roman" w:eastAsia="Times New Roman" w:hAnsi="Times New Roman" w:cs="Times New Roman"/>
          <w:b/>
          <w:bCs/>
          <w:iCs/>
        </w:rPr>
        <w:t xml:space="preserve"> </w:t>
      </w:r>
      <w:r w:rsidRPr="009D5FFC">
        <w:rPr>
          <w:rFonts w:ascii="Times New Roman" w:eastAsia="Times New Roman" w:hAnsi="Times New Roman" w:cs="Times New Roman"/>
          <w:iCs/>
        </w:rPr>
        <w:t xml:space="preserve">аспирант  ФГОУ  ВПО  «Брянская  ГСХА»,  г.  </w:t>
      </w:r>
      <w:proofErr w:type="spellStart"/>
      <w:r w:rsidRPr="009D5FFC">
        <w:rPr>
          <w:rFonts w:ascii="Times New Roman" w:eastAsia="Times New Roman" w:hAnsi="Times New Roman" w:cs="Times New Roman"/>
          <w:iCs/>
        </w:rPr>
        <w:t>Брянск</w:t>
      </w:r>
      <w:r w:rsidR="001510C8" w:rsidRPr="009D5FFC">
        <w:rPr>
          <w:rFonts w:ascii="Times New Roman" w:eastAsia="Times New Roman" w:hAnsi="Times New Roman" w:cs="Times New Roman"/>
          <w:iCs/>
        </w:rPr>
        <w:t>.\\</w:t>
      </w:r>
      <w:proofErr w:type="spellEnd"/>
      <w:r w:rsidR="001510C8" w:rsidRPr="009D5FFC">
        <w:rPr>
          <w:rFonts w:ascii="Times New Roman" w:eastAsia="Times New Roman" w:hAnsi="Times New Roman" w:cs="Times New Roman"/>
          <w:iCs/>
        </w:rPr>
        <w:t xml:space="preserve"> </w:t>
      </w:r>
      <w:r w:rsidR="001510C8" w:rsidRPr="009D5FFC">
        <w:rPr>
          <w:rFonts w:ascii="Times New Roman" w:eastAsia="Times New Roman" w:hAnsi="Times New Roman" w:cs="Times New Roman"/>
        </w:rPr>
        <w:t> </w:t>
      </w:r>
      <w:hyperlink r:id="rId12" w:history="1">
        <w:r w:rsidR="001510C8" w:rsidRPr="009D5FFC">
          <w:rPr>
            <w:rFonts w:ascii="Times New Roman" w:eastAsia="Times New Roman" w:hAnsi="Times New Roman" w:cs="Times New Roman"/>
            <w:bCs/>
          </w:rPr>
          <w:t>«Инновации в современном мире»: материалы международной заочной научно-практической конференции. (31 октября 2011 г.)</w:t>
        </w:r>
      </w:hyperlink>
    </w:p>
    <w:p w:rsidR="00451DA3" w:rsidRDefault="009D5FFC" w:rsidP="009D5FFC">
      <w:pPr>
        <w:spacing w:after="0" w:line="240" w:lineRule="auto"/>
        <w:jc w:val="both"/>
        <w:rPr>
          <w:rFonts w:ascii="Times New Roman" w:eastAsia="Times New Roman" w:hAnsi="Times New Roman" w:cs="Times New Roman"/>
        </w:rPr>
      </w:pPr>
      <w:r w:rsidRPr="009D5FFC">
        <w:rPr>
          <w:rFonts w:ascii="Times New Roman" w:eastAsia="Times New Roman" w:hAnsi="Times New Roman" w:cs="Times New Roman"/>
        </w:rPr>
        <w:lastRenderedPageBreak/>
        <w:t>5.Верблюдов В. А., </w:t>
      </w:r>
      <w:proofErr w:type="spellStart"/>
      <w:r w:rsidRPr="009D5FFC">
        <w:rPr>
          <w:rFonts w:ascii="Times New Roman" w:eastAsia="Times New Roman" w:hAnsi="Times New Roman" w:cs="Times New Roman"/>
        </w:rPr>
        <w:t>Красюков</w:t>
      </w:r>
      <w:proofErr w:type="spellEnd"/>
      <w:r w:rsidRPr="009D5FFC">
        <w:rPr>
          <w:rFonts w:ascii="Times New Roman" w:eastAsia="Times New Roman" w:hAnsi="Times New Roman" w:cs="Times New Roman"/>
        </w:rPr>
        <w:t> Д.В. </w:t>
      </w:r>
      <w:proofErr w:type="spellStart"/>
      <w:r w:rsidRPr="009D5FFC">
        <w:rPr>
          <w:rFonts w:ascii="Times New Roman" w:eastAsia="Times New Roman" w:hAnsi="Times New Roman" w:cs="Times New Roman"/>
        </w:rPr>
        <w:t>Организационноэкономическая</w:t>
      </w:r>
      <w:proofErr w:type="spellEnd"/>
      <w:r w:rsidRPr="009D5FFC">
        <w:rPr>
          <w:rFonts w:ascii="Times New Roman" w:eastAsia="Times New Roman" w:hAnsi="Times New Roman" w:cs="Times New Roman"/>
        </w:rPr>
        <w:t xml:space="preserve">  реализация  инновационных  процессов  на  примере  </w:t>
      </w:r>
      <w:proofErr w:type="gramStart"/>
      <w:r w:rsidRPr="009D5FFC">
        <w:rPr>
          <w:rFonts w:ascii="Times New Roman" w:eastAsia="Times New Roman" w:hAnsi="Times New Roman" w:cs="Times New Roman"/>
        </w:rPr>
        <w:t>молочного</w:t>
      </w:r>
      <w:proofErr w:type="gramEnd"/>
      <w:r w:rsidRPr="009D5FFC">
        <w:rPr>
          <w:rFonts w:ascii="Times New Roman" w:eastAsia="Times New Roman" w:hAnsi="Times New Roman" w:cs="Times New Roman"/>
        </w:rPr>
        <w:t xml:space="preserve">  </w:t>
      </w:r>
      <w:proofErr w:type="spellStart"/>
      <w:r w:rsidRPr="009D5FFC">
        <w:rPr>
          <w:rFonts w:ascii="Times New Roman" w:eastAsia="Times New Roman" w:hAnsi="Times New Roman" w:cs="Times New Roman"/>
        </w:rPr>
        <w:t>подкомплекса</w:t>
      </w:r>
      <w:proofErr w:type="spellEnd"/>
      <w:r w:rsidRPr="009D5FFC">
        <w:rPr>
          <w:rFonts w:ascii="Times New Roman" w:eastAsia="Times New Roman" w:hAnsi="Times New Roman" w:cs="Times New Roman"/>
        </w:rPr>
        <w:t>.  //  Экономика  сельскохозяйственных  и  перерабатывающих  предприятий.  -2007.  -  №10.  –  с.  40–44</w:t>
      </w:r>
      <w:r w:rsidR="00451DA3">
        <w:rPr>
          <w:rFonts w:ascii="Times New Roman" w:eastAsia="Times New Roman" w:hAnsi="Times New Roman" w:cs="Times New Roman"/>
        </w:rPr>
        <w:t xml:space="preserve"> </w:t>
      </w:r>
    </w:p>
    <w:p w:rsidR="009D5FFC" w:rsidRPr="009D5FFC" w:rsidRDefault="009D5FFC" w:rsidP="009D5FFC">
      <w:pPr>
        <w:spacing w:after="0" w:line="240" w:lineRule="auto"/>
        <w:jc w:val="both"/>
        <w:rPr>
          <w:rFonts w:ascii="Times New Roman" w:eastAsia="Times New Roman" w:hAnsi="Times New Roman" w:cs="Times New Roman"/>
        </w:rPr>
      </w:pPr>
      <w:r w:rsidRPr="009D5FFC">
        <w:rPr>
          <w:rFonts w:ascii="Times New Roman" w:eastAsia="Times New Roman" w:hAnsi="Times New Roman" w:cs="Times New Roman"/>
        </w:rPr>
        <w:t>6.Мухина Е. Г. </w:t>
      </w:r>
      <w:proofErr w:type="spellStart"/>
      <w:r w:rsidRPr="009D5FFC">
        <w:rPr>
          <w:rFonts w:ascii="Times New Roman" w:eastAsia="Times New Roman" w:hAnsi="Times New Roman" w:cs="Times New Roman"/>
        </w:rPr>
        <w:t>Инновационноинтеграционная</w:t>
      </w:r>
      <w:proofErr w:type="spellEnd"/>
      <w:r w:rsidRPr="009D5FFC">
        <w:rPr>
          <w:rFonts w:ascii="Times New Roman" w:eastAsia="Times New Roman" w:hAnsi="Times New Roman" w:cs="Times New Roman"/>
        </w:rPr>
        <w:t xml:space="preserve">  стратегия  развития  </w:t>
      </w:r>
      <w:proofErr w:type="spellStart"/>
      <w:r w:rsidRPr="009D5FFC">
        <w:rPr>
          <w:rFonts w:ascii="Times New Roman" w:eastAsia="Times New Roman" w:hAnsi="Times New Roman" w:cs="Times New Roman"/>
        </w:rPr>
        <w:t>молочнопродуктового</w:t>
      </w:r>
      <w:proofErr w:type="spellEnd"/>
      <w:r w:rsidRPr="009D5FFC">
        <w:rPr>
          <w:rFonts w:ascii="Times New Roman" w:eastAsia="Times New Roman" w:hAnsi="Times New Roman" w:cs="Times New Roman"/>
        </w:rPr>
        <w:t xml:space="preserve">  </w:t>
      </w:r>
      <w:proofErr w:type="spellStart"/>
      <w:r w:rsidRPr="009D5FFC">
        <w:rPr>
          <w:rFonts w:ascii="Times New Roman" w:eastAsia="Times New Roman" w:hAnsi="Times New Roman" w:cs="Times New Roman"/>
        </w:rPr>
        <w:t>подкомплекса</w:t>
      </w:r>
      <w:proofErr w:type="spellEnd"/>
      <w:r w:rsidRPr="009D5FFC">
        <w:rPr>
          <w:rFonts w:ascii="Times New Roman" w:eastAsia="Times New Roman" w:hAnsi="Times New Roman" w:cs="Times New Roman"/>
        </w:rPr>
        <w:t>. Роль инноваций в развитии </w:t>
      </w:r>
      <w:proofErr w:type="spellStart"/>
      <w:r w:rsidRPr="009D5FFC">
        <w:rPr>
          <w:rFonts w:ascii="Times New Roman" w:eastAsia="Times New Roman" w:hAnsi="Times New Roman" w:cs="Times New Roman"/>
        </w:rPr>
        <w:t>агроПКМ</w:t>
      </w:r>
      <w:proofErr w:type="spellEnd"/>
      <w:r w:rsidRPr="009D5FFC">
        <w:rPr>
          <w:rFonts w:ascii="Times New Roman" w:eastAsia="Times New Roman" w:hAnsi="Times New Roman" w:cs="Times New Roman"/>
        </w:rPr>
        <w:t>.:  ВИАПИ  им.  А.  А.  Никонова:  «Энциклопедия  российских  деревень»,  2008.  –  С.  733 </w:t>
      </w:r>
    </w:p>
    <w:p w:rsidR="00451DA3" w:rsidRDefault="009D5FFC" w:rsidP="009D5FFC">
      <w:pPr>
        <w:spacing w:after="0" w:line="240" w:lineRule="auto"/>
        <w:jc w:val="both"/>
        <w:rPr>
          <w:rFonts w:ascii="Times New Roman" w:eastAsia="Times New Roman" w:hAnsi="Times New Roman" w:cs="Times New Roman"/>
        </w:rPr>
      </w:pPr>
      <w:r w:rsidRPr="009D5FFC">
        <w:rPr>
          <w:rFonts w:ascii="Times New Roman" w:eastAsia="Times New Roman" w:hAnsi="Times New Roman" w:cs="Times New Roman"/>
        </w:rPr>
        <w:t xml:space="preserve">7.Наука  и  инновации  в  регионах  России  //  </w:t>
      </w:r>
      <w:proofErr w:type="spellStart"/>
      <w:r w:rsidRPr="009D5FFC">
        <w:rPr>
          <w:rFonts w:ascii="Times New Roman" w:eastAsia="Times New Roman" w:hAnsi="Times New Roman" w:cs="Times New Roman"/>
        </w:rPr>
        <w:t>regions.extech.ru</w:t>
      </w:r>
      <w:proofErr w:type="spellEnd"/>
      <w:r w:rsidRPr="009D5FFC">
        <w:rPr>
          <w:rFonts w:ascii="Times New Roman" w:eastAsia="Times New Roman" w:hAnsi="Times New Roman" w:cs="Times New Roman"/>
        </w:rPr>
        <w:t>.  [электронный  ресурс]  –  Режим  доступа. </w:t>
      </w:r>
      <w:r w:rsidRPr="009D5FFC">
        <w:rPr>
          <w:rFonts w:ascii="Times New Roman" w:eastAsia="Times New Roman" w:hAnsi="Times New Roman" w:cs="Times New Roman"/>
          <w:lang w:val="en-US"/>
        </w:rPr>
        <w:t>URL</w:t>
      </w:r>
      <w:r w:rsidRPr="00451DA3">
        <w:rPr>
          <w:rFonts w:ascii="Times New Roman" w:eastAsia="Times New Roman" w:hAnsi="Times New Roman" w:cs="Times New Roman"/>
        </w:rPr>
        <w:t>:</w:t>
      </w:r>
      <w:r w:rsidRPr="009D5FFC">
        <w:rPr>
          <w:rFonts w:ascii="Times New Roman" w:eastAsia="Times New Roman" w:hAnsi="Times New Roman" w:cs="Times New Roman"/>
          <w:lang w:val="en-US"/>
        </w:rPr>
        <w:t> </w:t>
      </w:r>
      <w:r w:rsidRPr="00451DA3">
        <w:rPr>
          <w:rFonts w:ascii="Times New Roman" w:eastAsia="Times New Roman" w:hAnsi="Times New Roman" w:cs="Times New Roman"/>
        </w:rPr>
        <w:t xml:space="preserve"> </w:t>
      </w:r>
      <w:hyperlink r:id="rId13" w:history="1">
        <w:r w:rsidRPr="009D5FFC">
          <w:rPr>
            <w:rFonts w:ascii="Times New Roman" w:eastAsia="Times New Roman" w:hAnsi="Times New Roman" w:cs="Times New Roman"/>
            <w:color w:val="0000FF"/>
            <w:u w:val="single"/>
            <w:lang w:val="en-US"/>
          </w:rPr>
          <w:t>http</w:t>
        </w:r>
        <w:r w:rsidRPr="00451DA3">
          <w:rPr>
            <w:rFonts w:ascii="Times New Roman" w:eastAsia="Times New Roman" w:hAnsi="Times New Roman" w:cs="Times New Roman"/>
            <w:color w:val="0000FF"/>
            <w:u w:val="single"/>
          </w:rPr>
          <w:t>://</w:t>
        </w:r>
        <w:r w:rsidRPr="009D5FFC">
          <w:rPr>
            <w:rFonts w:ascii="Times New Roman" w:eastAsia="Times New Roman" w:hAnsi="Times New Roman" w:cs="Times New Roman"/>
            <w:color w:val="0000FF"/>
            <w:u w:val="single"/>
            <w:lang w:val="en-US"/>
          </w:rPr>
          <w:t>regions</w:t>
        </w:r>
        <w:r w:rsidRPr="00451DA3">
          <w:rPr>
            <w:rFonts w:ascii="Times New Roman" w:eastAsia="Times New Roman" w:hAnsi="Times New Roman" w:cs="Times New Roman"/>
            <w:color w:val="0000FF"/>
            <w:u w:val="single"/>
          </w:rPr>
          <w:t>.</w:t>
        </w:r>
        <w:proofErr w:type="spellStart"/>
        <w:r w:rsidRPr="009D5FFC">
          <w:rPr>
            <w:rFonts w:ascii="Times New Roman" w:eastAsia="Times New Roman" w:hAnsi="Times New Roman" w:cs="Times New Roman"/>
            <w:color w:val="0000FF"/>
            <w:u w:val="single"/>
            <w:lang w:val="en-US"/>
          </w:rPr>
          <w:t>extech</w:t>
        </w:r>
        <w:proofErr w:type="spellEnd"/>
        <w:r w:rsidRPr="00451DA3">
          <w:rPr>
            <w:rFonts w:ascii="Times New Roman" w:eastAsia="Times New Roman" w:hAnsi="Times New Roman" w:cs="Times New Roman"/>
            <w:color w:val="0000FF"/>
            <w:u w:val="single"/>
          </w:rPr>
          <w:t>.</w:t>
        </w:r>
        <w:proofErr w:type="spellStart"/>
        <w:r w:rsidRPr="009D5FFC">
          <w:rPr>
            <w:rFonts w:ascii="Times New Roman" w:eastAsia="Times New Roman" w:hAnsi="Times New Roman" w:cs="Times New Roman"/>
            <w:color w:val="0000FF"/>
            <w:u w:val="single"/>
            <w:lang w:val="en-US"/>
          </w:rPr>
          <w:t>ru</w:t>
        </w:r>
        <w:proofErr w:type="spellEnd"/>
        <w:r w:rsidRPr="00451DA3">
          <w:rPr>
            <w:rFonts w:ascii="Times New Roman" w:eastAsia="Times New Roman" w:hAnsi="Times New Roman" w:cs="Times New Roman"/>
            <w:color w:val="0000FF"/>
            <w:u w:val="single"/>
          </w:rPr>
          <w:t>/</w:t>
        </w:r>
        <w:r w:rsidRPr="009D5FFC">
          <w:rPr>
            <w:rFonts w:ascii="Times New Roman" w:eastAsia="Times New Roman" w:hAnsi="Times New Roman" w:cs="Times New Roman"/>
            <w:color w:val="0000FF"/>
            <w:u w:val="single"/>
            <w:lang w:val="en-US"/>
          </w:rPr>
          <w:t>regions</w:t>
        </w:r>
        <w:r w:rsidRPr="00451DA3">
          <w:rPr>
            <w:rFonts w:ascii="Times New Roman" w:eastAsia="Times New Roman" w:hAnsi="Times New Roman" w:cs="Times New Roman"/>
            <w:color w:val="0000FF"/>
            <w:u w:val="single"/>
          </w:rPr>
          <w:t>/</w:t>
        </w:r>
        <w:r w:rsidRPr="009D5FFC">
          <w:rPr>
            <w:rFonts w:ascii="Times New Roman" w:eastAsia="Times New Roman" w:hAnsi="Times New Roman" w:cs="Times New Roman"/>
            <w:color w:val="0000FF"/>
            <w:u w:val="single"/>
            <w:lang w:val="en-US"/>
          </w:rPr>
          <w:t>region</w:t>
        </w:r>
        <w:r w:rsidRPr="00451DA3">
          <w:rPr>
            <w:rFonts w:ascii="Times New Roman" w:eastAsia="Times New Roman" w:hAnsi="Times New Roman" w:cs="Times New Roman"/>
            <w:color w:val="0000FF"/>
            <w:u w:val="single"/>
          </w:rPr>
          <w:t>_</w:t>
        </w:r>
        <w:r w:rsidRPr="009D5FFC">
          <w:rPr>
            <w:rFonts w:ascii="Times New Roman" w:eastAsia="Times New Roman" w:hAnsi="Times New Roman" w:cs="Times New Roman"/>
            <w:color w:val="0000FF"/>
            <w:u w:val="single"/>
            <w:lang w:val="en-US"/>
          </w:rPr>
          <w:t>info</w:t>
        </w:r>
        <w:r w:rsidRPr="00451DA3">
          <w:rPr>
            <w:rFonts w:ascii="Times New Roman" w:eastAsia="Times New Roman" w:hAnsi="Times New Roman" w:cs="Times New Roman"/>
            <w:color w:val="0000FF"/>
            <w:u w:val="single"/>
          </w:rPr>
          <w:t>2.</w:t>
        </w:r>
        <w:proofErr w:type="spellStart"/>
        <w:r w:rsidRPr="009D5FFC">
          <w:rPr>
            <w:rFonts w:ascii="Times New Roman" w:eastAsia="Times New Roman" w:hAnsi="Times New Roman" w:cs="Times New Roman"/>
            <w:color w:val="0000FF"/>
            <w:u w:val="single"/>
            <w:lang w:val="en-US"/>
          </w:rPr>
          <w:t>php</w:t>
        </w:r>
        <w:proofErr w:type="spellEnd"/>
        <w:r w:rsidRPr="00451DA3">
          <w:rPr>
            <w:rFonts w:ascii="Times New Roman" w:eastAsia="Times New Roman" w:hAnsi="Times New Roman" w:cs="Times New Roman"/>
            <w:color w:val="0000FF"/>
            <w:u w:val="single"/>
          </w:rPr>
          <w:t>?</w:t>
        </w:r>
        <w:r w:rsidRPr="009D5FFC">
          <w:rPr>
            <w:rFonts w:ascii="Times New Roman" w:eastAsia="Times New Roman" w:hAnsi="Times New Roman" w:cs="Times New Roman"/>
            <w:color w:val="0000FF"/>
            <w:u w:val="single"/>
            <w:lang w:val="en-US"/>
          </w:rPr>
          <w:t>id</w:t>
        </w:r>
        <w:r w:rsidRPr="00451DA3">
          <w:rPr>
            <w:rFonts w:ascii="Times New Roman" w:eastAsia="Times New Roman" w:hAnsi="Times New Roman" w:cs="Times New Roman"/>
            <w:color w:val="0000FF"/>
            <w:u w:val="single"/>
          </w:rPr>
          <w:t>=32</w:t>
        </w:r>
      </w:hyperlink>
      <w:r w:rsidRPr="00451DA3">
        <w:rPr>
          <w:rFonts w:ascii="Times New Roman" w:eastAsia="Times New Roman" w:hAnsi="Times New Roman" w:cs="Times New Roman"/>
        </w:rPr>
        <w:t>.</w:t>
      </w:r>
      <w:r w:rsidRPr="009D5FFC">
        <w:rPr>
          <w:rFonts w:ascii="Times New Roman" w:eastAsia="Times New Roman" w:hAnsi="Times New Roman" w:cs="Times New Roman"/>
          <w:lang w:val="en-US"/>
        </w:rPr>
        <w:t> </w:t>
      </w:r>
      <w:r w:rsidRPr="00451DA3">
        <w:rPr>
          <w:rFonts w:ascii="Times New Roman" w:eastAsia="Times New Roman" w:hAnsi="Times New Roman" w:cs="Times New Roman"/>
        </w:rPr>
        <w:t xml:space="preserve"> </w:t>
      </w:r>
      <w:r w:rsidRPr="009D5FFC">
        <w:rPr>
          <w:rFonts w:ascii="Times New Roman" w:eastAsia="Times New Roman" w:hAnsi="Times New Roman" w:cs="Times New Roman"/>
        </w:rPr>
        <w:t>(дата  обращения:  14.10.2011).</w:t>
      </w:r>
      <w:r w:rsidR="00451DA3">
        <w:rPr>
          <w:rFonts w:ascii="Times New Roman" w:eastAsia="Times New Roman" w:hAnsi="Times New Roman" w:cs="Times New Roman"/>
        </w:rPr>
        <w:t xml:space="preserve"> </w:t>
      </w:r>
    </w:p>
    <w:p w:rsidR="00616FD5" w:rsidRDefault="009D5FFC" w:rsidP="00616FD5">
      <w:pPr>
        <w:spacing w:after="0" w:line="240" w:lineRule="auto"/>
        <w:rPr>
          <w:rFonts w:ascii="Times New Roman" w:eastAsia="Times New Roman" w:hAnsi="Times New Roman" w:cs="Times New Roman"/>
        </w:rPr>
      </w:pPr>
      <w:r w:rsidRPr="009D5FFC">
        <w:rPr>
          <w:rFonts w:ascii="Times New Roman" w:eastAsia="Times New Roman" w:hAnsi="Times New Roman" w:cs="Times New Roman"/>
        </w:rPr>
        <w:t xml:space="preserve">8.Третьякова  Л.  А.  </w:t>
      </w:r>
      <w:proofErr w:type="spellStart"/>
      <w:r w:rsidRPr="009D5FFC">
        <w:rPr>
          <w:rFonts w:ascii="Times New Roman" w:eastAsia="Times New Roman" w:hAnsi="Times New Roman" w:cs="Times New Roman"/>
        </w:rPr>
        <w:t>Теоретикометодологические</w:t>
      </w:r>
      <w:proofErr w:type="spellEnd"/>
      <w:r w:rsidRPr="009D5FFC">
        <w:rPr>
          <w:rFonts w:ascii="Times New Roman" w:eastAsia="Times New Roman" w:hAnsi="Times New Roman" w:cs="Times New Roman"/>
        </w:rPr>
        <w:t xml:space="preserve">  основы  инновационной  деятельности  в  АПК. Роль  инноваций  в  развитии  </w:t>
      </w:r>
      <w:proofErr w:type="spellStart"/>
      <w:r w:rsidRPr="009D5FFC">
        <w:rPr>
          <w:rFonts w:ascii="Times New Roman" w:eastAsia="Times New Roman" w:hAnsi="Times New Roman" w:cs="Times New Roman"/>
        </w:rPr>
        <w:t>агроПКМ</w:t>
      </w:r>
      <w:proofErr w:type="spellEnd"/>
      <w:r w:rsidRPr="009D5FFC">
        <w:rPr>
          <w:rFonts w:ascii="Times New Roman" w:eastAsia="Times New Roman" w:hAnsi="Times New Roman" w:cs="Times New Roman"/>
        </w:rPr>
        <w:t>.:  ВИАПИ  им.  А.  А.  Никонова:  «Энциклопедия  российских  деревень»,  2008.  –  С.  733 </w:t>
      </w:r>
    </w:p>
    <w:p w:rsidR="00616FD5" w:rsidRPr="00616FD5" w:rsidRDefault="00616FD5" w:rsidP="00616FD5">
      <w:pPr>
        <w:spacing w:after="0" w:line="240" w:lineRule="auto"/>
        <w:rPr>
          <w:rFonts w:ascii="Times New Roman" w:eastAsia="Times New Roman" w:hAnsi="Times New Roman" w:cs="Times New Roman"/>
          <w:sz w:val="24"/>
          <w:szCs w:val="24"/>
        </w:rPr>
      </w:pPr>
      <w:r w:rsidRPr="00616FD5">
        <w:rPr>
          <w:rFonts w:ascii="Times New Roman" w:eastAsia="Times New Roman" w:hAnsi="Times New Roman" w:cs="Times New Roman"/>
        </w:rPr>
        <w:t xml:space="preserve">9. </w:t>
      </w:r>
      <w:proofErr w:type="spellStart"/>
      <w:r w:rsidRPr="00616FD5">
        <w:rPr>
          <w:rFonts w:ascii="Times New Roman" w:eastAsia="Times New Roman" w:hAnsi="Times New Roman" w:cs="Times New Roman"/>
          <w:iCs/>
          <w:sz w:val="24"/>
          <w:szCs w:val="24"/>
        </w:rPr>
        <w:t>Рупошев</w:t>
      </w:r>
      <w:proofErr w:type="spellEnd"/>
      <w:r w:rsidRPr="00616FD5">
        <w:rPr>
          <w:rFonts w:ascii="Times New Roman" w:eastAsia="Times New Roman" w:hAnsi="Times New Roman" w:cs="Times New Roman"/>
          <w:iCs/>
          <w:sz w:val="24"/>
          <w:szCs w:val="24"/>
        </w:rPr>
        <w:t xml:space="preserve"> А. Р. Инновационные направления развития отрасли животноводства// ж. Ваш сельский консультант, 2011, № 2, с. 3-7.</w:t>
      </w:r>
    </w:p>
    <w:p w:rsidR="00616FD5" w:rsidRPr="009D5FFC" w:rsidRDefault="00616FD5" w:rsidP="00451DA3">
      <w:pPr>
        <w:spacing w:after="0" w:line="240" w:lineRule="auto"/>
        <w:rPr>
          <w:rFonts w:ascii="Times New Roman" w:eastAsia="Times New Roman" w:hAnsi="Times New Roman" w:cs="Times New Roman"/>
        </w:rPr>
      </w:pPr>
    </w:p>
    <w:p w:rsidR="009D5FFC" w:rsidRPr="009D5FFC" w:rsidRDefault="009D5FFC" w:rsidP="001510C8">
      <w:pPr>
        <w:spacing w:after="0" w:line="240" w:lineRule="auto"/>
        <w:ind w:firstLine="567"/>
        <w:jc w:val="both"/>
        <w:rPr>
          <w:rFonts w:ascii="Times New Roman" w:eastAsia="Times New Roman" w:hAnsi="Times New Roman" w:cs="Times New Roman"/>
        </w:rPr>
      </w:pPr>
    </w:p>
    <w:p w:rsidR="00C10722" w:rsidRPr="00881C80" w:rsidRDefault="00364266" w:rsidP="00E50B55">
      <w:pPr>
        <w:spacing w:after="0" w:line="240" w:lineRule="auto"/>
        <w:jc w:val="both"/>
        <w:rPr>
          <w:rFonts w:ascii="Times New Roman" w:hAnsi="Times New Roman" w:cs="Times New Roman"/>
          <w:b/>
          <w:sz w:val="24"/>
          <w:szCs w:val="24"/>
          <w:lang w:val="kk-KZ"/>
        </w:rPr>
      </w:pPr>
      <w:r w:rsidRPr="00881C80">
        <w:rPr>
          <w:rFonts w:ascii="Times New Roman" w:hAnsi="Times New Roman" w:cs="Times New Roman"/>
          <w:b/>
          <w:sz w:val="24"/>
          <w:szCs w:val="24"/>
          <w:lang w:val="kk-KZ"/>
        </w:rPr>
        <w:t xml:space="preserve">Тема 3: </w:t>
      </w:r>
      <w:r w:rsidR="00C10722" w:rsidRPr="00881C80">
        <w:rPr>
          <w:rFonts w:ascii="Times New Roman" w:hAnsi="Times New Roman" w:cs="Times New Roman"/>
          <w:b/>
          <w:sz w:val="24"/>
          <w:szCs w:val="24"/>
          <w:lang w:val="kk-KZ"/>
        </w:rPr>
        <w:t>Инновационные технологии производства продукции животноводства и обеспечение пищевой безопасности</w:t>
      </w:r>
      <w:r w:rsidR="00FC5932">
        <w:rPr>
          <w:rFonts w:ascii="Times New Roman" w:hAnsi="Times New Roman" w:cs="Times New Roman"/>
          <w:b/>
          <w:sz w:val="24"/>
          <w:szCs w:val="24"/>
          <w:lang w:val="kk-KZ"/>
        </w:rPr>
        <w:t xml:space="preserve"> в мире и стране</w:t>
      </w:r>
    </w:p>
    <w:p w:rsidR="00C10722" w:rsidRPr="00881C80" w:rsidRDefault="00C10722" w:rsidP="00E50B55">
      <w:pPr>
        <w:spacing w:after="0" w:line="240" w:lineRule="auto"/>
        <w:jc w:val="both"/>
        <w:rPr>
          <w:rFonts w:ascii="Times New Roman" w:hAnsi="Times New Roman" w:cs="Times New Roman"/>
          <w:b/>
          <w:sz w:val="24"/>
          <w:szCs w:val="24"/>
          <w:lang w:val="kk-KZ"/>
        </w:rPr>
      </w:pPr>
    </w:p>
    <w:p w:rsidR="00926B66" w:rsidRPr="00C378BD" w:rsidRDefault="00097D30" w:rsidP="004A212B">
      <w:pPr>
        <w:spacing w:after="0" w:line="240" w:lineRule="auto"/>
        <w:rPr>
          <w:rFonts w:ascii="Times New Roman" w:hAnsi="Times New Roman" w:cs="Times New Roman"/>
          <w:sz w:val="24"/>
          <w:szCs w:val="24"/>
        </w:rPr>
      </w:pPr>
      <w:r>
        <w:rPr>
          <w:rFonts w:ascii="Times New Roman" w:hAnsi="Times New Roman" w:cs="Times New Roman"/>
          <w:sz w:val="24"/>
          <w:szCs w:val="24"/>
        </w:rPr>
        <w:t>3.</w:t>
      </w:r>
      <w:r w:rsidR="00926B66" w:rsidRPr="00C378BD">
        <w:rPr>
          <w:rFonts w:ascii="Times New Roman" w:hAnsi="Times New Roman" w:cs="Times New Roman"/>
          <w:sz w:val="24"/>
          <w:szCs w:val="24"/>
        </w:rPr>
        <w:t>1 Прогноз  производства продуктов животноводства</w:t>
      </w:r>
    </w:p>
    <w:p w:rsidR="00FC5932" w:rsidRPr="00C378BD" w:rsidRDefault="00097D30" w:rsidP="004A212B">
      <w:pPr>
        <w:spacing w:after="0" w:line="240" w:lineRule="auto"/>
        <w:rPr>
          <w:rFonts w:ascii="Times New Roman" w:eastAsia="Times New Roman" w:hAnsi="Times New Roman" w:cs="Times New Roman"/>
          <w:bCs/>
          <w:kern w:val="36"/>
          <w:sz w:val="24"/>
          <w:szCs w:val="24"/>
        </w:rPr>
      </w:pPr>
      <w:r>
        <w:rPr>
          <w:rFonts w:ascii="Times New Roman" w:hAnsi="Times New Roman" w:cs="Times New Roman"/>
          <w:sz w:val="24"/>
          <w:szCs w:val="24"/>
        </w:rPr>
        <w:t>3.</w:t>
      </w:r>
      <w:r w:rsidR="00FC5932" w:rsidRPr="00C378BD">
        <w:rPr>
          <w:rFonts w:ascii="Times New Roman" w:hAnsi="Times New Roman" w:cs="Times New Roman"/>
          <w:sz w:val="24"/>
          <w:szCs w:val="24"/>
        </w:rPr>
        <w:t>2</w:t>
      </w:r>
      <w:r w:rsidR="00FC5932" w:rsidRPr="00C378BD">
        <w:rPr>
          <w:rFonts w:ascii="Times New Roman" w:eastAsia="Times New Roman" w:hAnsi="Times New Roman" w:cs="Times New Roman"/>
          <w:bCs/>
          <w:kern w:val="36"/>
          <w:sz w:val="24"/>
          <w:szCs w:val="24"/>
        </w:rPr>
        <w:t xml:space="preserve"> Современное инновационное животноводство</w:t>
      </w:r>
      <w:r w:rsidR="001330F1">
        <w:rPr>
          <w:rFonts w:ascii="Times New Roman" w:eastAsia="Times New Roman" w:hAnsi="Times New Roman" w:cs="Times New Roman"/>
          <w:bCs/>
          <w:kern w:val="36"/>
          <w:sz w:val="24"/>
          <w:szCs w:val="24"/>
        </w:rPr>
        <w:t xml:space="preserve"> (на примере</w:t>
      </w:r>
      <w:r w:rsidR="00FC5932" w:rsidRPr="00C378BD">
        <w:rPr>
          <w:rFonts w:ascii="Times New Roman" w:eastAsia="Times New Roman" w:hAnsi="Times New Roman" w:cs="Times New Roman"/>
          <w:bCs/>
          <w:kern w:val="36"/>
          <w:sz w:val="24"/>
          <w:szCs w:val="24"/>
        </w:rPr>
        <w:t xml:space="preserve"> Франции</w:t>
      </w:r>
      <w:r w:rsidR="001330F1">
        <w:rPr>
          <w:rFonts w:ascii="Times New Roman" w:eastAsia="Times New Roman" w:hAnsi="Times New Roman" w:cs="Times New Roman"/>
          <w:bCs/>
          <w:kern w:val="36"/>
          <w:sz w:val="24"/>
          <w:szCs w:val="24"/>
        </w:rPr>
        <w:t>)</w:t>
      </w:r>
    </w:p>
    <w:p w:rsidR="00C378BD" w:rsidRPr="00C378BD" w:rsidRDefault="00097D30" w:rsidP="004A212B">
      <w:pPr>
        <w:spacing w:after="0" w:line="240" w:lineRule="auto"/>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3.</w:t>
      </w:r>
      <w:r w:rsidR="00C378BD" w:rsidRPr="00C378BD">
        <w:rPr>
          <w:rFonts w:ascii="Times New Roman" w:eastAsia="Times New Roman" w:hAnsi="Times New Roman" w:cs="Times New Roman"/>
          <w:bCs/>
          <w:kern w:val="36"/>
          <w:sz w:val="24"/>
          <w:szCs w:val="24"/>
        </w:rPr>
        <w:t xml:space="preserve">3 </w:t>
      </w:r>
      <w:r w:rsidR="00C378BD" w:rsidRPr="00C378BD">
        <w:rPr>
          <w:rFonts w:ascii="Times New Roman" w:hAnsi="Times New Roman" w:cs="Times New Roman"/>
          <w:sz w:val="24"/>
          <w:szCs w:val="24"/>
        </w:rPr>
        <w:t>Значение инновационных технологий в животноводстве</w:t>
      </w:r>
    </w:p>
    <w:p w:rsidR="00FC5932" w:rsidRPr="00C378BD" w:rsidRDefault="00FC5932" w:rsidP="00926B66">
      <w:pPr>
        <w:spacing w:after="0" w:line="240" w:lineRule="auto"/>
        <w:ind w:firstLine="567"/>
        <w:rPr>
          <w:rFonts w:ascii="Times New Roman" w:hAnsi="Times New Roman" w:cs="Times New Roman"/>
          <w:sz w:val="24"/>
          <w:szCs w:val="24"/>
        </w:rPr>
      </w:pPr>
    </w:p>
    <w:p w:rsidR="00097D30" w:rsidRPr="00C378BD" w:rsidRDefault="00097D30" w:rsidP="00097D30">
      <w:pPr>
        <w:spacing w:after="0" w:line="240" w:lineRule="auto"/>
        <w:ind w:firstLine="567"/>
        <w:rPr>
          <w:rFonts w:ascii="Times New Roman" w:hAnsi="Times New Roman" w:cs="Times New Roman"/>
          <w:sz w:val="24"/>
          <w:szCs w:val="24"/>
        </w:rPr>
      </w:pPr>
      <w:r>
        <w:rPr>
          <w:rFonts w:ascii="Times New Roman" w:hAnsi="Times New Roman" w:cs="Times New Roman"/>
          <w:sz w:val="24"/>
          <w:szCs w:val="24"/>
        </w:rPr>
        <w:t>3.</w:t>
      </w:r>
      <w:r w:rsidRPr="00C378BD">
        <w:rPr>
          <w:rFonts w:ascii="Times New Roman" w:hAnsi="Times New Roman" w:cs="Times New Roman"/>
          <w:sz w:val="24"/>
          <w:szCs w:val="24"/>
        </w:rPr>
        <w:t>1 Прогноз  производства продуктов животноводства</w:t>
      </w:r>
    </w:p>
    <w:p w:rsidR="00097D30" w:rsidRDefault="00097D30" w:rsidP="00926B66">
      <w:pPr>
        <w:spacing w:after="0" w:line="240" w:lineRule="auto"/>
        <w:ind w:firstLine="567"/>
        <w:jc w:val="both"/>
        <w:rPr>
          <w:rFonts w:ascii="Times New Roman" w:eastAsia="Times New Roman" w:hAnsi="Times New Roman" w:cs="Times New Roman"/>
          <w:b/>
          <w:sz w:val="24"/>
          <w:szCs w:val="24"/>
        </w:rPr>
      </w:pPr>
    </w:p>
    <w:p w:rsidR="00926B66"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xml:space="preserve">Главная дилемма будущего - бурный и неравномерный рост численности населения Земли. </w:t>
      </w:r>
      <w:proofErr w:type="gramStart"/>
      <w:r w:rsidRPr="001F4B77">
        <w:rPr>
          <w:rFonts w:ascii="Times New Roman" w:eastAsia="Times New Roman" w:hAnsi="Times New Roman" w:cs="Times New Roman"/>
          <w:sz w:val="24"/>
          <w:szCs w:val="24"/>
        </w:rPr>
        <w:t>По экспертным оценкам, этот показатель вырастет с 7 млрд. человек в 2010 г. до 9 млрд. к 2050 г. Для обеспечения такого количества людей сбалансированным протеиновым питанием ежегодное производство мяса всех видов должно вырасти с 291 млн. тонн в 2010 г. до 465 млн. тонн в 2050 г., а молока - соответственно 580 млн. тонн до 1043 млн. тонн.</w:t>
      </w:r>
      <w:proofErr w:type="gramEnd"/>
      <w:r w:rsidRPr="001F4B77">
        <w:rPr>
          <w:rFonts w:ascii="Times New Roman" w:eastAsia="Times New Roman" w:hAnsi="Times New Roman" w:cs="Times New Roman"/>
          <w:sz w:val="24"/>
          <w:szCs w:val="24"/>
        </w:rPr>
        <w:t xml:space="preserve"> Динамика роста производства мяса различных видов животных будет весьма неравномерной. </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w:t>
      </w:r>
      <w:r w:rsidRPr="001F4B77">
        <w:rPr>
          <w:rFonts w:ascii="Times New Roman" w:eastAsia="Times New Roman" w:hAnsi="Times New Roman" w:cs="Times New Roman"/>
          <w:sz w:val="24"/>
          <w:szCs w:val="24"/>
        </w:rPr>
        <w:t xml:space="preserve">атериалы мирового производства мяса всех видов животных и птицы с 2007 по 2019 </w:t>
      </w:r>
      <w:proofErr w:type="spellStart"/>
      <w:proofErr w:type="gramStart"/>
      <w:r w:rsidRPr="001F4B77">
        <w:rPr>
          <w:rFonts w:ascii="Times New Roman" w:eastAsia="Times New Roman" w:hAnsi="Times New Roman" w:cs="Times New Roman"/>
          <w:sz w:val="24"/>
          <w:szCs w:val="24"/>
        </w:rPr>
        <w:t>гг</w:t>
      </w:r>
      <w:proofErr w:type="spellEnd"/>
      <w:proofErr w:type="gramEnd"/>
      <w:r w:rsidRPr="001F4B77">
        <w:rPr>
          <w:rFonts w:ascii="Times New Roman" w:eastAsia="Times New Roman" w:hAnsi="Times New Roman" w:cs="Times New Roman"/>
          <w:sz w:val="24"/>
          <w:szCs w:val="24"/>
        </w:rPr>
        <w:t>: страны ЕС – 0,4%, США – 11,2%, Бразилия – 33,2%, Китай – 34,6%, а всего в мире – 23,2%. Темпы ежегодного прироста мяса в период с 2011 по 2025 гг. по данным ФАО: птица – прирост птица – прирост 3,1%, свинина – 2,6%, говядина – 1,3%, прочие виды – 0,2%.</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xml:space="preserve">Прогнозируются значительные изменения в географическом распределении животноводства. Если в развитых странах ожидается невысокий, но равномерный прирост производства, то в развивающихся странах </w:t>
      </w:r>
      <w:proofErr w:type="spellStart"/>
      <w:r w:rsidRPr="001F4B77">
        <w:rPr>
          <w:rFonts w:ascii="Times New Roman" w:eastAsia="Times New Roman" w:hAnsi="Times New Roman" w:cs="Times New Roman"/>
          <w:sz w:val="24"/>
          <w:szCs w:val="24"/>
        </w:rPr>
        <w:t>валовый</w:t>
      </w:r>
      <w:proofErr w:type="spellEnd"/>
      <w:r w:rsidRPr="001F4B77">
        <w:rPr>
          <w:rFonts w:ascii="Times New Roman" w:eastAsia="Times New Roman" w:hAnsi="Times New Roman" w:cs="Times New Roman"/>
          <w:sz w:val="24"/>
          <w:szCs w:val="24"/>
        </w:rPr>
        <w:t xml:space="preserve"> прирост будет динамичным, скачкообразным. В этом плане весьма показательна динамика животноводства в такой развивающейся стране, как Бразилия. Причем в 2022 году Бразилия будет производить мяса птицы значительно больше, чем суммарное производство говядины и свинины. К 2050 г. объемы производства в развивающихся странах превысят объемы нынешних развитых стран примерно в 2 раза.</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Сегодня совершенно очевидно, что необходимый рост животноводческой продукции будет происходить на фоне лимитирующих и негативных факторов - ограниченность мировых земельных ресурсов, ухудшающаяся экологическая обстановка, нерациональное использование сельскохозяйственных угодий.</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xml:space="preserve">Удвоение мировых цен на зерно в мире с начала 2007 года было обусловлено в основном двумя факторами: ускорением роста спроса и невозможностью достаточно быстро расширять производство. В результате мир сегодня сильно отличается от </w:t>
      </w:r>
      <w:r w:rsidRPr="001F4B77">
        <w:rPr>
          <w:rFonts w:ascii="Times New Roman" w:eastAsia="Times New Roman" w:hAnsi="Times New Roman" w:cs="Times New Roman"/>
          <w:sz w:val="24"/>
          <w:szCs w:val="24"/>
        </w:rPr>
        <w:lastRenderedPageBreak/>
        <w:t>процветающей глобальной экономики прошлого столетия. Новая пищевая экономика будет построена на постоянном дефиците.</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xml:space="preserve">В целом в животноводстве ключевым понятием становится </w:t>
      </w:r>
      <w:r w:rsidR="009121C4" w:rsidRPr="001F4B77">
        <w:rPr>
          <w:rFonts w:ascii="Times New Roman" w:eastAsia="Times New Roman" w:hAnsi="Times New Roman" w:cs="Times New Roman"/>
          <w:sz w:val="24"/>
          <w:szCs w:val="24"/>
        </w:rPr>
        <w:t>эффективность и безопасность</w:t>
      </w:r>
      <w:r w:rsidRPr="001F4B77">
        <w:rPr>
          <w:rFonts w:ascii="Times New Roman" w:eastAsia="Times New Roman" w:hAnsi="Times New Roman" w:cs="Times New Roman"/>
          <w:sz w:val="24"/>
          <w:szCs w:val="24"/>
        </w:rPr>
        <w:t xml:space="preserve"> продукции. Будут меняться требования и к главному звену производственных систем животноводства - самим животным.</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Они должны обладать следующими свойствами:</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крепким здоровьем и развитой иммунной системой, хорошей адаптацией к современным технологиям производства;</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высокими воспроизводительными качествами и длительным сроком продуктивного использования;</w:t>
      </w:r>
    </w:p>
    <w:p w:rsidR="00926B66" w:rsidRPr="001F4B77" w:rsidRDefault="00926B66" w:rsidP="00926B6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эффективной конверсией питательных веществ и энергии кормов.</w:t>
      </w:r>
    </w:p>
    <w:p w:rsidR="00926B66" w:rsidRDefault="00926B66" w:rsidP="00092406">
      <w:pPr>
        <w:spacing w:after="0" w:line="240" w:lineRule="auto"/>
        <w:ind w:firstLine="567"/>
        <w:jc w:val="both"/>
        <w:rPr>
          <w:rFonts w:ascii="Times New Roman" w:eastAsia="Times New Roman" w:hAnsi="Times New Roman" w:cs="Times New Roman"/>
          <w:sz w:val="24"/>
          <w:szCs w:val="24"/>
        </w:rPr>
      </w:pPr>
      <w:r w:rsidRPr="001F4B77">
        <w:rPr>
          <w:rFonts w:ascii="Times New Roman" w:eastAsia="Times New Roman" w:hAnsi="Times New Roman" w:cs="Times New Roman"/>
          <w:sz w:val="24"/>
          <w:szCs w:val="24"/>
        </w:rPr>
        <w:t xml:space="preserve">На достижение этих целей последние 5 лет были направлены усилия генетиков и селекционеров отделений зоотехнии, ветеринарной медицины и </w:t>
      </w:r>
      <w:r w:rsidRPr="00FC5932">
        <w:rPr>
          <w:rFonts w:ascii="Times New Roman" w:eastAsia="Times New Roman" w:hAnsi="Times New Roman" w:cs="Times New Roman"/>
          <w:sz w:val="24"/>
          <w:szCs w:val="24"/>
        </w:rPr>
        <w:t>вузов  стран</w:t>
      </w:r>
      <w:r w:rsidRPr="00ED22B1">
        <w:rPr>
          <w:rFonts w:ascii="Times New Roman" w:eastAsia="Times New Roman" w:hAnsi="Times New Roman" w:cs="Times New Roman"/>
          <w:sz w:val="24"/>
          <w:szCs w:val="24"/>
        </w:rPr>
        <w:t xml:space="preserve"> СНГ</w:t>
      </w:r>
      <w:r w:rsidR="00FC5932">
        <w:rPr>
          <w:rFonts w:ascii="Times New Roman" w:eastAsia="Times New Roman" w:hAnsi="Times New Roman" w:cs="Times New Roman"/>
          <w:sz w:val="24"/>
          <w:szCs w:val="24"/>
        </w:rPr>
        <w:t xml:space="preserve"> [1]</w:t>
      </w:r>
      <w:r w:rsidRPr="001F4B77">
        <w:rPr>
          <w:rFonts w:ascii="Times New Roman" w:eastAsia="Times New Roman" w:hAnsi="Times New Roman" w:cs="Times New Roman"/>
          <w:sz w:val="24"/>
          <w:szCs w:val="24"/>
        </w:rPr>
        <w:t>.</w:t>
      </w:r>
    </w:p>
    <w:p w:rsidR="00092406" w:rsidRPr="00A81D0C" w:rsidRDefault="00092406" w:rsidP="00092406">
      <w:pPr>
        <w:pStyle w:val="ms-rtefontsize-2"/>
        <w:spacing w:before="0" w:beforeAutospacing="0" w:after="0" w:afterAutospacing="0"/>
        <w:ind w:firstLine="567"/>
        <w:jc w:val="both"/>
        <w:rPr>
          <w:color w:val="FF0000"/>
        </w:rPr>
      </w:pPr>
      <w:r w:rsidRPr="00A81D0C">
        <w:rPr>
          <w:color w:val="FF0000"/>
        </w:rPr>
        <w:t xml:space="preserve">16 марта в Евразийской экономической комиссии на заседании Консультативного комитета по агропромышленному комплексу под председательством Члена Коллегии (Министра) по промышленности и агропромышленному комплексу ЕЭК Сергея </w:t>
      </w:r>
      <w:proofErr w:type="spellStart"/>
      <w:r w:rsidRPr="00A81D0C">
        <w:rPr>
          <w:color w:val="FF0000"/>
        </w:rPr>
        <w:t>Сидорского</w:t>
      </w:r>
      <w:proofErr w:type="spellEnd"/>
      <w:r w:rsidRPr="00A81D0C">
        <w:rPr>
          <w:color w:val="FF0000"/>
        </w:rPr>
        <w:t xml:space="preserve"> обсуждены прогнозы развития агропромышленного комплекса стран Евразийского экономического союза (ЕАЭС) на 2016-2017 годы.  Прогнозы сформированы Комиссией на основании информации Сторон и характеризуют производственные, экономические, внешнеторговые и социальные аспекты развития агропромышленного комплекса.  </w:t>
      </w:r>
      <w:proofErr w:type="gramStart"/>
      <w:r w:rsidRPr="00A81D0C">
        <w:rPr>
          <w:color w:val="FF0000"/>
        </w:rPr>
        <w:t>Согласно прогнозу в государствах Союза ожидается увеличение производства продукции животноводства и растениеводства по отношению к показателям 2015 года, в частности молока и говядины на 4%, баранины на 5%. При этом отмечено сохранение высокой зависимости рынка Союза от поставок из третьих стран плодов (в частности яблок и груш) и ягод, которые традиционно выращиваются в климатических зонах стран ЕАЭС.</w:t>
      </w:r>
      <w:proofErr w:type="gramEnd"/>
      <w:r w:rsidRPr="00A81D0C">
        <w:rPr>
          <w:color w:val="FF0000"/>
        </w:rPr>
        <w:t xml:space="preserve">  Также рассмотрены прогнозы спроса и предложения по основным видам сельскохозяйственной продукции на 2016-2017 годы, отражающие возможность замещения импорта сельскохозяйственной продукции и продовольствия за счет взаимных поставок государств ЕАЭС. В соответствии с единой методологической базой Союза установлен потенциал снижения импорта из третьих стран в Казахстан и Россию мяса и мясопродуктов к 2017 году, в том числе по Казахстану – на 12,5 %, России – на 10 %. Спрос Армении и Беларуси на мясо и мясопродукты может быть удовлетворен полностью. Прогнозы позволяют оценивать состояние продовольственной безопасности стран ЕАЭС, вырабатывать решения о применении защитных механизмов при импорте и вести на системной основе работу по оценке потенциала взаимных поставок и экспорта, что позволяет оптимизировать </w:t>
      </w:r>
      <w:proofErr w:type="spellStart"/>
      <w:r w:rsidRPr="00A81D0C">
        <w:rPr>
          <w:color w:val="FF0000"/>
        </w:rPr>
        <w:t>товаропотоки</w:t>
      </w:r>
      <w:proofErr w:type="spellEnd"/>
      <w:r w:rsidRPr="00A81D0C">
        <w:rPr>
          <w:color w:val="FF0000"/>
        </w:rPr>
        <w:t xml:space="preserve"> и инвестиционные вложения. Прогнозы формируются Сторонами в рамках реализации согласованной агропромышленной политики</w:t>
      </w:r>
      <w:r w:rsidR="008C24B5" w:rsidRPr="00A81D0C">
        <w:rPr>
          <w:color w:val="FF0000"/>
        </w:rPr>
        <w:t xml:space="preserve"> [2].</w:t>
      </w:r>
      <w:r w:rsidRPr="00A81D0C">
        <w:rPr>
          <w:color w:val="FF0000"/>
        </w:rPr>
        <w:t xml:space="preserve"> </w:t>
      </w:r>
    </w:p>
    <w:p w:rsidR="00D80846" w:rsidRPr="00A81D0C" w:rsidRDefault="001333C5" w:rsidP="00D80846">
      <w:pPr>
        <w:spacing w:after="0" w:line="240" w:lineRule="auto"/>
        <w:ind w:firstLine="567"/>
        <w:jc w:val="both"/>
        <w:rPr>
          <w:rFonts w:ascii="Times New Roman" w:hAnsi="Times New Roman" w:cs="Times New Roman"/>
          <w:color w:val="FF0000"/>
          <w:sz w:val="24"/>
          <w:szCs w:val="24"/>
        </w:rPr>
      </w:pPr>
      <w:hyperlink r:id="rId14" w:history="1">
        <w:r w:rsidR="00663568" w:rsidRPr="00A81D0C">
          <w:rPr>
            <w:rStyle w:val="a8"/>
            <w:rFonts w:ascii="Times New Roman" w:hAnsi="Times New Roman" w:cs="Times New Roman"/>
            <w:color w:val="FF0000"/>
            <w:sz w:val="24"/>
            <w:szCs w:val="24"/>
          </w:rPr>
          <w:t>В соответствии с программой по развитию агропромышленного комплекса в Республике Казахстан на 2013 - 2020 годы "Агробизнес-2020"</w:t>
        </w:r>
      </w:hyperlink>
      <w:r w:rsidR="00663568" w:rsidRPr="00A81D0C">
        <w:rPr>
          <w:rFonts w:ascii="Times New Roman" w:hAnsi="Times New Roman" w:cs="Times New Roman"/>
          <w:color w:val="FF0000"/>
          <w:sz w:val="24"/>
          <w:szCs w:val="24"/>
        </w:rPr>
        <w:t xml:space="preserve"> поставлена задача повышения доступности товаров, работ и услуг для субъектов агропромышленного комплекса</w:t>
      </w:r>
      <w:r w:rsidR="00D80846" w:rsidRPr="00A81D0C">
        <w:rPr>
          <w:rFonts w:ascii="Times New Roman" w:hAnsi="Times New Roman" w:cs="Times New Roman"/>
          <w:color w:val="FF0000"/>
          <w:sz w:val="24"/>
          <w:szCs w:val="24"/>
        </w:rPr>
        <w:t xml:space="preserve">. </w:t>
      </w:r>
    </w:p>
    <w:p w:rsidR="00D80846" w:rsidRPr="00A81D0C" w:rsidRDefault="00663568" w:rsidP="00D80846">
      <w:pPr>
        <w:spacing w:after="0" w:line="240" w:lineRule="auto"/>
        <w:rPr>
          <w:rFonts w:ascii="Times New Roman" w:hAnsi="Times New Roman" w:cs="Times New Roman"/>
          <w:color w:val="FF0000"/>
          <w:sz w:val="24"/>
          <w:szCs w:val="24"/>
        </w:rPr>
      </w:pPr>
      <w:r w:rsidRPr="00A81D0C">
        <w:rPr>
          <w:rFonts w:ascii="Times New Roman" w:hAnsi="Times New Roman" w:cs="Times New Roman"/>
          <w:color w:val="FF0000"/>
          <w:sz w:val="24"/>
          <w:szCs w:val="24"/>
        </w:rPr>
        <w:t>      В рамках данного направления необходимо решить следующие задачи:</w:t>
      </w:r>
      <w:r w:rsidRPr="00A81D0C">
        <w:rPr>
          <w:rFonts w:ascii="Times New Roman" w:hAnsi="Times New Roman" w:cs="Times New Roman"/>
          <w:color w:val="FF0000"/>
          <w:sz w:val="24"/>
          <w:szCs w:val="24"/>
        </w:rPr>
        <w:br/>
      </w:r>
      <w:bookmarkStart w:id="0" w:name="z225"/>
      <w:bookmarkEnd w:id="0"/>
      <w:r w:rsidRPr="00A81D0C">
        <w:rPr>
          <w:rFonts w:ascii="Times New Roman" w:hAnsi="Times New Roman" w:cs="Times New Roman"/>
          <w:color w:val="FF0000"/>
          <w:sz w:val="24"/>
          <w:szCs w:val="24"/>
        </w:rPr>
        <w:t>      1) повышение экономической доступности товаров, работ и услуг в растениеводстве;</w:t>
      </w:r>
      <w:r w:rsidRPr="00A81D0C">
        <w:rPr>
          <w:rFonts w:ascii="Times New Roman" w:hAnsi="Times New Roman" w:cs="Times New Roman"/>
          <w:color w:val="FF0000"/>
          <w:sz w:val="24"/>
          <w:szCs w:val="24"/>
        </w:rPr>
        <w:br/>
      </w:r>
      <w:bookmarkStart w:id="1" w:name="z226"/>
      <w:bookmarkEnd w:id="1"/>
      <w:r w:rsidRPr="00A81D0C">
        <w:rPr>
          <w:rFonts w:ascii="Times New Roman" w:hAnsi="Times New Roman" w:cs="Times New Roman"/>
          <w:color w:val="FF0000"/>
          <w:sz w:val="24"/>
          <w:szCs w:val="24"/>
        </w:rPr>
        <w:t>      2) повышение физической доступности услуг по хранению зерна;</w:t>
      </w:r>
      <w:r w:rsidRPr="00A81D0C">
        <w:rPr>
          <w:rFonts w:ascii="Times New Roman" w:hAnsi="Times New Roman" w:cs="Times New Roman"/>
          <w:color w:val="FF0000"/>
          <w:sz w:val="24"/>
          <w:szCs w:val="24"/>
        </w:rPr>
        <w:br/>
      </w:r>
      <w:bookmarkStart w:id="2" w:name="z227"/>
      <w:bookmarkEnd w:id="2"/>
      <w:r w:rsidRPr="00A81D0C">
        <w:rPr>
          <w:rFonts w:ascii="Times New Roman" w:hAnsi="Times New Roman" w:cs="Times New Roman"/>
          <w:color w:val="FF0000"/>
          <w:sz w:val="24"/>
          <w:szCs w:val="24"/>
        </w:rPr>
        <w:t>      3) повышение экономической доступности воды для СХТП;</w:t>
      </w:r>
      <w:r w:rsidRPr="00A81D0C">
        <w:rPr>
          <w:rFonts w:ascii="Times New Roman" w:hAnsi="Times New Roman" w:cs="Times New Roman"/>
          <w:color w:val="FF0000"/>
          <w:sz w:val="24"/>
          <w:szCs w:val="24"/>
        </w:rPr>
        <w:br/>
      </w:r>
      <w:bookmarkStart w:id="3" w:name="z228"/>
      <w:bookmarkEnd w:id="3"/>
      <w:r w:rsidRPr="00A81D0C">
        <w:rPr>
          <w:rFonts w:ascii="Times New Roman" w:hAnsi="Times New Roman" w:cs="Times New Roman"/>
          <w:color w:val="FF0000"/>
          <w:sz w:val="24"/>
          <w:szCs w:val="24"/>
        </w:rPr>
        <w:t>      4) повышение экономической доступности товаров, работ и услуг в животноводстве и товарном рыбоводстве;</w:t>
      </w:r>
      <w:r w:rsidRPr="00A81D0C">
        <w:rPr>
          <w:rFonts w:ascii="Times New Roman" w:hAnsi="Times New Roman" w:cs="Times New Roman"/>
          <w:color w:val="FF0000"/>
          <w:sz w:val="24"/>
          <w:szCs w:val="24"/>
        </w:rPr>
        <w:br/>
      </w:r>
      <w:bookmarkStart w:id="4" w:name="z229"/>
      <w:bookmarkEnd w:id="4"/>
      <w:r w:rsidRPr="00A81D0C">
        <w:rPr>
          <w:rFonts w:ascii="Times New Roman" w:hAnsi="Times New Roman" w:cs="Times New Roman"/>
          <w:color w:val="FF0000"/>
          <w:sz w:val="24"/>
          <w:szCs w:val="24"/>
        </w:rPr>
        <w:t xml:space="preserve">      5) повышение экономической доступности товаров, работ и услуг для производства продукции глубокой переработки </w:t>
      </w:r>
      <w:proofErr w:type="spellStart"/>
      <w:r w:rsidRPr="00A81D0C">
        <w:rPr>
          <w:rFonts w:ascii="Times New Roman" w:hAnsi="Times New Roman" w:cs="Times New Roman"/>
          <w:color w:val="FF0000"/>
          <w:sz w:val="24"/>
          <w:szCs w:val="24"/>
        </w:rPr>
        <w:t>сельхозсырья</w:t>
      </w:r>
      <w:proofErr w:type="spellEnd"/>
      <w:r w:rsidRPr="00A81D0C">
        <w:rPr>
          <w:rFonts w:ascii="Times New Roman" w:hAnsi="Times New Roman" w:cs="Times New Roman"/>
          <w:color w:val="FF0000"/>
          <w:sz w:val="24"/>
          <w:szCs w:val="24"/>
        </w:rPr>
        <w:t>;</w:t>
      </w:r>
      <w:r w:rsidRPr="00A81D0C">
        <w:rPr>
          <w:rFonts w:ascii="Times New Roman" w:hAnsi="Times New Roman" w:cs="Times New Roman"/>
          <w:color w:val="FF0000"/>
          <w:sz w:val="24"/>
          <w:szCs w:val="24"/>
        </w:rPr>
        <w:br/>
      </w:r>
      <w:bookmarkStart w:id="5" w:name="z230"/>
      <w:bookmarkEnd w:id="5"/>
      <w:r w:rsidRPr="00A81D0C">
        <w:rPr>
          <w:rFonts w:ascii="Times New Roman" w:hAnsi="Times New Roman" w:cs="Times New Roman"/>
          <w:color w:val="FF0000"/>
          <w:sz w:val="24"/>
          <w:szCs w:val="24"/>
        </w:rPr>
        <w:t>      6) повышение экономической доступности финансовых услуг;</w:t>
      </w:r>
      <w:r w:rsidRPr="00A81D0C">
        <w:rPr>
          <w:rFonts w:ascii="Times New Roman" w:hAnsi="Times New Roman" w:cs="Times New Roman"/>
          <w:color w:val="FF0000"/>
          <w:sz w:val="24"/>
          <w:szCs w:val="24"/>
        </w:rPr>
        <w:br/>
      </w:r>
      <w:bookmarkStart w:id="6" w:name="z231"/>
      <w:bookmarkEnd w:id="6"/>
      <w:r w:rsidRPr="00A81D0C">
        <w:rPr>
          <w:rFonts w:ascii="Times New Roman" w:hAnsi="Times New Roman" w:cs="Times New Roman"/>
          <w:color w:val="FF0000"/>
          <w:sz w:val="24"/>
          <w:szCs w:val="24"/>
        </w:rPr>
        <w:t xml:space="preserve">      7) повышение доступности, товаров, работ и услуг в рамках реализации приоритетных </w:t>
      </w:r>
      <w:r w:rsidRPr="00A81D0C">
        <w:rPr>
          <w:rFonts w:ascii="Times New Roman" w:hAnsi="Times New Roman" w:cs="Times New Roman"/>
          <w:color w:val="FF0000"/>
          <w:sz w:val="24"/>
          <w:szCs w:val="24"/>
        </w:rPr>
        <w:lastRenderedPageBreak/>
        <w:t>инвестиционных проектов;</w:t>
      </w:r>
      <w:r w:rsidRPr="00A81D0C">
        <w:rPr>
          <w:rFonts w:ascii="Times New Roman" w:hAnsi="Times New Roman" w:cs="Times New Roman"/>
          <w:color w:val="FF0000"/>
          <w:sz w:val="24"/>
          <w:szCs w:val="24"/>
        </w:rPr>
        <w:br/>
      </w:r>
      <w:bookmarkStart w:id="7" w:name="z232"/>
      <w:bookmarkEnd w:id="7"/>
      <w:r w:rsidRPr="00A81D0C">
        <w:rPr>
          <w:rFonts w:ascii="Times New Roman" w:hAnsi="Times New Roman" w:cs="Times New Roman"/>
          <w:color w:val="FF0000"/>
          <w:sz w:val="24"/>
          <w:szCs w:val="24"/>
        </w:rPr>
        <w:t>      8) повышение экономической доступности образовательных услуг, результатов аграрной науки и консультационных услуг.</w:t>
      </w:r>
      <w:bookmarkStart w:id="8" w:name="z233"/>
      <w:bookmarkEnd w:id="8"/>
    </w:p>
    <w:p w:rsidR="00D80846" w:rsidRPr="00A81D0C" w:rsidRDefault="00663568" w:rsidP="00D80846">
      <w:pPr>
        <w:spacing w:after="0" w:line="240" w:lineRule="auto"/>
        <w:ind w:firstLine="567"/>
        <w:jc w:val="both"/>
        <w:rPr>
          <w:rFonts w:ascii="Times New Roman" w:hAnsi="Times New Roman" w:cs="Times New Roman"/>
          <w:color w:val="FF0000"/>
          <w:sz w:val="24"/>
          <w:szCs w:val="24"/>
        </w:rPr>
      </w:pPr>
      <w:r w:rsidRPr="00A81D0C">
        <w:rPr>
          <w:rFonts w:ascii="Times New Roman" w:hAnsi="Times New Roman" w:cs="Times New Roman"/>
          <w:color w:val="FF0000"/>
          <w:sz w:val="24"/>
          <w:szCs w:val="24"/>
        </w:rPr>
        <w:t xml:space="preserve"> Для решения вышеуказанных задач субсидирование отраслей АПК будет</w:t>
      </w:r>
      <w:r w:rsidR="00D80846" w:rsidRPr="00A81D0C">
        <w:rPr>
          <w:rFonts w:ascii="Times New Roman" w:hAnsi="Times New Roman" w:cs="Times New Roman"/>
          <w:color w:val="FF0000"/>
          <w:sz w:val="24"/>
          <w:szCs w:val="24"/>
        </w:rPr>
        <w:t xml:space="preserve"> п</w:t>
      </w:r>
      <w:r w:rsidRPr="00A81D0C">
        <w:rPr>
          <w:rFonts w:ascii="Times New Roman" w:hAnsi="Times New Roman" w:cs="Times New Roman"/>
          <w:color w:val="FF0000"/>
          <w:sz w:val="24"/>
          <w:szCs w:val="24"/>
        </w:rPr>
        <w:t>роизводиться дифференцированно с учетом природно-климатических условий, наличия рынков сбыта и потенциала развития регионов. В этой связи будут проведены оценка ресурсного потенциала производства сельскохозяйственной продукции в разрезе регионов и анализ эффективности системы субсидирования сельского хозяйства. Кроме того, будут разработаны меры и механизмы обеспечения продовольственной безопасности РК.</w:t>
      </w:r>
      <w:r w:rsidR="00D80846" w:rsidRPr="00A81D0C">
        <w:rPr>
          <w:rFonts w:ascii="Times New Roman" w:hAnsi="Times New Roman" w:cs="Times New Roman"/>
          <w:color w:val="FF0000"/>
          <w:sz w:val="24"/>
          <w:szCs w:val="24"/>
        </w:rPr>
        <w:t xml:space="preserve"> </w:t>
      </w:r>
      <w:bookmarkStart w:id="9" w:name="z270"/>
      <w:bookmarkEnd w:id="9"/>
    </w:p>
    <w:p w:rsidR="00D80846" w:rsidRPr="00A81D0C" w:rsidRDefault="00663568" w:rsidP="00D80846">
      <w:pPr>
        <w:spacing w:after="0" w:line="240" w:lineRule="auto"/>
        <w:ind w:firstLine="567"/>
        <w:jc w:val="both"/>
        <w:rPr>
          <w:rFonts w:ascii="Times New Roman" w:hAnsi="Times New Roman" w:cs="Times New Roman"/>
          <w:color w:val="FF0000"/>
          <w:sz w:val="24"/>
          <w:szCs w:val="24"/>
        </w:rPr>
      </w:pPr>
      <w:r w:rsidRPr="00A81D0C">
        <w:rPr>
          <w:rFonts w:ascii="Times New Roman" w:hAnsi="Times New Roman" w:cs="Times New Roman"/>
          <w:color w:val="FF0000"/>
          <w:sz w:val="24"/>
          <w:szCs w:val="24"/>
        </w:rPr>
        <w:t>В целях развития отрасли животноводства и стимулирования СХТП к технологической модернизации производства, а также повышения объемов и качества производимой животноводческой продукции предполагается продолжить государственную поддержку производителей животноводческой продукции.</w:t>
      </w:r>
      <w:r w:rsidR="00D80846" w:rsidRPr="00A81D0C">
        <w:rPr>
          <w:rFonts w:ascii="Times New Roman" w:hAnsi="Times New Roman" w:cs="Times New Roman"/>
          <w:color w:val="FF0000"/>
          <w:sz w:val="24"/>
          <w:szCs w:val="24"/>
        </w:rPr>
        <w:t xml:space="preserve"> </w:t>
      </w:r>
    </w:p>
    <w:p w:rsidR="00D80846" w:rsidRPr="00A81D0C" w:rsidRDefault="00663568" w:rsidP="00D80846">
      <w:pPr>
        <w:spacing w:after="0" w:line="240" w:lineRule="auto"/>
        <w:ind w:firstLine="567"/>
        <w:jc w:val="both"/>
        <w:rPr>
          <w:rFonts w:ascii="Times New Roman" w:hAnsi="Times New Roman" w:cs="Times New Roman"/>
          <w:color w:val="FF0000"/>
          <w:sz w:val="24"/>
          <w:szCs w:val="24"/>
        </w:rPr>
      </w:pPr>
      <w:r w:rsidRPr="00A81D0C">
        <w:rPr>
          <w:rFonts w:ascii="Times New Roman" w:hAnsi="Times New Roman" w:cs="Times New Roman"/>
          <w:color w:val="FF0000"/>
          <w:sz w:val="24"/>
          <w:szCs w:val="24"/>
        </w:rPr>
        <w:t xml:space="preserve">Для создания прочной кормовой базы для животноводства будет возмещаться часть инвестиционных вложений </w:t>
      </w:r>
      <w:r w:rsidR="00D80846" w:rsidRPr="00A81D0C">
        <w:rPr>
          <w:rFonts w:ascii="Times New Roman" w:hAnsi="Times New Roman" w:cs="Times New Roman"/>
          <w:color w:val="FF0000"/>
          <w:sz w:val="24"/>
          <w:szCs w:val="24"/>
        </w:rPr>
        <w:t xml:space="preserve"> с</w:t>
      </w:r>
      <w:r w:rsidRPr="00A81D0C">
        <w:rPr>
          <w:rFonts w:ascii="Times New Roman" w:hAnsi="Times New Roman" w:cs="Times New Roman"/>
          <w:color w:val="FF0000"/>
          <w:sz w:val="24"/>
          <w:szCs w:val="24"/>
        </w:rPr>
        <w:t>ельскохозяйственных товаропроизводителей на обводнение пастбищ путем строительства и восстановления шахтных и трубчатых колодцев, приобретение и внедрение поливных систем для выращивания кормовых культур, строительство комбикормовых заводов для обеспечения потребности животноводческих и птицеводческих предприятий качественными и сбалансированными кормами.</w:t>
      </w:r>
      <w:r w:rsidR="00D80846" w:rsidRPr="00A81D0C">
        <w:rPr>
          <w:rFonts w:ascii="Times New Roman" w:hAnsi="Times New Roman" w:cs="Times New Roman"/>
          <w:color w:val="FF0000"/>
          <w:sz w:val="24"/>
          <w:szCs w:val="24"/>
        </w:rPr>
        <w:t xml:space="preserve"> </w:t>
      </w:r>
    </w:p>
    <w:p w:rsidR="00663568" w:rsidRPr="00A81D0C" w:rsidRDefault="00663568" w:rsidP="00D80846">
      <w:pPr>
        <w:spacing w:after="0" w:line="240" w:lineRule="auto"/>
        <w:ind w:firstLine="567"/>
        <w:jc w:val="both"/>
        <w:rPr>
          <w:rFonts w:ascii="Times New Roman" w:hAnsi="Times New Roman" w:cs="Times New Roman"/>
          <w:color w:val="FF0000"/>
          <w:sz w:val="24"/>
          <w:szCs w:val="24"/>
        </w:rPr>
      </w:pPr>
      <w:r w:rsidRPr="00A81D0C">
        <w:rPr>
          <w:rFonts w:ascii="Times New Roman" w:hAnsi="Times New Roman" w:cs="Times New Roman"/>
          <w:color w:val="FF0000"/>
          <w:sz w:val="24"/>
          <w:szCs w:val="24"/>
        </w:rPr>
        <w:t xml:space="preserve">Будут внедрены новые современные технологии в животноводстве, в частности приобретение и внедрение технологического оборудования, направленного на повышение </w:t>
      </w:r>
      <w:r w:rsidR="00D80846" w:rsidRPr="00A81D0C">
        <w:rPr>
          <w:rFonts w:ascii="Times New Roman" w:hAnsi="Times New Roman" w:cs="Times New Roman"/>
          <w:color w:val="FF0000"/>
          <w:sz w:val="24"/>
          <w:szCs w:val="24"/>
        </w:rPr>
        <w:t xml:space="preserve"> п</w:t>
      </w:r>
      <w:r w:rsidRPr="00A81D0C">
        <w:rPr>
          <w:rFonts w:ascii="Times New Roman" w:hAnsi="Times New Roman" w:cs="Times New Roman"/>
          <w:color w:val="FF0000"/>
          <w:sz w:val="24"/>
          <w:szCs w:val="24"/>
        </w:rPr>
        <w:t>роизводительности труда, внедрение системы сохранения воды в засушливых зонах для обеспечения водопоя сельскохозяйственных животных.</w:t>
      </w:r>
      <w:r w:rsidR="00D80846" w:rsidRPr="00A81D0C">
        <w:rPr>
          <w:rFonts w:ascii="Times New Roman" w:hAnsi="Times New Roman" w:cs="Times New Roman"/>
          <w:color w:val="FF0000"/>
          <w:sz w:val="24"/>
          <w:szCs w:val="24"/>
        </w:rPr>
        <w:t xml:space="preserve"> </w:t>
      </w:r>
      <w:r w:rsidRPr="00A81D0C">
        <w:rPr>
          <w:rFonts w:ascii="Times New Roman" w:hAnsi="Times New Roman" w:cs="Times New Roman"/>
          <w:color w:val="FF0000"/>
          <w:sz w:val="24"/>
          <w:szCs w:val="24"/>
        </w:rPr>
        <w:t>Будет продолжена реализация проекта «Развитие экспортного потенциала мяса крупного рогатого скота» в соответствии с целевыми показателями по созданию инфраструктуры откорма скота, фермерских хозяйств и увеличения маточного поголовья крупного рогатого скота.</w:t>
      </w:r>
      <w:r w:rsidR="00D80846" w:rsidRPr="00A81D0C">
        <w:rPr>
          <w:rFonts w:ascii="Times New Roman" w:hAnsi="Times New Roman" w:cs="Times New Roman"/>
          <w:color w:val="FF0000"/>
          <w:sz w:val="24"/>
          <w:szCs w:val="24"/>
        </w:rPr>
        <w:t xml:space="preserve"> </w:t>
      </w:r>
      <w:r w:rsidRPr="00A81D0C">
        <w:rPr>
          <w:rFonts w:ascii="Times New Roman" w:hAnsi="Times New Roman" w:cs="Times New Roman"/>
          <w:color w:val="FF0000"/>
          <w:sz w:val="24"/>
          <w:szCs w:val="24"/>
        </w:rPr>
        <w:t>Для обеспечения конкурентоспособности отечественной продукции будет осуществляться субсидирование на удешевление затрат по заготовке и приобретению грубых, сочных, концентрированных кормов и кормовых добавок.</w:t>
      </w:r>
    </w:p>
    <w:p w:rsidR="00D80846" w:rsidRPr="00A81D0C" w:rsidRDefault="00663568" w:rsidP="00663568">
      <w:pPr>
        <w:pStyle w:val="a3"/>
        <w:rPr>
          <w:color w:val="FF0000"/>
        </w:rPr>
      </w:pPr>
      <w:r w:rsidRPr="00A81D0C">
        <w:rPr>
          <w:color w:val="FF0000"/>
        </w:rPr>
        <w:t>    </w:t>
      </w:r>
    </w:p>
    <w:p w:rsidR="00D80846" w:rsidRPr="00A81D0C" w:rsidRDefault="00D80846" w:rsidP="00663568">
      <w:pPr>
        <w:pStyle w:val="a3"/>
        <w:rPr>
          <w:color w:val="FF0000"/>
        </w:rPr>
      </w:pPr>
    </w:p>
    <w:p w:rsidR="00D80846" w:rsidRPr="00A81D0C" w:rsidRDefault="00D80846" w:rsidP="00663568">
      <w:pPr>
        <w:pStyle w:val="a3"/>
        <w:rPr>
          <w:color w:val="FF0000"/>
        </w:rPr>
        <w:sectPr w:rsidR="00D80846" w:rsidRPr="00A81D0C" w:rsidSect="00753F44">
          <w:pgSz w:w="11906" w:h="16838"/>
          <w:pgMar w:top="1134" w:right="850" w:bottom="1134" w:left="1701" w:header="708" w:footer="708" w:gutter="0"/>
          <w:cols w:space="708"/>
          <w:docGrid w:linePitch="360"/>
        </w:sectPr>
      </w:pPr>
    </w:p>
    <w:p w:rsidR="00663568" w:rsidRPr="00A81D0C" w:rsidRDefault="00663568" w:rsidP="00663568">
      <w:pPr>
        <w:pStyle w:val="a3"/>
        <w:rPr>
          <w:color w:val="FF0000"/>
        </w:rPr>
      </w:pPr>
      <w:r w:rsidRPr="00A81D0C">
        <w:rPr>
          <w:color w:val="FF0000"/>
        </w:rPr>
        <w:lastRenderedPageBreak/>
        <w:t> </w:t>
      </w:r>
      <w:r w:rsidR="006360C4" w:rsidRPr="00A81D0C">
        <w:rPr>
          <w:color w:val="FF0000"/>
        </w:rPr>
        <w:t>Т</w:t>
      </w:r>
      <w:r w:rsidRPr="00A81D0C">
        <w:rPr>
          <w:color w:val="FF0000"/>
        </w:rPr>
        <w:t>аблица 1</w:t>
      </w:r>
      <w:r w:rsidR="00D80846" w:rsidRPr="00A81D0C">
        <w:rPr>
          <w:color w:val="FF0000"/>
        </w:rPr>
        <w:t xml:space="preserve"> – </w:t>
      </w:r>
      <w:r w:rsidRPr="00A81D0C">
        <w:rPr>
          <w:color w:val="FF0000"/>
        </w:rPr>
        <w:t>Целевые показатели по повышению экономической доступности содержания скота и производства продукции животноводства</w:t>
      </w:r>
    </w:p>
    <w:tbl>
      <w:tblPr>
        <w:tblW w:w="5000" w:type="pct"/>
        <w:tblCellSpacing w:w="15" w:type="dxa"/>
        <w:tblCellMar>
          <w:top w:w="15" w:type="dxa"/>
          <w:left w:w="15" w:type="dxa"/>
          <w:bottom w:w="15" w:type="dxa"/>
          <w:right w:w="15" w:type="dxa"/>
        </w:tblCellMar>
        <w:tblLook w:val="04A0"/>
      </w:tblPr>
      <w:tblGrid>
        <w:gridCol w:w="579"/>
        <w:gridCol w:w="3669"/>
        <w:gridCol w:w="994"/>
        <w:gridCol w:w="1304"/>
        <w:gridCol w:w="1396"/>
        <w:gridCol w:w="1396"/>
        <w:gridCol w:w="1164"/>
        <w:gridCol w:w="1210"/>
        <w:gridCol w:w="1210"/>
        <w:gridCol w:w="1758"/>
      </w:tblGrid>
      <w:tr w:rsidR="00663568" w:rsidRPr="00A81D0C" w:rsidTr="006360C4">
        <w:trPr>
          <w:tblCellSpacing w:w="15" w:type="dxa"/>
        </w:trPr>
        <w:tc>
          <w:tcPr>
            <w:tcW w:w="184" w:type="pct"/>
            <w:vMerge w:val="restar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 xml:space="preserve">№ </w:t>
            </w:r>
            <w:proofErr w:type="spellStart"/>
            <w:proofErr w:type="gramStart"/>
            <w:r w:rsidRPr="00A81D0C">
              <w:rPr>
                <w:color w:val="FF0000"/>
              </w:rPr>
              <w:t>п</w:t>
            </w:r>
            <w:proofErr w:type="spellEnd"/>
            <w:proofErr w:type="gramEnd"/>
            <w:r w:rsidRPr="00A81D0C">
              <w:rPr>
                <w:color w:val="FF0000"/>
              </w:rPr>
              <w:t xml:space="preserve">/ </w:t>
            </w:r>
            <w:proofErr w:type="spellStart"/>
            <w:r w:rsidRPr="00A81D0C">
              <w:rPr>
                <w:color w:val="FF0000"/>
              </w:rPr>
              <w:t>п</w:t>
            </w:r>
            <w:proofErr w:type="spellEnd"/>
          </w:p>
        </w:tc>
        <w:tc>
          <w:tcPr>
            <w:tcW w:w="1258" w:type="pct"/>
            <w:vMerge w:val="restar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Наименование показателя</w:t>
            </w:r>
          </w:p>
        </w:tc>
        <w:tc>
          <w:tcPr>
            <w:tcW w:w="3517" w:type="pct"/>
            <w:gridSpan w:val="8"/>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Годы реализации</w:t>
            </w:r>
          </w:p>
        </w:tc>
      </w:tr>
      <w:tr w:rsidR="00663568" w:rsidRPr="00A81D0C" w:rsidTr="006360C4">
        <w:trPr>
          <w:tblCellSpacing w:w="15" w:type="dxa"/>
        </w:trPr>
        <w:tc>
          <w:tcPr>
            <w:tcW w:w="184" w:type="pct"/>
            <w:vMerge/>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4"/>
                <w:szCs w:val="24"/>
              </w:rPr>
            </w:pPr>
          </w:p>
        </w:tc>
        <w:tc>
          <w:tcPr>
            <w:tcW w:w="1258" w:type="pct"/>
            <w:vMerge/>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4"/>
                <w:szCs w:val="24"/>
              </w:rPr>
            </w:pP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2013</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2014</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2015</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2016</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2017</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2018</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2019</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2020</w:t>
            </w:r>
          </w:p>
        </w:tc>
      </w:tr>
      <w:tr w:rsidR="00663568" w:rsidRPr="00A81D0C" w:rsidTr="006360C4">
        <w:trPr>
          <w:trHeight w:val="1890"/>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 xml:space="preserve">Численность охваченного субсидированием маточного поголовья КРС в </w:t>
            </w:r>
            <w:proofErr w:type="spellStart"/>
            <w:r w:rsidRPr="00A81D0C">
              <w:rPr>
                <w:color w:val="FF0000"/>
              </w:rPr>
              <w:t>агроформированиях</w:t>
            </w:r>
            <w:proofErr w:type="spellEnd"/>
            <w:r w:rsidRPr="00A81D0C">
              <w:rPr>
                <w:color w:val="FF0000"/>
              </w:rPr>
              <w:t>, тыс. голов</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360,0</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358,0</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479,0</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622,3</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791,5</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992,7</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1233, 1</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1521,3</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производимой говядины,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28,2</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34,0</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37,6</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41,5</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46,2</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52,0</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59,6</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69,7</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 xml:space="preserve">Объем произведенного молока, кумыса и </w:t>
            </w:r>
            <w:proofErr w:type="spellStart"/>
            <w:r w:rsidRPr="00A81D0C">
              <w:rPr>
                <w:color w:val="FF0000"/>
              </w:rPr>
              <w:t>шубата</w:t>
            </w:r>
            <w:proofErr w:type="spellEnd"/>
            <w:r w:rsidRPr="00A81D0C">
              <w:rPr>
                <w:color w:val="FF0000"/>
              </w:rPr>
              <w:t>,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235,3</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235,6</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281,3</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306,3</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29,6</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266,4</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215,5</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258,1</w:t>
            </w:r>
          </w:p>
        </w:tc>
      </w:tr>
      <w:tr w:rsidR="00663568" w:rsidRPr="00A81D0C" w:rsidTr="006360C4">
        <w:trPr>
          <w:trHeight w:val="2340"/>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4</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производимой баранины,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3,0</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5,2</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7,4</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8,5</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9,9</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11,7</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13,9</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16,8</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5</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 xml:space="preserve">Объем производимой конины, </w:t>
            </w:r>
            <w:r w:rsidRPr="00A81D0C">
              <w:rPr>
                <w:color w:val="FF0000"/>
              </w:rPr>
              <w:lastRenderedPageBreak/>
              <w:t>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lastRenderedPageBreak/>
              <w:t>4,4</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5,3</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6,9</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10,0</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13,4</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17,2</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21,4</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26,2</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lastRenderedPageBreak/>
              <w:t>6</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производимой свинины,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25,5</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27,6</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27,3</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26,4</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24,9</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28</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31,8</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35,9</w:t>
            </w:r>
          </w:p>
        </w:tc>
      </w:tr>
      <w:tr w:rsidR="00663568" w:rsidRPr="00A81D0C" w:rsidTr="006360C4">
        <w:trPr>
          <w:trHeight w:val="2340"/>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7</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производимого мяса птицы,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126,2</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138,8</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152,7</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168,0</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184,8</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203,3</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223,6</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245,9</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8</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производимого товарного яйца, охваченный субсидированием на удешевление комбинированных и концентрированных кормов, млн. штук</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2205, 8</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2303, 0</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2157, 0</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1999, 0</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1831, 0</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1650, 0</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1457, 0</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1500,0</w:t>
            </w:r>
          </w:p>
        </w:tc>
      </w:tr>
      <w:tr w:rsidR="00663568" w:rsidRPr="00A81D0C" w:rsidTr="006360C4">
        <w:trPr>
          <w:tblCellSpacing w:w="15" w:type="dxa"/>
        </w:trPr>
        <w:tc>
          <w:tcPr>
            <w:tcW w:w="18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9</w:t>
            </w:r>
          </w:p>
        </w:tc>
        <w:tc>
          <w:tcPr>
            <w:tcW w:w="125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rPr>
            </w:pPr>
            <w:r w:rsidRPr="00A81D0C">
              <w:rPr>
                <w:color w:val="FF0000"/>
              </w:rPr>
              <w:t>Объем производимой шерсти, охваченный субсидированием на удешевление комбинированных и концентрированных кормов, тыс. тонн</w:t>
            </w:r>
          </w:p>
        </w:tc>
        <w:tc>
          <w:tcPr>
            <w:tcW w:w="33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1,3</w:t>
            </w:r>
          </w:p>
        </w:tc>
        <w:tc>
          <w:tcPr>
            <w:tcW w:w="44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1,3</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1,4</w:t>
            </w:r>
          </w:p>
        </w:tc>
        <w:tc>
          <w:tcPr>
            <w:tcW w:w="47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1,5</w:t>
            </w:r>
          </w:p>
        </w:tc>
        <w:tc>
          <w:tcPr>
            <w:tcW w:w="392"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1,6</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1,7</w:t>
            </w:r>
          </w:p>
        </w:tc>
        <w:tc>
          <w:tcPr>
            <w:tcW w:w="408"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1,8</w:t>
            </w:r>
          </w:p>
        </w:tc>
        <w:tc>
          <w:tcPr>
            <w:tcW w:w="523"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rPr>
            </w:pPr>
            <w:r w:rsidRPr="00A81D0C">
              <w:rPr>
                <w:color w:val="FF0000"/>
              </w:rPr>
              <w:t>1,9</w:t>
            </w:r>
          </w:p>
        </w:tc>
      </w:tr>
    </w:tbl>
    <w:p w:rsidR="006360C4" w:rsidRPr="00A81D0C" w:rsidRDefault="00663568" w:rsidP="00663568">
      <w:pPr>
        <w:pStyle w:val="a3"/>
        <w:rPr>
          <w:color w:val="FF0000"/>
        </w:rPr>
      </w:pPr>
      <w:r w:rsidRPr="00A81D0C">
        <w:rPr>
          <w:color w:val="FF0000"/>
        </w:rPr>
        <w:t>     </w:t>
      </w:r>
    </w:p>
    <w:p w:rsidR="00663568" w:rsidRPr="00A81D0C" w:rsidRDefault="00663568" w:rsidP="00663568">
      <w:pPr>
        <w:pStyle w:val="a3"/>
        <w:rPr>
          <w:color w:val="FF0000"/>
        </w:rPr>
      </w:pPr>
      <w:r w:rsidRPr="00A81D0C">
        <w:rPr>
          <w:color w:val="FF0000"/>
        </w:rPr>
        <w:lastRenderedPageBreak/>
        <w:t xml:space="preserve"> </w:t>
      </w:r>
      <w:r w:rsidR="009E6C6E" w:rsidRPr="00A81D0C">
        <w:rPr>
          <w:color w:val="FF0000"/>
        </w:rPr>
        <w:t>Т</w:t>
      </w:r>
      <w:r w:rsidRPr="00A81D0C">
        <w:rPr>
          <w:color w:val="FF0000"/>
        </w:rPr>
        <w:t>аблица</w:t>
      </w:r>
      <w:r w:rsidR="009E6C6E" w:rsidRPr="00A81D0C">
        <w:rPr>
          <w:color w:val="FF0000"/>
        </w:rPr>
        <w:t xml:space="preserve"> 2 – </w:t>
      </w:r>
      <w:r w:rsidRPr="00A81D0C">
        <w:rPr>
          <w:color w:val="FF0000"/>
        </w:rPr>
        <w:t xml:space="preserve"> Целевые показатели по повышению экономической доступности содержания скота и производства продукции животноводства в рамках средств, выделенных за счет целевого трансферта из Национального фонда Республики Казахстан </w:t>
      </w:r>
    </w:p>
    <w:tbl>
      <w:tblPr>
        <w:tblW w:w="5000" w:type="pct"/>
        <w:tblCellSpacing w:w="15" w:type="dxa"/>
        <w:tblCellMar>
          <w:top w:w="15" w:type="dxa"/>
          <w:left w:w="15" w:type="dxa"/>
          <w:bottom w:w="15" w:type="dxa"/>
          <w:right w:w="15" w:type="dxa"/>
        </w:tblCellMar>
        <w:tblLook w:val="04A0"/>
      </w:tblPr>
      <w:tblGrid>
        <w:gridCol w:w="637"/>
        <w:gridCol w:w="4271"/>
        <w:gridCol w:w="1587"/>
        <w:gridCol w:w="1094"/>
        <w:gridCol w:w="943"/>
        <w:gridCol w:w="1118"/>
        <w:gridCol w:w="944"/>
        <w:gridCol w:w="944"/>
        <w:gridCol w:w="944"/>
        <w:gridCol w:w="944"/>
        <w:gridCol w:w="1254"/>
      </w:tblGrid>
      <w:tr w:rsidR="00663568" w:rsidRPr="00A81D0C" w:rsidTr="009E6C6E">
        <w:trPr>
          <w:trHeight w:val="300"/>
          <w:tblCellSpacing w:w="15" w:type="dxa"/>
        </w:trPr>
        <w:tc>
          <w:tcPr>
            <w:tcW w:w="204" w:type="pct"/>
            <w:vMerge w:val="restar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 xml:space="preserve">№ </w:t>
            </w:r>
            <w:proofErr w:type="spellStart"/>
            <w:proofErr w:type="gramStart"/>
            <w:r w:rsidRPr="00A81D0C">
              <w:rPr>
                <w:color w:val="FF0000"/>
                <w:sz w:val="20"/>
                <w:szCs w:val="20"/>
              </w:rPr>
              <w:t>п</w:t>
            </w:r>
            <w:proofErr w:type="spellEnd"/>
            <w:proofErr w:type="gramEnd"/>
            <w:r w:rsidRPr="00A81D0C">
              <w:rPr>
                <w:color w:val="FF0000"/>
                <w:sz w:val="20"/>
                <w:szCs w:val="20"/>
              </w:rPr>
              <w:t>/</w:t>
            </w:r>
            <w:proofErr w:type="spellStart"/>
            <w:r w:rsidRPr="00A81D0C">
              <w:rPr>
                <w:color w:val="FF0000"/>
                <w:sz w:val="20"/>
                <w:szCs w:val="20"/>
              </w:rPr>
              <w:t>п</w:t>
            </w:r>
            <w:proofErr w:type="spellEnd"/>
          </w:p>
        </w:tc>
        <w:tc>
          <w:tcPr>
            <w:tcW w:w="1460" w:type="pct"/>
            <w:vMerge w:val="restar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Наименование показателя</w:t>
            </w:r>
          </w:p>
        </w:tc>
        <w:tc>
          <w:tcPr>
            <w:tcW w:w="536" w:type="pct"/>
            <w:vMerge w:val="restar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Единица измерения</w:t>
            </w:r>
          </w:p>
        </w:tc>
        <w:tc>
          <w:tcPr>
            <w:tcW w:w="2728" w:type="pct"/>
            <w:gridSpan w:val="8"/>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Годы реализации</w:t>
            </w:r>
          </w:p>
        </w:tc>
      </w:tr>
      <w:tr w:rsidR="00663568" w:rsidRPr="00A81D0C" w:rsidTr="009E6C6E">
        <w:trPr>
          <w:tblCellSpacing w:w="15" w:type="dxa"/>
        </w:trPr>
        <w:tc>
          <w:tcPr>
            <w:tcW w:w="204" w:type="pct"/>
            <w:vMerge/>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1460" w:type="pct"/>
            <w:vMerge/>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2013</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2014</w:t>
            </w: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2015</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2016</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2017</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2018</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2019</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2020</w:t>
            </w: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1</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Количество голов КРС мясного направления, охваченное субсидированием на удешевление затрат по заготовке и приобретению грубых, сочных, концентрированных кормов и кормовых добавок</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тыс. голов</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42,5</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Количество голов КРС молочного направления, охваченное субсидированием на удешевление затрат по заготовке и приобретению грубых, сочных, концентрированных кормов и кормовых добавок</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тыс. голов</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22,6</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3</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Объем производимого мяса птицы, охваченный субсидированием на удешевление затрат по заготовке и приобретению грубых, сочных, концентрированных кормов и кормовых добавок</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тыс. тонн</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37,8</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4</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Объем производимого товарного яйца, охваченный субсидированием на удешевление затрат по заготовке и приобретению грубых, сочных,  концентрированных кормов и кормовых добавок</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млн. штук</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1165,</w:t>
            </w:r>
          </w:p>
          <w:p w:rsidR="00663568" w:rsidRPr="00A81D0C" w:rsidRDefault="00663568">
            <w:pPr>
              <w:pStyle w:val="a3"/>
              <w:jc w:val="center"/>
              <w:rPr>
                <w:color w:val="FF0000"/>
                <w:sz w:val="20"/>
                <w:szCs w:val="20"/>
              </w:rPr>
            </w:pPr>
            <w:r w:rsidRPr="00A81D0C">
              <w:rPr>
                <w:color w:val="FF0000"/>
                <w:sz w:val="20"/>
                <w:szCs w:val="20"/>
              </w:rPr>
              <w:t>9</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5</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Объем производимой свинины, охваченный субсидированием на удешевление затрат по заготовке и приобретению грубых, сочных, концентрированных кормов и кормовых добавок</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тыс. тонн</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11,0</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6</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Объем производимого товарного яйца, охваченный субсидированием на удешевление стоимости производства</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млн. штук</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701,8</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r w:rsidR="00663568" w:rsidRPr="00A81D0C" w:rsidTr="009E6C6E">
        <w:trPr>
          <w:tblCellSpacing w:w="15" w:type="dxa"/>
        </w:trPr>
        <w:tc>
          <w:tcPr>
            <w:tcW w:w="20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7</w:t>
            </w:r>
          </w:p>
        </w:tc>
        <w:tc>
          <w:tcPr>
            <w:tcW w:w="1460"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rPr>
                <w:color w:val="FF0000"/>
                <w:sz w:val="20"/>
                <w:szCs w:val="20"/>
              </w:rPr>
            </w:pPr>
            <w:r w:rsidRPr="00A81D0C">
              <w:rPr>
                <w:color w:val="FF0000"/>
                <w:sz w:val="20"/>
                <w:szCs w:val="20"/>
              </w:rPr>
              <w:t>Объем производимого мяса птицы, охваченный субсидированием на удешевление стоимости производства</w:t>
            </w:r>
          </w:p>
        </w:tc>
        <w:tc>
          <w:tcPr>
            <w:tcW w:w="536"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тыс. тонн</w:t>
            </w:r>
          </w:p>
        </w:tc>
        <w:tc>
          <w:tcPr>
            <w:tcW w:w="367"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pStyle w:val="a3"/>
              <w:jc w:val="center"/>
              <w:rPr>
                <w:color w:val="FF0000"/>
                <w:sz w:val="20"/>
                <w:szCs w:val="20"/>
              </w:rPr>
            </w:pPr>
            <w:r w:rsidRPr="00A81D0C">
              <w:rPr>
                <w:color w:val="FF0000"/>
                <w:sz w:val="20"/>
                <w:szCs w:val="20"/>
              </w:rPr>
              <w:t>20,9</w:t>
            </w: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c>
          <w:tcPr>
            <w:tcW w:w="314" w:type="pct"/>
            <w:tcBorders>
              <w:top w:val="single" w:sz="4" w:space="0" w:color="auto"/>
              <w:left w:val="single" w:sz="4" w:space="0" w:color="auto"/>
              <w:bottom w:val="single" w:sz="4" w:space="0" w:color="auto"/>
              <w:right w:val="single" w:sz="4" w:space="0" w:color="auto"/>
            </w:tcBorders>
            <w:vAlign w:val="center"/>
            <w:hideMark/>
          </w:tcPr>
          <w:p w:rsidR="00663568" w:rsidRPr="00A81D0C" w:rsidRDefault="00663568">
            <w:pPr>
              <w:rPr>
                <w:color w:val="FF0000"/>
                <w:sz w:val="20"/>
                <w:szCs w:val="20"/>
              </w:rPr>
            </w:pPr>
          </w:p>
        </w:tc>
      </w:tr>
    </w:tbl>
    <w:p w:rsidR="00D80846" w:rsidRPr="00A81D0C" w:rsidRDefault="00D80846" w:rsidP="00663568">
      <w:pPr>
        <w:pStyle w:val="a3"/>
        <w:rPr>
          <w:color w:val="FF0000"/>
        </w:rPr>
        <w:sectPr w:rsidR="00D80846" w:rsidRPr="00A81D0C" w:rsidSect="00D80846">
          <w:pgSz w:w="16838" w:h="11906" w:orient="landscape"/>
          <w:pgMar w:top="1701" w:right="1134" w:bottom="851" w:left="1134" w:header="709" w:footer="709" w:gutter="0"/>
          <w:cols w:space="708"/>
          <w:docGrid w:linePitch="360"/>
        </w:sectPr>
      </w:pPr>
    </w:p>
    <w:p w:rsidR="009E6C6E" w:rsidRPr="00A81D0C" w:rsidRDefault="00663568" w:rsidP="009E6C6E">
      <w:pPr>
        <w:pStyle w:val="a3"/>
        <w:spacing w:before="0" w:beforeAutospacing="0" w:after="0" w:afterAutospacing="0"/>
        <w:ind w:firstLine="567"/>
        <w:rPr>
          <w:rStyle w:val="note1"/>
          <w:color w:val="FF0000"/>
        </w:rPr>
      </w:pPr>
      <w:r w:rsidRPr="00A81D0C">
        <w:rPr>
          <w:b/>
          <w:i/>
          <w:color w:val="FF0000"/>
        </w:rPr>
        <w:lastRenderedPageBreak/>
        <w:t>Повышение экономической доступности племенной продукции</w:t>
      </w:r>
      <w:r w:rsidRPr="00A81D0C">
        <w:rPr>
          <w:b/>
          <w:i/>
          <w:color w:val="FF0000"/>
        </w:rPr>
        <w:br/>
      </w:r>
      <w:r w:rsidRPr="00A81D0C">
        <w:rPr>
          <w:rStyle w:val="note1"/>
          <w:color w:val="FF0000"/>
        </w:rPr>
        <w:t> </w:t>
      </w:r>
    </w:p>
    <w:p w:rsidR="005B3D70" w:rsidRPr="00A81D0C" w:rsidRDefault="00663568" w:rsidP="009E6C6E">
      <w:pPr>
        <w:pStyle w:val="a3"/>
        <w:spacing w:before="0" w:beforeAutospacing="0" w:after="0" w:afterAutospacing="0"/>
        <w:ind w:firstLine="567"/>
        <w:jc w:val="both"/>
        <w:rPr>
          <w:color w:val="FF0000"/>
        </w:rPr>
      </w:pPr>
      <w:r w:rsidRPr="00A81D0C">
        <w:rPr>
          <w:color w:val="FF0000"/>
        </w:rPr>
        <w:t xml:space="preserve">В целях повышения удельного веса племенных животных, восстановления и увеличения генофонда мясного скота, а также продуктивных качеств </w:t>
      </w:r>
      <w:r w:rsidR="009E6C6E" w:rsidRPr="00A81D0C">
        <w:rPr>
          <w:color w:val="FF0000"/>
        </w:rPr>
        <w:t xml:space="preserve"> с</w:t>
      </w:r>
      <w:r w:rsidRPr="00A81D0C">
        <w:rPr>
          <w:color w:val="FF0000"/>
        </w:rPr>
        <w:t>ельскохозяйственных животных у СХТП будет продолжена государственная поддержка СХТП для приобретения племенной продукции отечественной и зарубежной селекции.</w:t>
      </w:r>
      <w:r w:rsidR="009E6C6E" w:rsidRPr="00A81D0C">
        <w:rPr>
          <w:color w:val="FF0000"/>
        </w:rPr>
        <w:t xml:space="preserve"> </w:t>
      </w:r>
      <w:bookmarkStart w:id="10" w:name="z274"/>
      <w:bookmarkEnd w:id="10"/>
      <w:r w:rsidRPr="00A81D0C">
        <w:rPr>
          <w:color w:val="FF0000"/>
        </w:rPr>
        <w:t xml:space="preserve">Кроме этого будет оказана поддержка СХТП, занимающихся улучшением качественного состава и породных качеств сельскохозяйственных животных, в виде субсидирования затрат по содержанию </w:t>
      </w:r>
      <w:r w:rsidR="009E6C6E" w:rsidRPr="00A81D0C">
        <w:rPr>
          <w:color w:val="FF0000"/>
        </w:rPr>
        <w:t xml:space="preserve"> п</w:t>
      </w:r>
      <w:r w:rsidRPr="00A81D0C">
        <w:rPr>
          <w:color w:val="FF0000"/>
        </w:rPr>
        <w:t>леменного маточного поголовья и племенных быков-производителей, проведению селекционных и племенных работ, а также реализация бычков на откормочные площадки.</w:t>
      </w:r>
      <w:r w:rsidR="009E6C6E" w:rsidRPr="00A81D0C">
        <w:rPr>
          <w:color w:val="FF0000"/>
        </w:rPr>
        <w:t xml:space="preserve"> </w:t>
      </w:r>
      <w:bookmarkStart w:id="11" w:name="z276"/>
      <w:bookmarkEnd w:id="11"/>
    </w:p>
    <w:p w:rsidR="005B3D70" w:rsidRPr="00A81D0C" w:rsidRDefault="00663568" w:rsidP="009E6C6E">
      <w:pPr>
        <w:pStyle w:val="a3"/>
        <w:spacing w:before="0" w:beforeAutospacing="0" w:after="0" w:afterAutospacing="0"/>
        <w:ind w:firstLine="567"/>
        <w:jc w:val="both"/>
        <w:rPr>
          <w:color w:val="FF0000"/>
        </w:rPr>
      </w:pPr>
      <w:r w:rsidRPr="00A81D0C">
        <w:rPr>
          <w:color w:val="FF0000"/>
        </w:rPr>
        <w:t xml:space="preserve">Государственная поддержка будет также распространяться на развитие овцеводства, </w:t>
      </w:r>
      <w:r w:rsidR="009E6C6E" w:rsidRPr="00A81D0C">
        <w:rPr>
          <w:color w:val="FF0000"/>
        </w:rPr>
        <w:t>к</w:t>
      </w:r>
      <w:r w:rsidRPr="00A81D0C">
        <w:rPr>
          <w:color w:val="FF0000"/>
        </w:rPr>
        <w:t>оневодства, верблюдоводства и птицеводства, что создаст условия для увеличения доли племенного поголовья в общем стаде сельскохозяйственных животных и повысит их продуктивность.</w:t>
      </w:r>
      <w:r w:rsidR="009E6C6E" w:rsidRPr="00A81D0C">
        <w:rPr>
          <w:color w:val="FF0000"/>
        </w:rPr>
        <w:t xml:space="preserve"> </w:t>
      </w:r>
      <w:bookmarkStart w:id="12" w:name="z277"/>
      <w:bookmarkEnd w:id="12"/>
    </w:p>
    <w:p w:rsidR="005B3D70" w:rsidRPr="00A81D0C" w:rsidRDefault="00663568" w:rsidP="009E6C6E">
      <w:pPr>
        <w:pStyle w:val="a3"/>
        <w:spacing w:before="0" w:beforeAutospacing="0" w:after="0" w:afterAutospacing="0"/>
        <w:ind w:firstLine="567"/>
        <w:jc w:val="both"/>
        <w:rPr>
          <w:color w:val="FF0000"/>
        </w:rPr>
      </w:pPr>
      <w:r w:rsidRPr="00A81D0C">
        <w:rPr>
          <w:color w:val="FF0000"/>
        </w:rPr>
        <w:t>Будет оказана поддержка отечественным птицефабрикам по приобретению племенного материала (суточных цыплят и инкубационного яйца).</w:t>
      </w:r>
      <w:r w:rsidR="009E6C6E" w:rsidRPr="00A81D0C">
        <w:rPr>
          <w:color w:val="FF0000"/>
        </w:rPr>
        <w:t xml:space="preserve"> </w:t>
      </w:r>
      <w:bookmarkStart w:id="13" w:name="z278"/>
      <w:bookmarkEnd w:id="13"/>
      <w:r w:rsidR="009E6C6E" w:rsidRPr="00A81D0C">
        <w:rPr>
          <w:color w:val="FF0000"/>
        </w:rPr>
        <w:t xml:space="preserve"> </w:t>
      </w:r>
      <w:r w:rsidRPr="00A81D0C">
        <w:rPr>
          <w:color w:val="FF0000"/>
        </w:rPr>
        <w:t>Субсидирование племенного животноводства позволит обеспечить дальнейшую реализацию проекта по наращиванию экспортного потенциала мяса КРС, начатого в 2011 году.</w:t>
      </w:r>
      <w:r w:rsidR="009E6C6E" w:rsidRPr="00A81D0C">
        <w:rPr>
          <w:color w:val="FF0000"/>
        </w:rPr>
        <w:t xml:space="preserve"> </w:t>
      </w:r>
      <w:bookmarkStart w:id="14" w:name="z279"/>
      <w:bookmarkEnd w:id="14"/>
    </w:p>
    <w:p w:rsidR="00663568" w:rsidRPr="00A81D0C" w:rsidRDefault="00663568" w:rsidP="009E6C6E">
      <w:pPr>
        <w:pStyle w:val="a3"/>
        <w:spacing w:before="0" w:beforeAutospacing="0" w:after="0" w:afterAutospacing="0"/>
        <w:ind w:firstLine="567"/>
        <w:jc w:val="both"/>
        <w:rPr>
          <w:color w:val="FF0000"/>
        </w:rPr>
      </w:pPr>
      <w:r w:rsidRPr="00A81D0C">
        <w:rPr>
          <w:color w:val="FF0000"/>
        </w:rPr>
        <w:t>В рамках реализации данного проекта будет продолжена работа по созданию хозяйств-репродукторов, откормочных площадок и фермерских хозяйств по разведению мясного скота.</w:t>
      </w:r>
    </w:p>
    <w:p w:rsidR="005B3D70" w:rsidRPr="00A81D0C" w:rsidRDefault="00663568" w:rsidP="005B3D70">
      <w:pPr>
        <w:pStyle w:val="a3"/>
        <w:rPr>
          <w:color w:val="FF0000"/>
        </w:rPr>
      </w:pPr>
      <w:r w:rsidRPr="00A81D0C">
        <w:rPr>
          <w:color w:val="FF0000"/>
        </w:rPr>
        <w:t>     </w:t>
      </w:r>
      <w:r w:rsidR="005B3D70" w:rsidRPr="00A81D0C">
        <w:rPr>
          <w:color w:val="FF0000"/>
        </w:rPr>
        <w:t>     Таблица 3 – Целевые показатели по повышению экономической доступности племенной продукции в рамках средств, выделенных за счет целевого трансферта из Национального фонда Республики Казахстан </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508"/>
        <w:gridCol w:w="1736"/>
        <w:gridCol w:w="977"/>
        <w:gridCol w:w="614"/>
        <w:gridCol w:w="614"/>
        <w:gridCol w:w="764"/>
        <w:gridCol w:w="658"/>
        <w:gridCol w:w="807"/>
        <w:gridCol w:w="673"/>
        <w:gridCol w:w="658"/>
        <w:gridCol w:w="1456"/>
      </w:tblGrid>
      <w:tr w:rsidR="005B3D70" w:rsidRPr="00A81D0C" w:rsidTr="005B3D70">
        <w:trPr>
          <w:tblCellSpacing w:w="15" w:type="dxa"/>
        </w:trPr>
        <w:tc>
          <w:tcPr>
            <w:tcW w:w="252" w:type="pct"/>
            <w:vMerge w:val="restart"/>
            <w:vAlign w:val="center"/>
            <w:hideMark/>
          </w:tcPr>
          <w:p w:rsidR="005B3D70" w:rsidRPr="00A81D0C" w:rsidRDefault="005B3D70" w:rsidP="004D4041">
            <w:pPr>
              <w:pStyle w:val="a3"/>
              <w:jc w:val="center"/>
              <w:rPr>
                <w:color w:val="FF0000"/>
              </w:rPr>
            </w:pPr>
            <w:r w:rsidRPr="00A81D0C">
              <w:rPr>
                <w:color w:val="FF0000"/>
                <w:sz w:val="20"/>
                <w:szCs w:val="20"/>
              </w:rPr>
              <w:t xml:space="preserve">№ </w:t>
            </w:r>
            <w:proofErr w:type="spellStart"/>
            <w:proofErr w:type="gramStart"/>
            <w:r w:rsidRPr="00A81D0C">
              <w:rPr>
                <w:color w:val="FF0000"/>
                <w:sz w:val="20"/>
                <w:szCs w:val="20"/>
              </w:rPr>
              <w:t>п</w:t>
            </w:r>
            <w:proofErr w:type="spellEnd"/>
            <w:proofErr w:type="gramEnd"/>
            <w:r w:rsidRPr="00A81D0C">
              <w:rPr>
                <w:color w:val="FF0000"/>
                <w:sz w:val="20"/>
                <w:szCs w:val="20"/>
              </w:rPr>
              <w:t>/</w:t>
            </w:r>
            <w:proofErr w:type="spellStart"/>
            <w:r w:rsidRPr="00A81D0C">
              <w:rPr>
                <w:color w:val="FF0000"/>
                <w:sz w:val="20"/>
                <w:szCs w:val="20"/>
              </w:rPr>
              <w:t>п</w:t>
            </w:r>
            <w:proofErr w:type="spellEnd"/>
          </w:p>
        </w:tc>
        <w:tc>
          <w:tcPr>
            <w:tcW w:w="925" w:type="pct"/>
            <w:vMerge w:val="restart"/>
            <w:vAlign w:val="center"/>
            <w:hideMark/>
          </w:tcPr>
          <w:p w:rsidR="005B3D70" w:rsidRPr="00A81D0C" w:rsidRDefault="005B3D70" w:rsidP="004D4041">
            <w:pPr>
              <w:pStyle w:val="a3"/>
              <w:jc w:val="center"/>
              <w:rPr>
                <w:color w:val="FF0000"/>
              </w:rPr>
            </w:pPr>
            <w:r w:rsidRPr="00A81D0C">
              <w:rPr>
                <w:color w:val="FF0000"/>
                <w:sz w:val="20"/>
                <w:szCs w:val="20"/>
              </w:rPr>
              <w:t>Показатели прямых результатов</w:t>
            </w:r>
          </w:p>
        </w:tc>
        <w:tc>
          <w:tcPr>
            <w:tcW w:w="502" w:type="pct"/>
            <w:vMerge w:val="restart"/>
            <w:vAlign w:val="center"/>
            <w:hideMark/>
          </w:tcPr>
          <w:p w:rsidR="005B3D70" w:rsidRPr="00A81D0C" w:rsidRDefault="005B3D70" w:rsidP="004D4041">
            <w:pPr>
              <w:pStyle w:val="a3"/>
              <w:jc w:val="center"/>
              <w:rPr>
                <w:color w:val="FF0000"/>
              </w:rPr>
            </w:pPr>
            <w:r w:rsidRPr="00A81D0C">
              <w:rPr>
                <w:color w:val="FF0000"/>
                <w:sz w:val="20"/>
                <w:szCs w:val="20"/>
              </w:rPr>
              <w:t>Единица измерения</w:t>
            </w:r>
          </w:p>
        </w:tc>
        <w:tc>
          <w:tcPr>
            <w:tcW w:w="3250" w:type="pct"/>
            <w:gridSpan w:val="8"/>
            <w:vAlign w:val="center"/>
            <w:hideMark/>
          </w:tcPr>
          <w:p w:rsidR="005B3D70" w:rsidRPr="00A81D0C" w:rsidRDefault="005B3D70" w:rsidP="004D4041">
            <w:pPr>
              <w:pStyle w:val="a3"/>
              <w:jc w:val="center"/>
              <w:rPr>
                <w:color w:val="FF0000"/>
              </w:rPr>
            </w:pPr>
            <w:r w:rsidRPr="00A81D0C">
              <w:rPr>
                <w:color w:val="FF0000"/>
                <w:sz w:val="20"/>
                <w:szCs w:val="20"/>
              </w:rPr>
              <w:t>Плановый период</w:t>
            </w:r>
          </w:p>
        </w:tc>
      </w:tr>
      <w:tr w:rsidR="005B3D70" w:rsidRPr="00A81D0C" w:rsidTr="005B3D70">
        <w:trPr>
          <w:tblCellSpacing w:w="15" w:type="dxa"/>
        </w:trPr>
        <w:tc>
          <w:tcPr>
            <w:tcW w:w="252" w:type="pct"/>
            <w:vMerge/>
            <w:vAlign w:val="center"/>
            <w:hideMark/>
          </w:tcPr>
          <w:p w:rsidR="005B3D70" w:rsidRPr="00A81D0C" w:rsidRDefault="005B3D70" w:rsidP="004D4041">
            <w:pPr>
              <w:rPr>
                <w:color w:val="FF0000"/>
                <w:sz w:val="24"/>
                <w:szCs w:val="24"/>
              </w:rPr>
            </w:pPr>
          </w:p>
        </w:tc>
        <w:tc>
          <w:tcPr>
            <w:tcW w:w="925" w:type="pct"/>
            <w:vMerge/>
            <w:vAlign w:val="center"/>
            <w:hideMark/>
          </w:tcPr>
          <w:p w:rsidR="005B3D70" w:rsidRPr="00A81D0C" w:rsidRDefault="005B3D70" w:rsidP="004D4041">
            <w:pPr>
              <w:rPr>
                <w:color w:val="FF0000"/>
                <w:sz w:val="24"/>
                <w:szCs w:val="24"/>
              </w:rPr>
            </w:pPr>
          </w:p>
        </w:tc>
        <w:tc>
          <w:tcPr>
            <w:tcW w:w="502" w:type="pct"/>
            <w:vMerge/>
            <w:vAlign w:val="center"/>
            <w:hideMark/>
          </w:tcPr>
          <w:p w:rsidR="005B3D70" w:rsidRPr="00A81D0C" w:rsidRDefault="005B3D70" w:rsidP="004D4041">
            <w:pPr>
              <w:rPr>
                <w:color w:val="FF0000"/>
                <w:sz w:val="24"/>
                <w:szCs w:val="24"/>
              </w:rPr>
            </w:pPr>
          </w:p>
        </w:tc>
        <w:tc>
          <w:tcPr>
            <w:tcW w:w="317" w:type="pct"/>
            <w:vAlign w:val="center"/>
            <w:hideMark/>
          </w:tcPr>
          <w:p w:rsidR="005B3D70" w:rsidRPr="00A81D0C" w:rsidRDefault="005B3D70" w:rsidP="004D4041">
            <w:pPr>
              <w:pStyle w:val="a3"/>
              <w:jc w:val="center"/>
              <w:rPr>
                <w:color w:val="FF0000"/>
              </w:rPr>
            </w:pPr>
            <w:r w:rsidRPr="00A81D0C">
              <w:rPr>
                <w:color w:val="FF0000"/>
                <w:sz w:val="20"/>
                <w:szCs w:val="20"/>
              </w:rPr>
              <w:t>2013</w:t>
            </w:r>
          </w:p>
        </w:tc>
        <w:tc>
          <w:tcPr>
            <w:tcW w:w="317" w:type="pct"/>
            <w:vAlign w:val="center"/>
            <w:hideMark/>
          </w:tcPr>
          <w:p w:rsidR="005B3D70" w:rsidRPr="00A81D0C" w:rsidRDefault="005B3D70" w:rsidP="004D4041">
            <w:pPr>
              <w:pStyle w:val="a3"/>
              <w:jc w:val="center"/>
              <w:rPr>
                <w:color w:val="FF0000"/>
              </w:rPr>
            </w:pPr>
            <w:r w:rsidRPr="00A81D0C">
              <w:rPr>
                <w:color w:val="FF0000"/>
                <w:sz w:val="20"/>
                <w:szCs w:val="20"/>
              </w:rPr>
              <w:t>2014</w:t>
            </w:r>
          </w:p>
        </w:tc>
        <w:tc>
          <w:tcPr>
            <w:tcW w:w="398" w:type="pct"/>
            <w:vAlign w:val="center"/>
            <w:hideMark/>
          </w:tcPr>
          <w:p w:rsidR="005B3D70" w:rsidRPr="00A81D0C" w:rsidRDefault="005B3D70" w:rsidP="004D4041">
            <w:pPr>
              <w:pStyle w:val="a3"/>
              <w:jc w:val="center"/>
              <w:rPr>
                <w:color w:val="FF0000"/>
              </w:rPr>
            </w:pPr>
            <w:r w:rsidRPr="00A81D0C">
              <w:rPr>
                <w:color w:val="FF0000"/>
                <w:sz w:val="20"/>
                <w:szCs w:val="20"/>
              </w:rPr>
              <w:t>2015</w:t>
            </w:r>
          </w:p>
        </w:tc>
        <w:tc>
          <w:tcPr>
            <w:tcW w:w="341" w:type="pct"/>
            <w:vAlign w:val="center"/>
            <w:hideMark/>
          </w:tcPr>
          <w:p w:rsidR="005B3D70" w:rsidRPr="00A81D0C" w:rsidRDefault="005B3D70" w:rsidP="004D4041">
            <w:pPr>
              <w:pStyle w:val="a3"/>
              <w:jc w:val="center"/>
              <w:rPr>
                <w:color w:val="FF0000"/>
              </w:rPr>
            </w:pPr>
            <w:r w:rsidRPr="00A81D0C">
              <w:rPr>
                <w:color w:val="FF0000"/>
                <w:sz w:val="20"/>
                <w:szCs w:val="20"/>
              </w:rPr>
              <w:t>2016</w:t>
            </w:r>
          </w:p>
        </w:tc>
        <w:tc>
          <w:tcPr>
            <w:tcW w:w="422" w:type="pct"/>
            <w:vAlign w:val="center"/>
            <w:hideMark/>
          </w:tcPr>
          <w:p w:rsidR="005B3D70" w:rsidRPr="00A81D0C" w:rsidRDefault="005B3D70" w:rsidP="004D4041">
            <w:pPr>
              <w:pStyle w:val="a3"/>
              <w:jc w:val="center"/>
              <w:rPr>
                <w:color w:val="FF0000"/>
              </w:rPr>
            </w:pPr>
            <w:r w:rsidRPr="00A81D0C">
              <w:rPr>
                <w:color w:val="FF0000"/>
                <w:sz w:val="20"/>
                <w:szCs w:val="20"/>
              </w:rPr>
              <w:t>2017</w:t>
            </w:r>
          </w:p>
        </w:tc>
        <w:tc>
          <w:tcPr>
            <w:tcW w:w="349" w:type="pct"/>
            <w:vAlign w:val="center"/>
            <w:hideMark/>
          </w:tcPr>
          <w:p w:rsidR="005B3D70" w:rsidRPr="00A81D0C" w:rsidRDefault="005B3D70" w:rsidP="004D4041">
            <w:pPr>
              <w:pStyle w:val="a3"/>
              <w:jc w:val="center"/>
              <w:rPr>
                <w:color w:val="FF0000"/>
              </w:rPr>
            </w:pPr>
            <w:r w:rsidRPr="00A81D0C">
              <w:rPr>
                <w:color w:val="FF0000"/>
                <w:sz w:val="20"/>
                <w:szCs w:val="20"/>
              </w:rPr>
              <w:t>2018</w:t>
            </w:r>
          </w:p>
        </w:tc>
        <w:tc>
          <w:tcPr>
            <w:tcW w:w="341" w:type="pct"/>
            <w:vAlign w:val="center"/>
            <w:hideMark/>
          </w:tcPr>
          <w:p w:rsidR="005B3D70" w:rsidRPr="00A81D0C" w:rsidRDefault="005B3D70" w:rsidP="004D4041">
            <w:pPr>
              <w:pStyle w:val="a3"/>
              <w:jc w:val="center"/>
              <w:rPr>
                <w:color w:val="FF0000"/>
              </w:rPr>
            </w:pPr>
            <w:r w:rsidRPr="00A81D0C">
              <w:rPr>
                <w:color w:val="FF0000"/>
                <w:sz w:val="20"/>
                <w:szCs w:val="20"/>
              </w:rPr>
              <w:t>2019</w:t>
            </w:r>
          </w:p>
        </w:tc>
        <w:tc>
          <w:tcPr>
            <w:tcW w:w="666" w:type="pct"/>
            <w:vAlign w:val="center"/>
            <w:hideMark/>
          </w:tcPr>
          <w:p w:rsidR="005B3D70" w:rsidRPr="00A81D0C" w:rsidRDefault="005B3D70" w:rsidP="004D4041">
            <w:pPr>
              <w:pStyle w:val="a3"/>
              <w:jc w:val="center"/>
              <w:rPr>
                <w:color w:val="FF0000"/>
              </w:rPr>
            </w:pPr>
            <w:r w:rsidRPr="00A81D0C">
              <w:rPr>
                <w:color w:val="FF0000"/>
                <w:sz w:val="20"/>
                <w:szCs w:val="20"/>
              </w:rPr>
              <w:t>2020</w:t>
            </w:r>
          </w:p>
        </w:tc>
      </w:tr>
      <w:tr w:rsidR="005B3D70" w:rsidRPr="00A81D0C" w:rsidTr="005B3D70">
        <w:trPr>
          <w:tblCellSpacing w:w="15" w:type="dxa"/>
        </w:trPr>
        <w:tc>
          <w:tcPr>
            <w:tcW w:w="252" w:type="pct"/>
            <w:vAlign w:val="center"/>
            <w:hideMark/>
          </w:tcPr>
          <w:p w:rsidR="005B3D70" w:rsidRPr="00A81D0C" w:rsidRDefault="005B3D70" w:rsidP="004D4041">
            <w:pPr>
              <w:pStyle w:val="a3"/>
              <w:jc w:val="center"/>
              <w:rPr>
                <w:color w:val="FF0000"/>
              </w:rPr>
            </w:pPr>
            <w:r w:rsidRPr="00A81D0C">
              <w:rPr>
                <w:color w:val="FF0000"/>
                <w:sz w:val="20"/>
                <w:szCs w:val="20"/>
              </w:rPr>
              <w:t>1</w:t>
            </w:r>
          </w:p>
        </w:tc>
        <w:tc>
          <w:tcPr>
            <w:tcW w:w="925" w:type="pct"/>
            <w:vAlign w:val="center"/>
            <w:hideMark/>
          </w:tcPr>
          <w:p w:rsidR="005B3D70" w:rsidRPr="00A81D0C" w:rsidRDefault="005B3D70" w:rsidP="004D4041">
            <w:pPr>
              <w:pStyle w:val="a3"/>
              <w:rPr>
                <w:color w:val="FF0000"/>
              </w:rPr>
            </w:pPr>
            <w:r w:rsidRPr="00A81D0C">
              <w:rPr>
                <w:color w:val="FF0000"/>
                <w:sz w:val="20"/>
                <w:szCs w:val="20"/>
              </w:rPr>
              <w:t xml:space="preserve">Количество голов крупного рогатого скота, охваченное субсидированием на ведение селекционно-племенной работы </w:t>
            </w:r>
          </w:p>
        </w:tc>
        <w:tc>
          <w:tcPr>
            <w:tcW w:w="502" w:type="pct"/>
            <w:vAlign w:val="center"/>
            <w:hideMark/>
          </w:tcPr>
          <w:p w:rsidR="005B3D70" w:rsidRPr="00A81D0C" w:rsidRDefault="005B3D70" w:rsidP="004D4041">
            <w:pPr>
              <w:pStyle w:val="a3"/>
              <w:jc w:val="center"/>
              <w:rPr>
                <w:color w:val="FF0000"/>
              </w:rPr>
            </w:pPr>
            <w:r w:rsidRPr="00A81D0C">
              <w:rPr>
                <w:color w:val="FF0000"/>
                <w:sz w:val="20"/>
                <w:szCs w:val="20"/>
              </w:rPr>
              <w:t>тыс. голов</w:t>
            </w:r>
          </w:p>
        </w:tc>
        <w:tc>
          <w:tcPr>
            <w:tcW w:w="317" w:type="pct"/>
            <w:vAlign w:val="center"/>
            <w:hideMark/>
          </w:tcPr>
          <w:p w:rsidR="005B3D70" w:rsidRPr="00A81D0C" w:rsidRDefault="005B3D70" w:rsidP="004D4041">
            <w:pPr>
              <w:rPr>
                <w:color w:val="FF0000"/>
                <w:sz w:val="24"/>
                <w:szCs w:val="24"/>
              </w:rPr>
            </w:pPr>
          </w:p>
        </w:tc>
        <w:tc>
          <w:tcPr>
            <w:tcW w:w="317" w:type="pct"/>
            <w:vAlign w:val="center"/>
            <w:hideMark/>
          </w:tcPr>
          <w:p w:rsidR="005B3D70" w:rsidRPr="00A81D0C" w:rsidRDefault="005B3D70" w:rsidP="004D4041">
            <w:pPr>
              <w:rPr>
                <w:color w:val="FF0000"/>
                <w:sz w:val="24"/>
                <w:szCs w:val="24"/>
              </w:rPr>
            </w:pPr>
          </w:p>
        </w:tc>
        <w:tc>
          <w:tcPr>
            <w:tcW w:w="398" w:type="pct"/>
            <w:vAlign w:val="center"/>
            <w:hideMark/>
          </w:tcPr>
          <w:p w:rsidR="005B3D70" w:rsidRPr="00A81D0C" w:rsidRDefault="005B3D70" w:rsidP="004D4041">
            <w:pPr>
              <w:pStyle w:val="a3"/>
              <w:jc w:val="center"/>
              <w:rPr>
                <w:color w:val="FF0000"/>
              </w:rPr>
            </w:pPr>
            <w:r w:rsidRPr="00A81D0C">
              <w:rPr>
                <w:color w:val="FF0000"/>
                <w:sz w:val="20"/>
                <w:szCs w:val="20"/>
              </w:rPr>
              <w:t>296,6</w:t>
            </w:r>
          </w:p>
        </w:tc>
        <w:tc>
          <w:tcPr>
            <w:tcW w:w="341" w:type="pct"/>
            <w:vAlign w:val="center"/>
            <w:hideMark/>
          </w:tcPr>
          <w:p w:rsidR="005B3D70" w:rsidRPr="00A81D0C" w:rsidRDefault="005B3D70" w:rsidP="004D4041">
            <w:pPr>
              <w:rPr>
                <w:color w:val="FF0000"/>
                <w:sz w:val="24"/>
                <w:szCs w:val="24"/>
              </w:rPr>
            </w:pPr>
          </w:p>
        </w:tc>
        <w:tc>
          <w:tcPr>
            <w:tcW w:w="422" w:type="pct"/>
            <w:vAlign w:val="center"/>
            <w:hideMark/>
          </w:tcPr>
          <w:p w:rsidR="005B3D70" w:rsidRPr="00A81D0C" w:rsidRDefault="005B3D70" w:rsidP="004D4041">
            <w:pPr>
              <w:rPr>
                <w:color w:val="FF0000"/>
                <w:sz w:val="24"/>
                <w:szCs w:val="24"/>
              </w:rPr>
            </w:pPr>
          </w:p>
        </w:tc>
        <w:tc>
          <w:tcPr>
            <w:tcW w:w="349" w:type="pct"/>
            <w:vAlign w:val="center"/>
            <w:hideMark/>
          </w:tcPr>
          <w:p w:rsidR="005B3D70" w:rsidRPr="00A81D0C" w:rsidRDefault="005B3D70" w:rsidP="004D4041">
            <w:pPr>
              <w:rPr>
                <w:color w:val="FF0000"/>
                <w:sz w:val="24"/>
                <w:szCs w:val="24"/>
              </w:rPr>
            </w:pPr>
          </w:p>
        </w:tc>
        <w:tc>
          <w:tcPr>
            <w:tcW w:w="341" w:type="pct"/>
            <w:vAlign w:val="center"/>
            <w:hideMark/>
          </w:tcPr>
          <w:p w:rsidR="005B3D70" w:rsidRPr="00A81D0C" w:rsidRDefault="005B3D70" w:rsidP="004D4041">
            <w:pPr>
              <w:rPr>
                <w:color w:val="FF0000"/>
                <w:sz w:val="24"/>
                <w:szCs w:val="24"/>
              </w:rPr>
            </w:pPr>
          </w:p>
        </w:tc>
        <w:tc>
          <w:tcPr>
            <w:tcW w:w="666" w:type="pct"/>
            <w:vAlign w:val="center"/>
            <w:hideMark/>
          </w:tcPr>
          <w:p w:rsidR="005B3D70" w:rsidRPr="00A81D0C" w:rsidRDefault="005B3D70" w:rsidP="004D4041">
            <w:pPr>
              <w:rPr>
                <w:color w:val="FF0000"/>
                <w:sz w:val="24"/>
                <w:szCs w:val="24"/>
              </w:rPr>
            </w:pPr>
          </w:p>
        </w:tc>
      </w:tr>
    </w:tbl>
    <w:p w:rsidR="005B3D70" w:rsidRPr="00A81D0C" w:rsidRDefault="005B3D70" w:rsidP="00663568">
      <w:pPr>
        <w:pStyle w:val="a3"/>
        <w:rPr>
          <w:color w:val="FF0000"/>
        </w:rPr>
      </w:pPr>
    </w:p>
    <w:p w:rsidR="005B3D70" w:rsidRPr="00A81D0C" w:rsidRDefault="005B3D70" w:rsidP="00663568">
      <w:pPr>
        <w:pStyle w:val="a3"/>
        <w:rPr>
          <w:color w:val="FF0000"/>
        </w:rPr>
      </w:pPr>
    </w:p>
    <w:p w:rsidR="005B3D70" w:rsidRPr="00A81D0C" w:rsidRDefault="005B3D70" w:rsidP="00663568">
      <w:pPr>
        <w:pStyle w:val="a3"/>
        <w:rPr>
          <w:color w:val="FF0000"/>
        </w:rPr>
      </w:pPr>
    </w:p>
    <w:p w:rsidR="005B3D70" w:rsidRPr="00A81D0C" w:rsidRDefault="005B3D70" w:rsidP="00663568">
      <w:pPr>
        <w:pStyle w:val="a3"/>
        <w:rPr>
          <w:color w:val="FF0000"/>
        </w:rPr>
      </w:pPr>
    </w:p>
    <w:p w:rsidR="005B3D70" w:rsidRPr="00A81D0C" w:rsidRDefault="005B3D70" w:rsidP="00663568">
      <w:pPr>
        <w:pStyle w:val="a3"/>
        <w:rPr>
          <w:color w:val="FF0000"/>
        </w:rPr>
      </w:pPr>
    </w:p>
    <w:p w:rsidR="005B3D70" w:rsidRPr="00A81D0C" w:rsidRDefault="005B3D70" w:rsidP="00663568">
      <w:pPr>
        <w:pStyle w:val="a3"/>
        <w:rPr>
          <w:color w:val="FF0000"/>
        </w:rPr>
      </w:pPr>
    </w:p>
    <w:p w:rsidR="005B3D70" w:rsidRPr="00A81D0C" w:rsidRDefault="005B3D70" w:rsidP="00663568">
      <w:pPr>
        <w:pStyle w:val="a3"/>
        <w:rPr>
          <w:color w:val="FF0000"/>
        </w:rPr>
      </w:pPr>
    </w:p>
    <w:p w:rsidR="00663568" w:rsidRPr="00A81D0C" w:rsidRDefault="005B3D70" w:rsidP="00663568">
      <w:pPr>
        <w:pStyle w:val="a3"/>
        <w:rPr>
          <w:color w:val="FF0000"/>
        </w:rPr>
      </w:pPr>
      <w:r w:rsidRPr="00A81D0C">
        <w:rPr>
          <w:color w:val="FF0000"/>
        </w:rPr>
        <w:lastRenderedPageBreak/>
        <w:t>Т</w:t>
      </w:r>
      <w:r w:rsidR="00663568" w:rsidRPr="00A81D0C">
        <w:rPr>
          <w:color w:val="FF0000"/>
        </w:rPr>
        <w:t xml:space="preserve">аблица </w:t>
      </w:r>
      <w:r w:rsidRPr="00A81D0C">
        <w:rPr>
          <w:color w:val="FF0000"/>
        </w:rPr>
        <w:t xml:space="preserve">4 – </w:t>
      </w:r>
      <w:r w:rsidR="00663568" w:rsidRPr="00A81D0C">
        <w:rPr>
          <w:color w:val="FF0000"/>
        </w:rPr>
        <w:t>Целевые показатели по повышению экономической доступности племенной продукции</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11"/>
        <w:gridCol w:w="2501"/>
        <w:gridCol w:w="725"/>
        <w:gridCol w:w="711"/>
        <w:gridCol w:w="724"/>
        <w:gridCol w:w="695"/>
        <w:gridCol w:w="695"/>
        <w:gridCol w:w="901"/>
        <w:gridCol w:w="872"/>
        <w:gridCol w:w="1030"/>
      </w:tblGrid>
      <w:tr w:rsidR="00663568" w:rsidRPr="00A81D0C" w:rsidTr="005B3D70">
        <w:trPr>
          <w:tblCellSpacing w:w="15" w:type="dxa"/>
        </w:trPr>
        <w:tc>
          <w:tcPr>
            <w:tcW w:w="305" w:type="pct"/>
            <w:vMerge w:val="restart"/>
            <w:vAlign w:val="center"/>
            <w:hideMark/>
          </w:tcPr>
          <w:p w:rsidR="00663568" w:rsidRPr="00A81D0C" w:rsidRDefault="00663568">
            <w:pPr>
              <w:pStyle w:val="a3"/>
              <w:jc w:val="center"/>
              <w:rPr>
                <w:color w:val="FF0000"/>
              </w:rPr>
            </w:pPr>
            <w:r w:rsidRPr="00A81D0C">
              <w:rPr>
                <w:color w:val="FF0000"/>
                <w:sz w:val="20"/>
                <w:szCs w:val="20"/>
              </w:rPr>
              <w:t xml:space="preserve">№ </w:t>
            </w:r>
            <w:proofErr w:type="spellStart"/>
            <w:proofErr w:type="gramStart"/>
            <w:r w:rsidRPr="00A81D0C">
              <w:rPr>
                <w:color w:val="FF0000"/>
                <w:sz w:val="20"/>
                <w:szCs w:val="20"/>
              </w:rPr>
              <w:t>п</w:t>
            </w:r>
            <w:proofErr w:type="spellEnd"/>
            <w:proofErr w:type="gramEnd"/>
            <w:r w:rsidRPr="00A81D0C">
              <w:rPr>
                <w:color w:val="FF0000"/>
                <w:sz w:val="20"/>
                <w:szCs w:val="20"/>
              </w:rPr>
              <w:t>/</w:t>
            </w:r>
            <w:proofErr w:type="spellStart"/>
            <w:r w:rsidRPr="00A81D0C">
              <w:rPr>
                <w:color w:val="FF0000"/>
                <w:sz w:val="20"/>
                <w:szCs w:val="20"/>
              </w:rPr>
              <w:t>п</w:t>
            </w:r>
            <w:proofErr w:type="spellEnd"/>
          </w:p>
        </w:tc>
        <w:tc>
          <w:tcPr>
            <w:tcW w:w="1337" w:type="pct"/>
            <w:vMerge w:val="restart"/>
            <w:vAlign w:val="center"/>
            <w:hideMark/>
          </w:tcPr>
          <w:p w:rsidR="00663568" w:rsidRPr="00A81D0C" w:rsidRDefault="00663568">
            <w:pPr>
              <w:pStyle w:val="a3"/>
              <w:jc w:val="center"/>
              <w:rPr>
                <w:color w:val="FF0000"/>
              </w:rPr>
            </w:pPr>
            <w:r w:rsidRPr="00A81D0C">
              <w:rPr>
                <w:color w:val="FF0000"/>
                <w:sz w:val="20"/>
                <w:szCs w:val="20"/>
              </w:rPr>
              <w:t>Наименование показателя</w:t>
            </w:r>
          </w:p>
        </w:tc>
        <w:tc>
          <w:tcPr>
            <w:tcW w:w="3301" w:type="pct"/>
            <w:gridSpan w:val="8"/>
            <w:vAlign w:val="center"/>
            <w:hideMark/>
          </w:tcPr>
          <w:p w:rsidR="00663568" w:rsidRPr="00A81D0C" w:rsidRDefault="00663568">
            <w:pPr>
              <w:pStyle w:val="a3"/>
              <w:jc w:val="center"/>
              <w:rPr>
                <w:color w:val="FF0000"/>
              </w:rPr>
            </w:pPr>
            <w:r w:rsidRPr="00A81D0C">
              <w:rPr>
                <w:color w:val="FF0000"/>
                <w:sz w:val="20"/>
                <w:szCs w:val="20"/>
              </w:rPr>
              <w:t>Годы реализации</w:t>
            </w:r>
          </w:p>
        </w:tc>
      </w:tr>
      <w:tr w:rsidR="00663568" w:rsidRPr="00A81D0C" w:rsidTr="005B3D70">
        <w:trPr>
          <w:tblCellSpacing w:w="15" w:type="dxa"/>
        </w:trPr>
        <w:tc>
          <w:tcPr>
            <w:tcW w:w="305" w:type="pct"/>
            <w:vMerge/>
            <w:vAlign w:val="center"/>
            <w:hideMark/>
          </w:tcPr>
          <w:p w:rsidR="00663568" w:rsidRPr="00A81D0C" w:rsidRDefault="00663568">
            <w:pPr>
              <w:rPr>
                <w:color w:val="FF0000"/>
                <w:sz w:val="24"/>
                <w:szCs w:val="24"/>
              </w:rPr>
            </w:pPr>
          </w:p>
        </w:tc>
        <w:tc>
          <w:tcPr>
            <w:tcW w:w="1337" w:type="pct"/>
            <w:vMerge/>
            <w:vAlign w:val="center"/>
            <w:hideMark/>
          </w:tcPr>
          <w:p w:rsidR="00663568" w:rsidRPr="00A81D0C" w:rsidRDefault="00663568">
            <w:pPr>
              <w:rPr>
                <w:color w:val="FF0000"/>
                <w:sz w:val="24"/>
                <w:szCs w:val="24"/>
              </w:rPr>
            </w:pPr>
          </w:p>
        </w:tc>
        <w:tc>
          <w:tcPr>
            <w:tcW w:w="376" w:type="pct"/>
            <w:vAlign w:val="center"/>
            <w:hideMark/>
          </w:tcPr>
          <w:p w:rsidR="00663568" w:rsidRPr="00A81D0C" w:rsidRDefault="00663568">
            <w:pPr>
              <w:pStyle w:val="a3"/>
              <w:jc w:val="center"/>
              <w:rPr>
                <w:color w:val="FF0000"/>
              </w:rPr>
            </w:pPr>
            <w:r w:rsidRPr="00A81D0C">
              <w:rPr>
                <w:color w:val="FF0000"/>
                <w:sz w:val="20"/>
                <w:szCs w:val="20"/>
              </w:rPr>
              <w:t>2013</w:t>
            </w:r>
          </w:p>
        </w:tc>
        <w:tc>
          <w:tcPr>
            <w:tcW w:w="368" w:type="pct"/>
            <w:vAlign w:val="center"/>
            <w:hideMark/>
          </w:tcPr>
          <w:p w:rsidR="00663568" w:rsidRPr="00A81D0C" w:rsidRDefault="00663568">
            <w:pPr>
              <w:pStyle w:val="a3"/>
              <w:jc w:val="center"/>
              <w:rPr>
                <w:color w:val="FF0000"/>
              </w:rPr>
            </w:pPr>
            <w:r w:rsidRPr="00A81D0C">
              <w:rPr>
                <w:color w:val="FF0000"/>
                <w:sz w:val="20"/>
                <w:szCs w:val="20"/>
              </w:rPr>
              <w:t>2014</w:t>
            </w:r>
          </w:p>
        </w:tc>
        <w:tc>
          <w:tcPr>
            <w:tcW w:w="376" w:type="pct"/>
            <w:vAlign w:val="center"/>
            <w:hideMark/>
          </w:tcPr>
          <w:p w:rsidR="00663568" w:rsidRPr="00A81D0C" w:rsidRDefault="00663568">
            <w:pPr>
              <w:pStyle w:val="a3"/>
              <w:jc w:val="center"/>
              <w:rPr>
                <w:color w:val="FF0000"/>
              </w:rPr>
            </w:pPr>
            <w:r w:rsidRPr="00A81D0C">
              <w:rPr>
                <w:color w:val="FF0000"/>
                <w:sz w:val="20"/>
                <w:szCs w:val="20"/>
              </w:rPr>
              <w:t>2015</w:t>
            </w:r>
          </w:p>
        </w:tc>
        <w:tc>
          <w:tcPr>
            <w:tcW w:w="360" w:type="pct"/>
            <w:vAlign w:val="center"/>
            <w:hideMark/>
          </w:tcPr>
          <w:p w:rsidR="00663568" w:rsidRPr="00A81D0C" w:rsidRDefault="00663568">
            <w:pPr>
              <w:pStyle w:val="a3"/>
              <w:jc w:val="center"/>
              <w:rPr>
                <w:color w:val="FF0000"/>
              </w:rPr>
            </w:pPr>
            <w:r w:rsidRPr="00A81D0C">
              <w:rPr>
                <w:color w:val="FF0000"/>
                <w:sz w:val="20"/>
                <w:szCs w:val="20"/>
              </w:rPr>
              <w:t>2016</w:t>
            </w:r>
          </w:p>
        </w:tc>
        <w:tc>
          <w:tcPr>
            <w:tcW w:w="360" w:type="pct"/>
            <w:vAlign w:val="center"/>
            <w:hideMark/>
          </w:tcPr>
          <w:p w:rsidR="00663568" w:rsidRPr="00A81D0C" w:rsidRDefault="00663568">
            <w:pPr>
              <w:pStyle w:val="a3"/>
              <w:jc w:val="center"/>
              <w:rPr>
                <w:color w:val="FF0000"/>
              </w:rPr>
            </w:pPr>
            <w:r w:rsidRPr="00A81D0C">
              <w:rPr>
                <w:color w:val="FF0000"/>
                <w:sz w:val="20"/>
                <w:szCs w:val="20"/>
              </w:rPr>
              <w:t>2017</w:t>
            </w:r>
          </w:p>
        </w:tc>
        <w:tc>
          <w:tcPr>
            <w:tcW w:w="472" w:type="pct"/>
            <w:vAlign w:val="center"/>
            <w:hideMark/>
          </w:tcPr>
          <w:p w:rsidR="00663568" w:rsidRPr="00A81D0C" w:rsidRDefault="00663568">
            <w:pPr>
              <w:pStyle w:val="a3"/>
              <w:jc w:val="center"/>
              <w:rPr>
                <w:color w:val="FF0000"/>
              </w:rPr>
            </w:pPr>
            <w:r w:rsidRPr="00A81D0C">
              <w:rPr>
                <w:color w:val="FF0000"/>
                <w:sz w:val="20"/>
                <w:szCs w:val="20"/>
              </w:rPr>
              <w:t>2018</w:t>
            </w:r>
          </w:p>
        </w:tc>
        <w:tc>
          <w:tcPr>
            <w:tcW w:w="456" w:type="pct"/>
            <w:vAlign w:val="center"/>
            <w:hideMark/>
          </w:tcPr>
          <w:p w:rsidR="00663568" w:rsidRPr="00A81D0C" w:rsidRDefault="00663568">
            <w:pPr>
              <w:pStyle w:val="a3"/>
              <w:jc w:val="center"/>
              <w:rPr>
                <w:color w:val="FF0000"/>
              </w:rPr>
            </w:pPr>
            <w:r w:rsidRPr="00A81D0C">
              <w:rPr>
                <w:color w:val="FF0000"/>
                <w:sz w:val="20"/>
                <w:szCs w:val="20"/>
              </w:rPr>
              <w:t>2019</w:t>
            </w:r>
          </w:p>
        </w:tc>
        <w:tc>
          <w:tcPr>
            <w:tcW w:w="432" w:type="pct"/>
            <w:vAlign w:val="center"/>
            <w:hideMark/>
          </w:tcPr>
          <w:p w:rsidR="00663568" w:rsidRPr="00A81D0C" w:rsidRDefault="00663568">
            <w:pPr>
              <w:pStyle w:val="a3"/>
              <w:jc w:val="center"/>
              <w:rPr>
                <w:color w:val="FF0000"/>
              </w:rPr>
            </w:pPr>
            <w:r w:rsidRPr="00A81D0C">
              <w:rPr>
                <w:color w:val="FF0000"/>
                <w:sz w:val="20"/>
                <w:szCs w:val="20"/>
              </w:rPr>
              <w:t>2020</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приобретенного племенного КРС отечественной селекции в рамках выделенных субсидий,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13,6</w:t>
            </w:r>
          </w:p>
        </w:tc>
        <w:tc>
          <w:tcPr>
            <w:tcW w:w="368" w:type="pct"/>
            <w:vAlign w:val="center"/>
            <w:hideMark/>
          </w:tcPr>
          <w:p w:rsidR="00663568" w:rsidRPr="00A81D0C" w:rsidRDefault="00663568">
            <w:pPr>
              <w:pStyle w:val="a3"/>
              <w:jc w:val="center"/>
              <w:rPr>
                <w:color w:val="FF0000"/>
              </w:rPr>
            </w:pPr>
            <w:r w:rsidRPr="00A81D0C">
              <w:rPr>
                <w:color w:val="FF0000"/>
                <w:sz w:val="20"/>
                <w:szCs w:val="20"/>
              </w:rPr>
              <w:t>26,2</w:t>
            </w:r>
          </w:p>
        </w:tc>
        <w:tc>
          <w:tcPr>
            <w:tcW w:w="376" w:type="pct"/>
            <w:vAlign w:val="center"/>
            <w:hideMark/>
          </w:tcPr>
          <w:p w:rsidR="00663568" w:rsidRPr="00A81D0C" w:rsidRDefault="00663568">
            <w:pPr>
              <w:pStyle w:val="a3"/>
              <w:jc w:val="center"/>
              <w:rPr>
                <w:color w:val="FF0000"/>
              </w:rPr>
            </w:pPr>
            <w:r w:rsidRPr="00A81D0C">
              <w:rPr>
                <w:color w:val="FF0000"/>
                <w:sz w:val="20"/>
                <w:szCs w:val="20"/>
              </w:rPr>
              <w:t>37,9</w:t>
            </w:r>
          </w:p>
        </w:tc>
        <w:tc>
          <w:tcPr>
            <w:tcW w:w="360" w:type="pct"/>
            <w:vAlign w:val="center"/>
            <w:hideMark/>
          </w:tcPr>
          <w:p w:rsidR="00663568" w:rsidRPr="00A81D0C" w:rsidRDefault="00663568">
            <w:pPr>
              <w:pStyle w:val="a3"/>
              <w:jc w:val="center"/>
              <w:rPr>
                <w:color w:val="FF0000"/>
              </w:rPr>
            </w:pPr>
            <w:r w:rsidRPr="00A81D0C">
              <w:rPr>
                <w:color w:val="FF0000"/>
                <w:sz w:val="20"/>
                <w:szCs w:val="20"/>
              </w:rPr>
              <w:t>48,0</w:t>
            </w:r>
          </w:p>
        </w:tc>
        <w:tc>
          <w:tcPr>
            <w:tcW w:w="360" w:type="pct"/>
            <w:vAlign w:val="center"/>
            <w:hideMark/>
          </w:tcPr>
          <w:p w:rsidR="00663568" w:rsidRPr="00A81D0C" w:rsidRDefault="00663568">
            <w:pPr>
              <w:pStyle w:val="a3"/>
              <w:jc w:val="center"/>
              <w:rPr>
                <w:color w:val="FF0000"/>
              </w:rPr>
            </w:pPr>
            <w:r w:rsidRPr="00A81D0C">
              <w:rPr>
                <w:color w:val="FF0000"/>
                <w:sz w:val="20"/>
                <w:szCs w:val="20"/>
              </w:rPr>
              <w:t>58,4</w:t>
            </w:r>
          </w:p>
        </w:tc>
        <w:tc>
          <w:tcPr>
            <w:tcW w:w="472" w:type="pct"/>
            <w:vAlign w:val="center"/>
            <w:hideMark/>
          </w:tcPr>
          <w:p w:rsidR="00663568" w:rsidRPr="00A81D0C" w:rsidRDefault="00663568">
            <w:pPr>
              <w:pStyle w:val="a3"/>
              <w:jc w:val="center"/>
              <w:rPr>
                <w:color w:val="FF0000"/>
              </w:rPr>
            </w:pPr>
            <w:r w:rsidRPr="00A81D0C">
              <w:rPr>
                <w:color w:val="FF0000"/>
                <w:sz w:val="20"/>
                <w:szCs w:val="20"/>
              </w:rPr>
              <w:t>59,3</w:t>
            </w:r>
          </w:p>
        </w:tc>
        <w:tc>
          <w:tcPr>
            <w:tcW w:w="456" w:type="pct"/>
            <w:vAlign w:val="center"/>
            <w:hideMark/>
          </w:tcPr>
          <w:p w:rsidR="00663568" w:rsidRPr="00A81D0C" w:rsidRDefault="00663568">
            <w:pPr>
              <w:pStyle w:val="a3"/>
              <w:jc w:val="center"/>
              <w:rPr>
                <w:color w:val="FF0000"/>
              </w:rPr>
            </w:pPr>
            <w:r w:rsidRPr="00A81D0C">
              <w:rPr>
                <w:color w:val="FF0000"/>
                <w:sz w:val="20"/>
                <w:szCs w:val="20"/>
              </w:rPr>
              <w:t>60,2</w:t>
            </w:r>
          </w:p>
        </w:tc>
        <w:tc>
          <w:tcPr>
            <w:tcW w:w="432" w:type="pct"/>
            <w:vAlign w:val="center"/>
            <w:hideMark/>
          </w:tcPr>
          <w:p w:rsidR="00663568" w:rsidRPr="00A81D0C" w:rsidRDefault="00663568">
            <w:pPr>
              <w:pStyle w:val="a3"/>
              <w:jc w:val="center"/>
              <w:rPr>
                <w:color w:val="FF0000"/>
              </w:rPr>
            </w:pPr>
            <w:r w:rsidRPr="00A81D0C">
              <w:rPr>
                <w:color w:val="FF0000"/>
                <w:sz w:val="20"/>
                <w:szCs w:val="20"/>
              </w:rPr>
              <w:t>61,3</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1-1</w:t>
            </w:r>
          </w:p>
        </w:tc>
        <w:tc>
          <w:tcPr>
            <w:tcW w:w="1337" w:type="pct"/>
            <w:vAlign w:val="center"/>
            <w:hideMark/>
          </w:tcPr>
          <w:p w:rsidR="00663568" w:rsidRPr="00A81D0C" w:rsidRDefault="00663568">
            <w:pPr>
              <w:pStyle w:val="a3"/>
              <w:rPr>
                <w:color w:val="FF0000"/>
              </w:rPr>
            </w:pPr>
            <w:r w:rsidRPr="00A81D0C">
              <w:rPr>
                <w:color w:val="FF0000"/>
                <w:sz w:val="20"/>
                <w:szCs w:val="20"/>
              </w:rPr>
              <w:t>Удельный вес племенных животных во всех категориях хозяйств, в общем поголовье животных, %, в том числе:</w:t>
            </w:r>
          </w:p>
        </w:tc>
        <w:tc>
          <w:tcPr>
            <w:tcW w:w="376" w:type="pct"/>
            <w:vAlign w:val="center"/>
            <w:hideMark/>
          </w:tcPr>
          <w:p w:rsidR="00663568" w:rsidRPr="00A81D0C" w:rsidRDefault="00663568">
            <w:pPr>
              <w:rPr>
                <w:color w:val="FF0000"/>
                <w:sz w:val="24"/>
                <w:szCs w:val="24"/>
              </w:rPr>
            </w:pPr>
          </w:p>
        </w:tc>
        <w:tc>
          <w:tcPr>
            <w:tcW w:w="368" w:type="pct"/>
            <w:vAlign w:val="center"/>
            <w:hideMark/>
          </w:tcPr>
          <w:p w:rsidR="00663568" w:rsidRPr="00A81D0C" w:rsidRDefault="00663568">
            <w:pPr>
              <w:rPr>
                <w:color w:val="FF0000"/>
                <w:sz w:val="24"/>
                <w:szCs w:val="24"/>
              </w:rPr>
            </w:pPr>
          </w:p>
        </w:tc>
        <w:tc>
          <w:tcPr>
            <w:tcW w:w="376" w:type="pct"/>
            <w:vAlign w:val="center"/>
            <w:hideMark/>
          </w:tcPr>
          <w:p w:rsidR="00663568" w:rsidRPr="00A81D0C" w:rsidRDefault="00663568">
            <w:pPr>
              <w:rPr>
                <w:color w:val="FF0000"/>
                <w:sz w:val="24"/>
                <w:szCs w:val="24"/>
              </w:rPr>
            </w:pPr>
          </w:p>
        </w:tc>
        <w:tc>
          <w:tcPr>
            <w:tcW w:w="360" w:type="pct"/>
            <w:vAlign w:val="center"/>
            <w:hideMark/>
          </w:tcPr>
          <w:p w:rsidR="00663568" w:rsidRPr="00A81D0C" w:rsidRDefault="00663568">
            <w:pPr>
              <w:rPr>
                <w:color w:val="FF0000"/>
                <w:sz w:val="24"/>
                <w:szCs w:val="24"/>
              </w:rPr>
            </w:pPr>
          </w:p>
        </w:tc>
        <w:tc>
          <w:tcPr>
            <w:tcW w:w="360" w:type="pct"/>
            <w:vAlign w:val="center"/>
            <w:hideMark/>
          </w:tcPr>
          <w:p w:rsidR="00663568" w:rsidRPr="00A81D0C" w:rsidRDefault="00663568">
            <w:pPr>
              <w:rPr>
                <w:color w:val="FF0000"/>
                <w:sz w:val="24"/>
                <w:szCs w:val="24"/>
              </w:rPr>
            </w:pPr>
          </w:p>
        </w:tc>
        <w:tc>
          <w:tcPr>
            <w:tcW w:w="472" w:type="pct"/>
            <w:vAlign w:val="center"/>
            <w:hideMark/>
          </w:tcPr>
          <w:p w:rsidR="00663568" w:rsidRPr="00A81D0C" w:rsidRDefault="00663568">
            <w:pPr>
              <w:rPr>
                <w:color w:val="FF0000"/>
                <w:sz w:val="24"/>
                <w:szCs w:val="24"/>
              </w:rPr>
            </w:pPr>
          </w:p>
        </w:tc>
        <w:tc>
          <w:tcPr>
            <w:tcW w:w="456" w:type="pct"/>
            <w:vAlign w:val="center"/>
            <w:hideMark/>
          </w:tcPr>
          <w:p w:rsidR="00663568" w:rsidRPr="00A81D0C" w:rsidRDefault="00663568">
            <w:pPr>
              <w:rPr>
                <w:color w:val="FF0000"/>
                <w:sz w:val="24"/>
                <w:szCs w:val="24"/>
              </w:rPr>
            </w:pPr>
          </w:p>
        </w:tc>
        <w:tc>
          <w:tcPr>
            <w:tcW w:w="432" w:type="pct"/>
            <w:vAlign w:val="center"/>
            <w:hideMark/>
          </w:tcPr>
          <w:p w:rsidR="00663568" w:rsidRPr="00A81D0C" w:rsidRDefault="00663568">
            <w:pPr>
              <w:rPr>
                <w:color w:val="FF0000"/>
                <w:sz w:val="24"/>
                <w:szCs w:val="24"/>
              </w:rPr>
            </w:pPr>
          </w:p>
        </w:tc>
      </w:tr>
      <w:tr w:rsidR="00663568" w:rsidRPr="00A81D0C" w:rsidTr="005B3D70">
        <w:trPr>
          <w:tblCellSpacing w:w="15" w:type="dxa"/>
        </w:trPr>
        <w:tc>
          <w:tcPr>
            <w:tcW w:w="305" w:type="pct"/>
            <w:vAlign w:val="center"/>
            <w:hideMark/>
          </w:tcPr>
          <w:p w:rsidR="00663568" w:rsidRPr="00A81D0C" w:rsidRDefault="00663568">
            <w:pPr>
              <w:rPr>
                <w:color w:val="FF0000"/>
                <w:sz w:val="24"/>
                <w:szCs w:val="24"/>
              </w:rPr>
            </w:pPr>
          </w:p>
        </w:tc>
        <w:tc>
          <w:tcPr>
            <w:tcW w:w="1337" w:type="pct"/>
            <w:vAlign w:val="center"/>
            <w:hideMark/>
          </w:tcPr>
          <w:p w:rsidR="00663568" w:rsidRPr="00A81D0C" w:rsidRDefault="00663568">
            <w:pPr>
              <w:pStyle w:val="a3"/>
              <w:rPr>
                <w:color w:val="FF0000"/>
              </w:rPr>
            </w:pPr>
            <w:r w:rsidRPr="00A81D0C">
              <w:rPr>
                <w:color w:val="FF0000"/>
                <w:sz w:val="20"/>
                <w:szCs w:val="20"/>
              </w:rPr>
              <w:t>КРС</w:t>
            </w:r>
          </w:p>
        </w:tc>
        <w:tc>
          <w:tcPr>
            <w:tcW w:w="376" w:type="pct"/>
            <w:vAlign w:val="center"/>
            <w:hideMark/>
          </w:tcPr>
          <w:p w:rsidR="00663568" w:rsidRPr="00A81D0C" w:rsidRDefault="00663568">
            <w:pPr>
              <w:pStyle w:val="a3"/>
              <w:jc w:val="center"/>
              <w:rPr>
                <w:color w:val="FF0000"/>
              </w:rPr>
            </w:pPr>
            <w:r w:rsidRPr="00A81D0C">
              <w:rPr>
                <w:color w:val="FF0000"/>
                <w:sz w:val="20"/>
                <w:szCs w:val="20"/>
              </w:rPr>
              <w:t>8,8</w:t>
            </w:r>
          </w:p>
        </w:tc>
        <w:tc>
          <w:tcPr>
            <w:tcW w:w="368" w:type="pct"/>
            <w:vAlign w:val="center"/>
            <w:hideMark/>
          </w:tcPr>
          <w:p w:rsidR="00663568" w:rsidRPr="00A81D0C" w:rsidRDefault="00663568">
            <w:pPr>
              <w:pStyle w:val="a3"/>
              <w:jc w:val="center"/>
              <w:rPr>
                <w:color w:val="FF0000"/>
              </w:rPr>
            </w:pPr>
            <w:r w:rsidRPr="00A81D0C">
              <w:rPr>
                <w:color w:val="FF0000"/>
                <w:sz w:val="20"/>
                <w:szCs w:val="20"/>
              </w:rPr>
              <w:t>9,4</w:t>
            </w:r>
          </w:p>
        </w:tc>
        <w:tc>
          <w:tcPr>
            <w:tcW w:w="376" w:type="pct"/>
            <w:vAlign w:val="center"/>
            <w:hideMark/>
          </w:tcPr>
          <w:p w:rsidR="00663568" w:rsidRPr="00A81D0C" w:rsidRDefault="00663568">
            <w:pPr>
              <w:pStyle w:val="a3"/>
              <w:jc w:val="center"/>
              <w:rPr>
                <w:color w:val="FF0000"/>
              </w:rPr>
            </w:pPr>
            <w:r w:rsidRPr="00A81D0C">
              <w:rPr>
                <w:color w:val="FF0000"/>
                <w:sz w:val="20"/>
                <w:szCs w:val="20"/>
              </w:rPr>
              <w:t>9,9</w:t>
            </w:r>
          </w:p>
        </w:tc>
        <w:tc>
          <w:tcPr>
            <w:tcW w:w="360" w:type="pct"/>
            <w:vAlign w:val="center"/>
            <w:hideMark/>
          </w:tcPr>
          <w:p w:rsidR="00663568" w:rsidRPr="00A81D0C" w:rsidRDefault="00663568">
            <w:pPr>
              <w:pStyle w:val="a3"/>
              <w:jc w:val="center"/>
              <w:rPr>
                <w:color w:val="FF0000"/>
              </w:rPr>
            </w:pPr>
            <w:r w:rsidRPr="00A81D0C">
              <w:rPr>
                <w:color w:val="FF0000"/>
                <w:sz w:val="20"/>
                <w:szCs w:val="20"/>
              </w:rPr>
              <w:t>10,4</w:t>
            </w:r>
          </w:p>
        </w:tc>
        <w:tc>
          <w:tcPr>
            <w:tcW w:w="360" w:type="pct"/>
            <w:vAlign w:val="center"/>
            <w:hideMark/>
          </w:tcPr>
          <w:p w:rsidR="00663568" w:rsidRPr="00A81D0C" w:rsidRDefault="00663568">
            <w:pPr>
              <w:pStyle w:val="a3"/>
              <w:jc w:val="center"/>
              <w:rPr>
                <w:color w:val="FF0000"/>
              </w:rPr>
            </w:pPr>
            <w:r w:rsidRPr="00A81D0C">
              <w:rPr>
                <w:color w:val="FF0000"/>
                <w:sz w:val="20"/>
                <w:szCs w:val="20"/>
              </w:rPr>
              <w:t>10,9</w:t>
            </w:r>
          </w:p>
        </w:tc>
        <w:tc>
          <w:tcPr>
            <w:tcW w:w="472" w:type="pct"/>
            <w:vAlign w:val="center"/>
            <w:hideMark/>
          </w:tcPr>
          <w:p w:rsidR="00663568" w:rsidRPr="00A81D0C" w:rsidRDefault="00663568">
            <w:pPr>
              <w:pStyle w:val="a3"/>
              <w:jc w:val="center"/>
              <w:rPr>
                <w:color w:val="FF0000"/>
              </w:rPr>
            </w:pPr>
            <w:r w:rsidRPr="00A81D0C">
              <w:rPr>
                <w:color w:val="FF0000"/>
                <w:sz w:val="20"/>
                <w:szCs w:val="20"/>
              </w:rPr>
              <w:t>11,5</w:t>
            </w:r>
          </w:p>
        </w:tc>
        <w:tc>
          <w:tcPr>
            <w:tcW w:w="456" w:type="pct"/>
            <w:vAlign w:val="center"/>
            <w:hideMark/>
          </w:tcPr>
          <w:p w:rsidR="00663568" w:rsidRPr="00A81D0C" w:rsidRDefault="00663568">
            <w:pPr>
              <w:pStyle w:val="a3"/>
              <w:jc w:val="center"/>
              <w:rPr>
                <w:color w:val="FF0000"/>
              </w:rPr>
            </w:pPr>
            <w:r w:rsidRPr="00A81D0C">
              <w:rPr>
                <w:color w:val="FF0000"/>
                <w:sz w:val="20"/>
                <w:szCs w:val="20"/>
              </w:rPr>
              <w:t>12,1</w:t>
            </w:r>
          </w:p>
        </w:tc>
        <w:tc>
          <w:tcPr>
            <w:tcW w:w="432" w:type="pct"/>
            <w:vAlign w:val="center"/>
            <w:hideMark/>
          </w:tcPr>
          <w:p w:rsidR="00663568" w:rsidRPr="00A81D0C" w:rsidRDefault="00663568">
            <w:pPr>
              <w:pStyle w:val="a3"/>
              <w:jc w:val="center"/>
              <w:rPr>
                <w:color w:val="FF0000"/>
              </w:rPr>
            </w:pPr>
            <w:r w:rsidRPr="00A81D0C">
              <w:rPr>
                <w:color w:val="FF0000"/>
                <w:sz w:val="20"/>
                <w:szCs w:val="20"/>
              </w:rPr>
              <w:t>12,7</w:t>
            </w:r>
          </w:p>
        </w:tc>
      </w:tr>
      <w:tr w:rsidR="00663568" w:rsidRPr="00A81D0C" w:rsidTr="005B3D70">
        <w:trPr>
          <w:tblCellSpacing w:w="15" w:type="dxa"/>
        </w:trPr>
        <w:tc>
          <w:tcPr>
            <w:tcW w:w="305" w:type="pct"/>
            <w:vAlign w:val="center"/>
            <w:hideMark/>
          </w:tcPr>
          <w:p w:rsidR="00663568" w:rsidRPr="00A81D0C" w:rsidRDefault="00663568">
            <w:pPr>
              <w:rPr>
                <w:color w:val="FF0000"/>
                <w:sz w:val="24"/>
                <w:szCs w:val="24"/>
              </w:rPr>
            </w:pPr>
          </w:p>
        </w:tc>
        <w:tc>
          <w:tcPr>
            <w:tcW w:w="1337" w:type="pct"/>
            <w:vAlign w:val="center"/>
            <w:hideMark/>
          </w:tcPr>
          <w:p w:rsidR="00663568" w:rsidRPr="00A81D0C" w:rsidRDefault="00663568">
            <w:pPr>
              <w:pStyle w:val="a3"/>
              <w:rPr>
                <w:color w:val="FF0000"/>
              </w:rPr>
            </w:pPr>
            <w:r w:rsidRPr="00A81D0C">
              <w:rPr>
                <w:color w:val="FF0000"/>
                <w:sz w:val="20"/>
                <w:szCs w:val="20"/>
              </w:rPr>
              <w:t>лошади</w:t>
            </w:r>
          </w:p>
        </w:tc>
        <w:tc>
          <w:tcPr>
            <w:tcW w:w="376" w:type="pct"/>
            <w:vAlign w:val="center"/>
            <w:hideMark/>
          </w:tcPr>
          <w:p w:rsidR="00663568" w:rsidRPr="00A81D0C" w:rsidRDefault="00663568">
            <w:pPr>
              <w:pStyle w:val="a3"/>
              <w:jc w:val="center"/>
              <w:rPr>
                <w:color w:val="FF0000"/>
              </w:rPr>
            </w:pPr>
            <w:r w:rsidRPr="00A81D0C">
              <w:rPr>
                <w:color w:val="FF0000"/>
                <w:sz w:val="20"/>
                <w:szCs w:val="20"/>
              </w:rPr>
              <w:t>7,1</w:t>
            </w:r>
          </w:p>
        </w:tc>
        <w:tc>
          <w:tcPr>
            <w:tcW w:w="368" w:type="pct"/>
            <w:vAlign w:val="center"/>
            <w:hideMark/>
          </w:tcPr>
          <w:p w:rsidR="00663568" w:rsidRPr="00A81D0C" w:rsidRDefault="00663568">
            <w:pPr>
              <w:pStyle w:val="a3"/>
              <w:jc w:val="center"/>
              <w:rPr>
                <w:color w:val="FF0000"/>
              </w:rPr>
            </w:pPr>
            <w:r w:rsidRPr="00A81D0C">
              <w:rPr>
                <w:color w:val="FF0000"/>
                <w:sz w:val="20"/>
                <w:szCs w:val="20"/>
              </w:rPr>
              <w:t>7,5</w:t>
            </w:r>
          </w:p>
        </w:tc>
        <w:tc>
          <w:tcPr>
            <w:tcW w:w="376" w:type="pct"/>
            <w:vAlign w:val="center"/>
            <w:hideMark/>
          </w:tcPr>
          <w:p w:rsidR="00663568" w:rsidRPr="00A81D0C" w:rsidRDefault="00663568">
            <w:pPr>
              <w:pStyle w:val="a3"/>
              <w:jc w:val="center"/>
              <w:rPr>
                <w:color w:val="FF0000"/>
              </w:rPr>
            </w:pPr>
            <w:r w:rsidRPr="00A81D0C">
              <w:rPr>
                <w:color w:val="FF0000"/>
                <w:sz w:val="20"/>
                <w:szCs w:val="20"/>
              </w:rPr>
              <w:t>8,0</w:t>
            </w:r>
          </w:p>
        </w:tc>
        <w:tc>
          <w:tcPr>
            <w:tcW w:w="360" w:type="pct"/>
            <w:vAlign w:val="center"/>
            <w:hideMark/>
          </w:tcPr>
          <w:p w:rsidR="00663568" w:rsidRPr="00A81D0C" w:rsidRDefault="00663568">
            <w:pPr>
              <w:pStyle w:val="a3"/>
              <w:jc w:val="center"/>
              <w:rPr>
                <w:color w:val="FF0000"/>
              </w:rPr>
            </w:pPr>
            <w:r w:rsidRPr="00A81D0C">
              <w:rPr>
                <w:color w:val="FF0000"/>
                <w:sz w:val="20"/>
                <w:szCs w:val="20"/>
              </w:rPr>
              <w:t>8,5</w:t>
            </w:r>
          </w:p>
        </w:tc>
        <w:tc>
          <w:tcPr>
            <w:tcW w:w="360" w:type="pct"/>
            <w:vAlign w:val="center"/>
            <w:hideMark/>
          </w:tcPr>
          <w:p w:rsidR="00663568" w:rsidRPr="00A81D0C" w:rsidRDefault="00663568">
            <w:pPr>
              <w:pStyle w:val="a3"/>
              <w:jc w:val="center"/>
              <w:rPr>
                <w:color w:val="FF0000"/>
              </w:rPr>
            </w:pPr>
            <w:r w:rsidRPr="00A81D0C">
              <w:rPr>
                <w:color w:val="FF0000"/>
                <w:sz w:val="20"/>
                <w:szCs w:val="20"/>
              </w:rPr>
              <w:t>9,0</w:t>
            </w:r>
          </w:p>
        </w:tc>
        <w:tc>
          <w:tcPr>
            <w:tcW w:w="472" w:type="pct"/>
            <w:vAlign w:val="center"/>
            <w:hideMark/>
          </w:tcPr>
          <w:p w:rsidR="00663568" w:rsidRPr="00A81D0C" w:rsidRDefault="00663568">
            <w:pPr>
              <w:pStyle w:val="a3"/>
              <w:jc w:val="center"/>
              <w:rPr>
                <w:color w:val="FF0000"/>
              </w:rPr>
            </w:pPr>
            <w:r w:rsidRPr="00A81D0C">
              <w:rPr>
                <w:color w:val="FF0000"/>
                <w:sz w:val="20"/>
                <w:szCs w:val="20"/>
              </w:rPr>
              <w:t>9,5</w:t>
            </w:r>
          </w:p>
        </w:tc>
        <w:tc>
          <w:tcPr>
            <w:tcW w:w="456" w:type="pct"/>
            <w:vAlign w:val="center"/>
            <w:hideMark/>
          </w:tcPr>
          <w:p w:rsidR="00663568" w:rsidRPr="00A81D0C" w:rsidRDefault="00663568">
            <w:pPr>
              <w:pStyle w:val="a3"/>
              <w:jc w:val="center"/>
              <w:rPr>
                <w:color w:val="FF0000"/>
              </w:rPr>
            </w:pPr>
            <w:r w:rsidRPr="00A81D0C">
              <w:rPr>
                <w:color w:val="FF0000"/>
                <w:sz w:val="20"/>
                <w:szCs w:val="20"/>
              </w:rPr>
              <w:t>10,1</w:t>
            </w:r>
          </w:p>
        </w:tc>
        <w:tc>
          <w:tcPr>
            <w:tcW w:w="432" w:type="pct"/>
            <w:vAlign w:val="center"/>
            <w:hideMark/>
          </w:tcPr>
          <w:p w:rsidR="00663568" w:rsidRPr="00A81D0C" w:rsidRDefault="00663568">
            <w:pPr>
              <w:pStyle w:val="a3"/>
              <w:jc w:val="center"/>
              <w:rPr>
                <w:color w:val="FF0000"/>
              </w:rPr>
            </w:pPr>
            <w:r w:rsidRPr="00A81D0C">
              <w:rPr>
                <w:color w:val="FF0000"/>
                <w:sz w:val="20"/>
                <w:szCs w:val="20"/>
              </w:rPr>
              <w:t>10,7</w:t>
            </w:r>
          </w:p>
        </w:tc>
      </w:tr>
      <w:tr w:rsidR="00663568" w:rsidRPr="00A81D0C" w:rsidTr="005B3D70">
        <w:trPr>
          <w:tblCellSpacing w:w="15" w:type="dxa"/>
        </w:trPr>
        <w:tc>
          <w:tcPr>
            <w:tcW w:w="305" w:type="pct"/>
            <w:vAlign w:val="center"/>
            <w:hideMark/>
          </w:tcPr>
          <w:p w:rsidR="00663568" w:rsidRPr="00A81D0C" w:rsidRDefault="00663568">
            <w:pPr>
              <w:rPr>
                <w:color w:val="FF0000"/>
                <w:sz w:val="24"/>
                <w:szCs w:val="24"/>
              </w:rPr>
            </w:pPr>
          </w:p>
        </w:tc>
        <w:tc>
          <w:tcPr>
            <w:tcW w:w="1337" w:type="pct"/>
            <w:vAlign w:val="center"/>
            <w:hideMark/>
          </w:tcPr>
          <w:p w:rsidR="00663568" w:rsidRPr="00A81D0C" w:rsidRDefault="00663568">
            <w:pPr>
              <w:pStyle w:val="a3"/>
              <w:rPr>
                <w:color w:val="FF0000"/>
              </w:rPr>
            </w:pPr>
            <w:r w:rsidRPr="00A81D0C">
              <w:rPr>
                <w:color w:val="FF0000"/>
                <w:sz w:val="20"/>
                <w:szCs w:val="20"/>
              </w:rPr>
              <w:t>овцы</w:t>
            </w:r>
          </w:p>
        </w:tc>
        <w:tc>
          <w:tcPr>
            <w:tcW w:w="376" w:type="pct"/>
            <w:vAlign w:val="center"/>
            <w:hideMark/>
          </w:tcPr>
          <w:p w:rsidR="00663568" w:rsidRPr="00A81D0C" w:rsidRDefault="00663568">
            <w:pPr>
              <w:pStyle w:val="a3"/>
              <w:jc w:val="center"/>
              <w:rPr>
                <w:color w:val="FF0000"/>
              </w:rPr>
            </w:pPr>
            <w:r w:rsidRPr="00A81D0C">
              <w:rPr>
                <w:color w:val="FF0000"/>
                <w:sz w:val="20"/>
                <w:szCs w:val="20"/>
              </w:rPr>
              <w:t>14</w:t>
            </w:r>
          </w:p>
        </w:tc>
        <w:tc>
          <w:tcPr>
            <w:tcW w:w="368" w:type="pct"/>
            <w:vAlign w:val="center"/>
            <w:hideMark/>
          </w:tcPr>
          <w:p w:rsidR="00663568" w:rsidRPr="00A81D0C" w:rsidRDefault="00663568">
            <w:pPr>
              <w:pStyle w:val="a3"/>
              <w:jc w:val="center"/>
              <w:rPr>
                <w:color w:val="FF0000"/>
              </w:rPr>
            </w:pPr>
            <w:r w:rsidRPr="00A81D0C">
              <w:rPr>
                <w:color w:val="FF0000"/>
                <w:sz w:val="20"/>
                <w:szCs w:val="20"/>
              </w:rPr>
              <w:t>14,7</w:t>
            </w:r>
          </w:p>
        </w:tc>
        <w:tc>
          <w:tcPr>
            <w:tcW w:w="376" w:type="pct"/>
            <w:vAlign w:val="center"/>
            <w:hideMark/>
          </w:tcPr>
          <w:p w:rsidR="00663568" w:rsidRPr="00A81D0C" w:rsidRDefault="00663568">
            <w:pPr>
              <w:pStyle w:val="a3"/>
              <w:jc w:val="center"/>
              <w:rPr>
                <w:color w:val="FF0000"/>
              </w:rPr>
            </w:pPr>
            <w:r w:rsidRPr="00A81D0C">
              <w:rPr>
                <w:color w:val="FF0000"/>
                <w:sz w:val="20"/>
                <w:szCs w:val="20"/>
              </w:rPr>
              <w:t>15,4</w:t>
            </w:r>
          </w:p>
        </w:tc>
        <w:tc>
          <w:tcPr>
            <w:tcW w:w="360" w:type="pct"/>
            <w:vAlign w:val="center"/>
            <w:hideMark/>
          </w:tcPr>
          <w:p w:rsidR="00663568" w:rsidRPr="00A81D0C" w:rsidRDefault="00663568">
            <w:pPr>
              <w:pStyle w:val="a3"/>
              <w:jc w:val="center"/>
              <w:rPr>
                <w:color w:val="FF0000"/>
              </w:rPr>
            </w:pPr>
            <w:r w:rsidRPr="00A81D0C">
              <w:rPr>
                <w:color w:val="FF0000"/>
                <w:sz w:val="20"/>
                <w:szCs w:val="20"/>
              </w:rPr>
              <w:t>16,2</w:t>
            </w:r>
          </w:p>
        </w:tc>
        <w:tc>
          <w:tcPr>
            <w:tcW w:w="360" w:type="pct"/>
            <w:vAlign w:val="center"/>
            <w:hideMark/>
          </w:tcPr>
          <w:p w:rsidR="00663568" w:rsidRPr="00A81D0C" w:rsidRDefault="00663568">
            <w:pPr>
              <w:pStyle w:val="a3"/>
              <w:jc w:val="center"/>
              <w:rPr>
                <w:color w:val="FF0000"/>
              </w:rPr>
            </w:pPr>
            <w:r w:rsidRPr="00A81D0C">
              <w:rPr>
                <w:color w:val="FF0000"/>
                <w:sz w:val="20"/>
                <w:szCs w:val="20"/>
              </w:rPr>
              <w:t>17,0</w:t>
            </w:r>
          </w:p>
        </w:tc>
        <w:tc>
          <w:tcPr>
            <w:tcW w:w="472" w:type="pct"/>
            <w:vAlign w:val="center"/>
            <w:hideMark/>
          </w:tcPr>
          <w:p w:rsidR="00663568" w:rsidRPr="00A81D0C" w:rsidRDefault="00663568">
            <w:pPr>
              <w:pStyle w:val="a3"/>
              <w:jc w:val="center"/>
              <w:rPr>
                <w:color w:val="FF0000"/>
              </w:rPr>
            </w:pPr>
            <w:r w:rsidRPr="00A81D0C">
              <w:rPr>
                <w:color w:val="FF0000"/>
                <w:sz w:val="20"/>
                <w:szCs w:val="20"/>
              </w:rPr>
              <w:t>17,9</w:t>
            </w:r>
          </w:p>
        </w:tc>
        <w:tc>
          <w:tcPr>
            <w:tcW w:w="456" w:type="pct"/>
            <w:vAlign w:val="center"/>
            <w:hideMark/>
          </w:tcPr>
          <w:p w:rsidR="00663568" w:rsidRPr="00A81D0C" w:rsidRDefault="00663568">
            <w:pPr>
              <w:pStyle w:val="a3"/>
              <w:jc w:val="center"/>
              <w:rPr>
                <w:color w:val="FF0000"/>
              </w:rPr>
            </w:pPr>
            <w:r w:rsidRPr="00A81D0C">
              <w:rPr>
                <w:color w:val="FF0000"/>
                <w:sz w:val="20"/>
                <w:szCs w:val="20"/>
              </w:rPr>
              <w:t>18,8</w:t>
            </w:r>
          </w:p>
        </w:tc>
        <w:tc>
          <w:tcPr>
            <w:tcW w:w="432" w:type="pct"/>
            <w:vAlign w:val="center"/>
            <w:hideMark/>
          </w:tcPr>
          <w:p w:rsidR="00663568" w:rsidRPr="00A81D0C" w:rsidRDefault="00663568">
            <w:pPr>
              <w:pStyle w:val="a3"/>
              <w:jc w:val="center"/>
              <w:rPr>
                <w:color w:val="FF0000"/>
              </w:rPr>
            </w:pPr>
            <w:r w:rsidRPr="00A81D0C">
              <w:rPr>
                <w:color w:val="FF0000"/>
                <w:sz w:val="20"/>
                <w:szCs w:val="20"/>
              </w:rPr>
              <w:t>19,7</w:t>
            </w:r>
          </w:p>
        </w:tc>
      </w:tr>
      <w:tr w:rsidR="00663568" w:rsidRPr="00A81D0C" w:rsidTr="005B3D70">
        <w:trPr>
          <w:tblCellSpacing w:w="15" w:type="dxa"/>
        </w:trPr>
        <w:tc>
          <w:tcPr>
            <w:tcW w:w="305" w:type="pct"/>
            <w:vAlign w:val="center"/>
            <w:hideMark/>
          </w:tcPr>
          <w:p w:rsidR="00663568" w:rsidRPr="00A81D0C" w:rsidRDefault="00663568">
            <w:pPr>
              <w:rPr>
                <w:color w:val="FF0000"/>
                <w:sz w:val="24"/>
                <w:szCs w:val="24"/>
              </w:rPr>
            </w:pPr>
          </w:p>
        </w:tc>
        <w:tc>
          <w:tcPr>
            <w:tcW w:w="1337" w:type="pct"/>
            <w:vAlign w:val="center"/>
            <w:hideMark/>
          </w:tcPr>
          <w:p w:rsidR="00663568" w:rsidRPr="00A81D0C" w:rsidRDefault="00663568">
            <w:pPr>
              <w:pStyle w:val="a3"/>
              <w:rPr>
                <w:color w:val="FF0000"/>
              </w:rPr>
            </w:pPr>
            <w:r w:rsidRPr="00A81D0C">
              <w:rPr>
                <w:color w:val="FF0000"/>
                <w:sz w:val="20"/>
                <w:szCs w:val="20"/>
              </w:rPr>
              <w:t>козы</w:t>
            </w:r>
          </w:p>
        </w:tc>
        <w:tc>
          <w:tcPr>
            <w:tcW w:w="376" w:type="pct"/>
            <w:vAlign w:val="center"/>
            <w:hideMark/>
          </w:tcPr>
          <w:p w:rsidR="00663568" w:rsidRPr="00A81D0C" w:rsidRDefault="00663568">
            <w:pPr>
              <w:pStyle w:val="a3"/>
              <w:jc w:val="center"/>
              <w:rPr>
                <w:color w:val="FF0000"/>
              </w:rPr>
            </w:pPr>
            <w:r w:rsidRPr="00A81D0C">
              <w:rPr>
                <w:color w:val="FF0000"/>
                <w:sz w:val="20"/>
                <w:szCs w:val="20"/>
              </w:rPr>
              <w:t>0</w:t>
            </w:r>
          </w:p>
        </w:tc>
        <w:tc>
          <w:tcPr>
            <w:tcW w:w="368" w:type="pct"/>
            <w:vAlign w:val="center"/>
            <w:hideMark/>
          </w:tcPr>
          <w:p w:rsidR="00663568" w:rsidRPr="00A81D0C" w:rsidRDefault="00663568">
            <w:pPr>
              <w:pStyle w:val="a3"/>
              <w:jc w:val="center"/>
              <w:rPr>
                <w:color w:val="FF0000"/>
              </w:rPr>
            </w:pPr>
            <w:r w:rsidRPr="00A81D0C">
              <w:rPr>
                <w:color w:val="FF0000"/>
                <w:sz w:val="20"/>
                <w:szCs w:val="20"/>
              </w:rPr>
              <w:t>0,2</w:t>
            </w:r>
          </w:p>
        </w:tc>
        <w:tc>
          <w:tcPr>
            <w:tcW w:w="376" w:type="pct"/>
            <w:vAlign w:val="center"/>
            <w:hideMark/>
          </w:tcPr>
          <w:p w:rsidR="00663568" w:rsidRPr="00A81D0C" w:rsidRDefault="00663568">
            <w:pPr>
              <w:pStyle w:val="a3"/>
              <w:jc w:val="center"/>
              <w:rPr>
                <w:color w:val="FF0000"/>
              </w:rPr>
            </w:pPr>
            <w:r w:rsidRPr="00A81D0C">
              <w:rPr>
                <w:color w:val="FF0000"/>
                <w:sz w:val="20"/>
                <w:szCs w:val="20"/>
              </w:rPr>
              <w:t>0,2</w:t>
            </w:r>
          </w:p>
        </w:tc>
        <w:tc>
          <w:tcPr>
            <w:tcW w:w="360" w:type="pct"/>
            <w:vAlign w:val="center"/>
            <w:hideMark/>
          </w:tcPr>
          <w:p w:rsidR="00663568" w:rsidRPr="00A81D0C" w:rsidRDefault="00663568">
            <w:pPr>
              <w:pStyle w:val="a3"/>
              <w:jc w:val="center"/>
              <w:rPr>
                <w:color w:val="FF0000"/>
              </w:rPr>
            </w:pPr>
            <w:r w:rsidRPr="00A81D0C">
              <w:rPr>
                <w:color w:val="FF0000"/>
                <w:sz w:val="20"/>
                <w:szCs w:val="20"/>
              </w:rPr>
              <w:t>0,2</w:t>
            </w:r>
          </w:p>
        </w:tc>
        <w:tc>
          <w:tcPr>
            <w:tcW w:w="360" w:type="pct"/>
            <w:vAlign w:val="center"/>
            <w:hideMark/>
          </w:tcPr>
          <w:p w:rsidR="00663568" w:rsidRPr="00A81D0C" w:rsidRDefault="00663568">
            <w:pPr>
              <w:pStyle w:val="a3"/>
              <w:jc w:val="center"/>
              <w:rPr>
                <w:color w:val="FF0000"/>
              </w:rPr>
            </w:pPr>
            <w:r w:rsidRPr="00A81D0C">
              <w:rPr>
                <w:color w:val="FF0000"/>
                <w:sz w:val="20"/>
                <w:szCs w:val="20"/>
              </w:rPr>
              <w:t>0,3</w:t>
            </w:r>
          </w:p>
        </w:tc>
        <w:tc>
          <w:tcPr>
            <w:tcW w:w="472" w:type="pct"/>
            <w:vAlign w:val="center"/>
            <w:hideMark/>
          </w:tcPr>
          <w:p w:rsidR="00663568" w:rsidRPr="00A81D0C" w:rsidRDefault="00663568">
            <w:pPr>
              <w:pStyle w:val="a3"/>
              <w:jc w:val="center"/>
              <w:rPr>
                <w:color w:val="FF0000"/>
              </w:rPr>
            </w:pPr>
            <w:r w:rsidRPr="00A81D0C">
              <w:rPr>
                <w:color w:val="FF0000"/>
                <w:sz w:val="20"/>
                <w:szCs w:val="20"/>
              </w:rPr>
              <w:t>0,3</w:t>
            </w:r>
          </w:p>
        </w:tc>
        <w:tc>
          <w:tcPr>
            <w:tcW w:w="456" w:type="pct"/>
            <w:vAlign w:val="center"/>
            <w:hideMark/>
          </w:tcPr>
          <w:p w:rsidR="00663568" w:rsidRPr="00A81D0C" w:rsidRDefault="00663568">
            <w:pPr>
              <w:pStyle w:val="a3"/>
              <w:jc w:val="center"/>
              <w:rPr>
                <w:color w:val="FF0000"/>
              </w:rPr>
            </w:pPr>
            <w:r w:rsidRPr="00A81D0C">
              <w:rPr>
                <w:color w:val="FF0000"/>
                <w:sz w:val="20"/>
                <w:szCs w:val="20"/>
              </w:rPr>
              <w:t>0,3</w:t>
            </w:r>
          </w:p>
        </w:tc>
        <w:tc>
          <w:tcPr>
            <w:tcW w:w="432" w:type="pct"/>
            <w:vAlign w:val="center"/>
            <w:hideMark/>
          </w:tcPr>
          <w:p w:rsidR="00663568" w:rsidRPr="00A81D0C" w:rsidRDefault="00663568">
            <w:pPr>
              <w:pStyle w:val="a3"/>
              <w:jc w:val="center"/>
              <w:rPr>
                <w:color w:val="FF0000"/>
              </w:rPr>
            </w:pPr>
            <w:r w:rsidRPr="00A81D0C">
              <w:rPr>
                <w:color w:val="FF0000"/>
                <w:sz w:val="20"/>
                <w:szCs w:val="20"/>
              </w:rPr>
              <w:t>0,3</w:t>
            </w:r>
          </w:p>
        </w:tc>
      </w:tr>
      <w:tr w:rsidR="00663568" w:rsidRPr="00A81D0C" w:rsidTr="005B3D70">
        <w:trPr>
          <w:tblCellSpacing w:w="15" w:type="dxa"/>
        </w:trPr>
        <w:tc>
          <w:tcPr>
            <w:tcW w:w="305" w:type="pct"/>
            <w:vAlign w:val="center"/>
            <w:hideMark/>
          </w:tcPr>
          <w:p w:rsidR="00663568" w:rsidRPr="00A81D0C" w:rsidRDefault="00663568">
            <w:pPr>
              <w:rPr>
                <w:color w:val="FF0000"/>
                <w:sz w:val="24"/>
                <w:szCs w:val="24"/>
              </w:rPr>
            </w:pPr>
          </w:p>
        </w:tc>
        <w:tc>
          <w:tcPr>
            <w:tcW w:w="1337" w:type="pct"/>
            <w:vAlign w:val="center"/>
            <w:hideMark/>
          </w:tcPr>
          <w:p w:rsidR="00663568" w:rsidRPr="00A81D0C" w:rsidRDefault="00663568">
            <w:pPr>
              <w:pStyle w:val="a3"/>
              <w:rPr>
                <w:color w:val="FF0000"/>
              </w:rPr>
            </w:pPr>
            <w:r w:rsidRPr="00A81D0C">
              <w:rPr>
                <w:color w:val="FF0000"/>
                <w:sz w:val="20"/>
                <w:szCs w:val="20"/>
              </w:rPr>
              <w:t>свиньи</w:t>
            </w:r>
          </w:p>
        </w:tc>
        <w:tc>
          <w:tcPr>
            <w:tcW w:w="376" w:type="pct"/>
            <w:vAlign w:val="center"/>
            <w:hideMark/>
          </w:tcPr>
          <w:p w:rsidR="00663568" w:rsidRPr="00A81D0C" w:rsidRDefault="00663568">
            <w:pPr>
              <w:pStyle w:val="a3"/>
              <w:jc w:val="center"/>
              <w:rPr>
                <w:color w:val="FF0000"/>
              </w:rPr>
            </w:pPr>
            <w:r w:rsidRPr="00A81D0C">
              <w:rPr>
                <w:color w:val="FF0000"/>
                <w:sz w:val="20"/>
                <w:szCs w:val="20"/>
              </w:rPr>
              <w:t>16,3</w:t>
            </w:r>
          </w:p>
        </w:tc>
        <w:tc>
          <w:tcPr>
            <w:tcW w:w="368" w:type="pct"/>
            <w:vAlign w:val="center"/>
            <w:hideMark/>
          </w:tcPr>
          <w:p w:rsidR="00663568" w:rsidRPr="00A81D0C" w:rsidRDefault="00663568">
            <w:pPr>
              <w:pStyle w:val="a3"/>
              <w:jc w:val="center"/>
              <w:rPr>
                <w:color w:val="FF0000"/>
              </w:rPr>
            </w:pPr>
            <w:r w:rsidRPr="00A81D0C">
              <w:rPr>
                <w:color w:val="FF0000"/>
                <w:sz w:val="20"/>
                <w:szCs w:val="20"/>
              </w:rPr>
              <w:t>16,8</w:t>
            </w:r>
          </w:p>
        </w:tc>
        <w:tc>
          <w:tcPr>
            <w:tcW w:w="376" w:type="pct"/>
            <w:vAlign w:val="center"/>
            <w:hideMark/>
          </w:tcPr>
          <w:p w:rsidR="00663568" w:rsidRPr="00A81D0C" w:rsidRDefault="00663568">
            <w:pPr>
              <w:pStyle w:val="a3"/>
              <w:jc w:val="center"/>
              <w:rPr>
                <w:color w:val="FF0000"/>
              </w:rPr>
            </w:pPr>
            <w:r w:rsidRPr="00A81D0C">
              <w:rPr>
                <w:color w:val="FF0000"/>
                <w:sz w:val="20"/>
                <w:szCs w:val="20"/>
              </w:rPr>
              <w:t>17,3</w:t>
            </w:r>
          </w:p>
        </w:tc>
        <w:tc>
          <w:tcPr>
            <w:tcW w:w="360" w:type="pct"/>
            <w:vAlign w:val="center"/>
            <w:hideMark/>
          </w:tcPr>
          <w:p w:rsidR="00663568" w:rsidRPr="00A81D0C" w:rsidRDefault="00663568">
            <w:pPr>
              <w:pStyle w:val="a3"/>
              <w:jc w:val="center"/>
              <w:rPr>
                <w:color w:val="FF0000"/>
              </w:rPr>
            </w:pPr>
            <w:r w:rsidRPr="00A81D0C">
              <w:rPr>
                <w:color w:val="FF0000"/>
                <w:sz w:val="20"/>
                <w:szCs w:val="20"/>
              </w:rPr>
              <w:t>17,8</w:t>
            </w:r>
          </w:p>
        </w:tc>
        <w:tc>
          <w:tcPr>
            <w:tcW w:w="360" w:type="pct"/>
            <w:vAlign w:val="center"/>
            <w:hideMark/>
          </w:tcPr>
          <w:p w:rsidR="00663568" w:rsidRPr="00A81D0C" w:rsidRDefault="00663568">
            <w:pPr>
              <w:pStyle w:val="a3"/>
              <w:jc w:val="center"/>
              <w:rPr>
                <w:color w:val="FF0000"/>
              </w:rPr>
            </w:pPr>
            <w:r w:rsidRPr="00A81D0C">
              <w:rPr>
                <w:color w:val="FF0000"/>
                <w:sz w:val="20"/>
                <w:szCs w:val="20"/>
              </w:rPr>
              <w:t>18,3</w:t>
            </w:r>
          </w:p>
        </w:tc>
        <w:tc>
          <w:tcPr>
            <w:tcW w:w="472" w:type="pct"/>
            <w:vAlign w:val="center"/>
            <w:hideMark/>
          </w:tcPr>
          <w:p w:rsidR="00663568" w:rsidRPr="00A81D0C" w:rsidRDefault="00663568">
            <w:pPr>
              <w:pStyle w:val="a3"/>
              <w:jc w:val="center"/>
              <w:rPr>
                <w:color w:val="FF0000"/>
              </w:rPr>
            </w:pPr>
            <w:r w:rsidRPr="00A81D0C">
              <w:rPr>
                <w:color w:val="FF0000"/>
                <w:sz w:val="20"/>
                <w:szCs w:val="20"/>
              </w:rPr>
              <w:t>18,9</w:t>
            </w:r>
          </w:p>
        </w:tc>
        <w:tc>
          <w:tcPr>
            <w:tcW w:w="456" w:type="pct"/>
            <w:vAlign w:val="center"/>
            <w:hideMark/>
          </w:tcPr>
          <w:p w:rsidR="00663568" w:rsidRPr="00A81D0C" w:rsidRDefault="00663568">
            <w:pPr>
              <w:pStyle w:val="a3"/>
              <w:jc w:val="center"/>
              <w:rPr>
                <w:color w:val="FF0000"/>
              </w:rPr>
            </w:pPr>
            <w:r w:rsidRPr="00A81D0C">
              <w:rPr>
                <w:color w:val="FF0000"/>
                <w:sz w:val="20"/>
                <w:szCs w:val="20"/>
              </w:rPr>
              <w:t>19,5</w:t>
            </w:r>
          </w:p>
        </w:tc>
        <w:tc>
          <w:tcPr>
            <w:tcW w:w="432" w:type="pct"/>
            <w:vAlign w:val="center"/>
            <w:hideMark/>
          </w:tcPr>
          <w:p w:rsidR="00663568" w:rsidRPr="00A81D0C" w:rsidRDefault="00663568">
            <w:pPr>
              <w:pStyle w:val="a3"/>
              <w:jc w:val="center"/>
              <w:rPr>
                <w:color w:val="FF0000"/>
              </w:rPr>
            </w:pPr>
            <w:r w:rsidRPr="00A81D0C">
              <w:rPr>
                <w:color w:val="FF0000"/>
                <w:sz w:val="20"/>
                <w:szCs w:val="20"/>
              </w:rPr>
              <w:t>20,0</w:t>
            </w:r>
          </w:p>
        </w:tc>
      </w:tr>
      <w:tr w:rsidR="00663568" w:rsidRPr="00A81D0C" w:rsidTr="005B3D70">
        <w:trPr>
          <w:trHeight w:val="1545"/>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2</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приобретенного КРС мясного направления зарубежной селекции в рамках выделенных субсидий,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14</w:t>
            </w:r>
          </w:p>
        </w:tc>
        <w:tc>
          <w:tcPr>
            <w:tcW w:w="368" w:type="pct"/>
            <w:vAlign w:val="center"/>
            <w:hideMark/>
          </w:tcPr>
          <w:p w:rsidR="00663568" w:rsidRPr="00A81D0C" w:rsidRDefault="00663568">
            <w:pPr>
              <w:pStyle w:val="a3"/>
              <w:jc w:val="center"/>
              <w:rPr>
                <w:color w:val="FF0000"/>
              </w:rPr>
            </w:pPr>
            <w:r w:rsidRPr="00A81D0C">
              <w:rPr>
                <w:color w:val="FF0000"/>
                <w:sz w:val="20"/>
                <w:szCs w:val="20"/>
              </w:rPr>
              <w:t>16</w:t>
            </w:r>
          </w:p>
        </w:tc>
        <w:tc>
          <w:tcPr>
            <w:tcW w:w="376" w:type="pct"/>
            <w:vAlign w:val="center"/>
            <w:hideMark/>
          </w:tcPr>
          <w:p w:rsidR="00663568" w:rsidRPr="00A81D0C" w:rsidRDefault="00663568">
            <w:pPr>
              <w:pStyle w:val="a3"/>
              <w:jc w:val="center"/>
              <w:rPr>
                <w:color w:val="FF0000"/>
              </w:rPr>
            </w:pPr>
            <w:r w:rsidRPr="00A81D0C">
              <w:rPr>
                <w:color w:val="FF0000"/>
                <w:sz w:val="20"/>
                <w:szCs w:val="20"/>
              </w:rPr>
              <w:t>18</w:t>
            </w:r>
          </w:p>
        </w:tc>
        <w:tc>
          <w:tcPr>
            <w:tcW w:w="360" w:type="pct"/>
            <w:vAlign w:val="center"/>
            <w:hideMark/>
          </w:tcPr>
          <w:p w:rsidR="00663568" w:rsidRPr="00A81D0C" w:rsidRDefault="00663568">
            <w:pPr>
              <w:pStyle w:val="a3"/>
              <w:rPr>
                <w:color w:val="FF0000"/>
              </w:rPr>
            </w:pPr>
            <w:r w:rsidRPr="00A81D0C">
              <w:rPr>
                <w:color w:val="FF0000"/>
              </w:rPr>
              <w:t>-</w:t>
            </w:r>
          </w:p>
        </w:tc>
        <w:tc>
          <w:tcPr>
            <w:tcW w:w="360" w:type="pct"/>
            <w:vAlign w:val="center"/>
            <w:hideMark/>
          </w:tcPr>
          <w:p w:rsidR="00663568" w:rsidRPr="00A81D0C" w:rsidRDefault="00663568">
            <w:pPr>
              <w:pStyle w:val="a3"/>
              <w:rPr>
                <w:color w:val="FF0000"/>
              </w:rPr>
            </w:pPr>
            <w:r w:rsidRPr="00A81D0C">
              <w:rPr>
                <w:color w:val="FF0000"/>
              </w:rPr>
              <w:t>-</w:t>
            </w:r>
          </w:p>
        </w:tc>
        <w:tc>
          <w:tcPr>
            <w:tcW w:w="472" w:type="pct"/>
            <w:vAlign w:val="center"/>
            <w:hideMark/>
          </w:tcPr>
          <w:p w:rsidR="00663568" w:rsidRPr="00A81D0C" w:rsidRDefault="00663568">
            <w:pPr>
              <w:pStyle w:val="a3"/>
              <w:rPr>
                <w:color w:val="FF0000"/>
              </w:rPr>
            </w:pPr>
            <w:r w:rsidRPr="00A81D0C">
              <w:rPr>
                <w:color w:val="FF0000"/>
              </w:rPr>
              <w:t>-</w:t>
            </w:r>
          </w:p>
        </w:tc>
        <w:tc>
          <w:tcPr>
            <w:tcW w:w="456" w:type="pct"/>
            <w:vAlign w:val="center"/>
            <w:hideMark/>
          </w:tcPr>
          <w:p w:rsidR="00663568" w:rsidRPr="00A81D0C" w:rsidRDefault="00663568">
            <w:pPr>
              <w:pStyle w:val="a3"/>
              <w:rPr>
                <w:color w:val="FF0000"/>
              </w:rPr>
            </w:pPr>
            <w:r w:rsidRPr="00A81D0C">
              <w:rPr>
                <w:color w:val="FF0000"/>
              </w:rPr>
              <w:t>-</w:t>
            </w:r>
          </w:p>
        </w:tc>
        <w:tc>
          <w:tcPr>
            <w:tcW w:w="432" w:type="pct"/>
            <w:vAlign w:val="center"/>
            <w:hideMark/>
          </w:tcPr>
          <w:p w:rsidR="00663568" w:rsidRPr="00A81D0C" w:rsidRDefault="00663568">
            <w:pPr>
              <w:pStyle w:val="a3"/>
              <w:rPr>
                <w:color w:val="FF0000"/>
              </w:rPr>
            </w:pPr>
            <w:r w:rsidRPr="00A81D0C">
              <w:rPr>
                <w:color w:val="FF0000"/>
              </w:rPr>
              <w:t>-</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3</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приобретенного КРС молочного направления зарубежной селекции в рамках выделенных субсидий,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7</w:t>
            </w:r>
          </w:p>
        </w:tc>
        <w:tc>
          <w:tcPr>
            <w:tcW w:w="368" w:type="pct"/>
            <w:vAlign w:val="center"/>
            <w:hideMark/>
          </w:tcPr>
          <w:p w:rsidR="00663568" w:rsidRPr="00A81D0C" w:rsidRDefault="00663568">
            <w:pPr>
              <w:pStyle w:val="a3"/>
              <w:jc w:val="center"/>
              <w:rPr>
                <w:color w:val="FF0000"/>
              </w:rPr>
            </w:pPr>
            <w:r w:rsidRPr="00A81D0C">
              <w:rPr>
                <w:color w:val="FF0000"/>
                <w:sz w:val="20"/>
                <w:szCs w:val="20"/>
              </w:rPr>
              <w:t>9</w:t>
            </w:r>
          </w:p>
        </w:tc>
        <w:tc>
          <w:tcPr>
            <w:tcW w:w="376" w:type="pct"/>
            <w:vAlign w:val="center"/>
            <w:hideMark/>
          </w:tcPr>
          <w:p w:rsidR="00663568" w:rsidRPr="00A81D0C" w:rsidRDefault="00663568">
            <w:pPr>
              <w:pStyle w:val="a3"/>
              <w:jc w:val="center"/>
              <w:rPr>
                <w:color w:val="FF0000"/>
              </w:rPr>
            </w:pPr>
            <w:r w:rsidRPr="00A81D0C">
              <w:rPr>
                <w:color w:val="FF0000"/>
                <w:sz w:val="20"/>
                <w:szCs w:val="20"/>
              </w:rPr>
              <w:t>10</w:t>
            </w:r>
          </w:p>
        </w:tc>
        <w:tc>
          <w:tcPr>
            <w:tcW w:w="360" w:type="pct"/>
            <w:vAlign w:val="center"/>
            <w:hideMark/>
          </w:tcPr>
          <w:p w:rsidR="00663568" w:rsidRPr="00A81D0C" w:rsidRDefault="00663568">
            <w:pPr>
              <w:pStyle w:val="a3"/>
              <w:jc w:val="center"/>
              <w:rPr>
                <w:color w:val="FF0000"/>
              </w:rPr>
            </w:pPr>
            <w:r w:rsidRPr="00A81D0C">
              <w:rPr>
                <w:color w:val="FF0000"/>
                <w:sz w:val="20"/>
                <w:szCs w:val="20"/>
              </w:rPr>
              <w:t>10</w:t>
            </w:r>
          </w:p>
        </w:tc>
        <w:tc>
          <w:tcPr>
            <w:tcW w:w="360" w:type="pct"/>
            <w:vAlign w:val="center"/>
            <w:hideMark/>
          </w:tcPr>
          <w:p w:rsidR="00663568" w:rsidRPr="00A81D0C" w:rsidRDefault="00663568">
            <w:pPr>
              <w:pStyle w:val="a3"/>
              <w:rPr>
                <w:color w:val="FF0000"/>
              </w:rPr>
            </w:pPr>
            <w:r w:rsidRPr="00A81D0C">
              <w:rPr>
                <w:color w:val="FF0000"/>
              </w:rPr>
              <w:t>-</w:t>
            </w:r>
          </w:p>
        </w:tc>
        <w:tc>
          <w:tcPr>
            <w:tcW w:w="472" w:type="pct"/>
            <w:vAlign w:val="center"/>
            <w:hideMark/>
          </w:tcPr>
          <w:p w:rsidR="00663568" w:rsidRPr="00A81D0C" w:rsidRDefault="00663568">
            <w:pPr>
              <w:pStyle w:val="a3"/>
              <w:rPr>
                <w:color w:val="FF0000"/>
              </w:rPr>
            </w:pPr>
            <w:r w:rsidRPr="00A81D0C">
              <w:rPr>
                <w:color w:val="FF0000"/>
              </w:rPr>
              <w:t>-</w:t>
            </w:r>
          </w:p>
        </w:tc>
        <w:tc>
          <w:tcPr>
            <w:tcW w:w="456" w:type="pct"/>
            <w:vAlign w:val="center"/>
            <w:hideMark/>
          </w:tcPr>
          <w:p w:rsidR="00663568" w:rsidRPr="00A81D0C" w:rsidRDefault="00663568">
            <w:pPr>
              <w:pStyle w:val="a3"/>
              <w:rPr>
                <w:color w:val="FF0000"/>
              </w:rPr>
            </w:pPr>
            <w:r w:rsidRPr="00A81D0C">
              <w:rPr>
                <w:color w:val="FF0000"/>
              </w:rPr>
              <w:t>-</w:t>
            </w:r>
          </w:p>
        </w:tc>
        <w:tc>
          <w:tcPr>
            <w:tcW w:w="432" w:type="pct"/>
            <w:vAlign w:val="center"/>
            <w:hideMark/>
          </w:tcPr>
          <w:p w:rsidR="00663568" w:rsidRPr="00A81D0C" w:rsidRDefault="00663568">
            <w:pPr>
              <w:pStyle w:val="a3"/>
              <w:rPr>
                <w:color w:val="FF0000"/>
              </w:rPr>
            </w:pPr>
            <w:r w:rsidRPr="00A81D0C">
              <w:rPr>
                <w:color w:val="FF0000"/>
              </w:rPr>
              <w:t>-</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4</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голов скота, охваченное субсидиями на ведение селекционно-племенной работы в мясном и молочном скотоводстве,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238</w:t>
            </w:r>
          </w:p>
        </w:tc>
        <w:tc>
          <w:tcPr>
            <w:tcW w:w="368" w:type="pct"/>
            <w:vAlign w:val="center"/>
            <w:hideMark/>
          </w:tcPr>
          <w:p w:rsidR="00663568" w:rsidRPr="00A81D0C" w:rsidRDefault="00663568">
            <w:pPr>
              <w:pStyle w:val="a3"/>
              <w:jc w:val="center"/>
              <w:rPr>
                <w:color w:val="FF0000"/>
              </w:rPr>
            </w:pPr>
            <w:r w:rsidRPr="00A81D0C">
              <w:rPr>
                <w:color w:val="FF0000"/>
                <w:sz w:val="20"/>
                <w:szCs w:val="20"/>
              </w:rPr>
              <w:t>266</w:t>
            </w:r>
          </w:p>
        </w:tc>
        <w:tc>
          <w:tcPr>
            <w:tcW w:w="376" w:type="pct"/>
            <w:vAlign w:val="center"/>
            <w:hideMark/>
          </w:tcPr>
          <w:p w:rsidR="00663568" w:rsidRPr="00A81D0C" w:rsidRDefault="00663568">
            <w:pPr>
              <w:pStyle w:val="a3"/>
              <w:jc w:val="center"/>
              <w:rPr>
                <w:color w:val="FF0000"/>
              </w:rPr>
            </w:pPr>
            <w:r w:rsidRPr="00A81D0C">
              <w:rPr>
                <w:color w:val="FF0000"/>
                <w:sz w:val="20"/>
                <w:szCs w:val="20"/>
              </w:rPr>
              <w:t>334</w:t>
            </w:r>
          </w:p>
        </w:tc>
        <w:tc>
          <w:tcPr>
            <w:tcW w:w="360" w:type="pct"/>
            <w:vAlign w:val="center"/>
            <w:hideMark/>
          </w:tcPr>
          <w:p w:rsidR="00663568" w:rsidRPr="00A81D0C" w:rsidRDefault="00663568">
            <w:pPr>
              <w:pStyle w:val="a3"/>
              <w:jc w:val="center"/>
              <w:rPr>
                <w:color w:val="FF0000"/>
              </w:rPr>
            </w:pPr>
            <w:r w:rsidRPr="00A81D0C">
              <w:rPr>
                <w:color w:val="FF0000"/>
                <w:sz w:val="20"/>
                <w:szCs w:val="20"/>
              </w:rPr>
              <w:t>406</w:t>
            </w:r>
          </w:p>
        </w:tc>
        <w:tc>
          <w:tcPr>
            <w:tcW w:w="360" w:type="pct"/>
            <w:vAlign w:val="center"/>
            <w:hideMark/>
          </w:tcPr>
          <w:p w:rsidR="00663568" w:rsidRPr="00A81D0C" w:rsidRDefault="00663568">
            <w:pPr>
              <w:pStyle w:val="a3"/>
              <w:jc w:val="center"/>
              <w:rPr>
                <w:color w:val="FF0000"/>
              </w:rPr>
            </w:pPr>
            <w:r w:rsidRPr="00A81D0C">
              <w:rPr>
                <w:color w:val="FF0000"/>
                <w:sz w:val="20"/>
                <w:szCs w:val="20"/>
              </w:rPr>
              <w:t>484</w:t>
            </w:r>
          </w:p>
        </w:tc>
        <w:tc>
          <w:tcPr>
            <w:tcW w:w="472" w:type="pct"/>
            <w:vAlign w:val="center"/>
            <w:hideMark/>
          </w:tcPr>
          <w:p w:rsidR="00663568" w:rsidRPr="00A81D0C" w:rsidRDefault="00663568">
            <w:pPr>
              <w:pStyle w:val="a3"/>
              <w:jc w:val="center"/>
              <w:rPr>
                <w:color w:val="FF0000"/>
              </w:rPr>
            </w:pPr>
            <w:r w:rsidRPr="00A81D0C">
              <w:rPr>
                <w:color w:val="FF0000"/>
                <w:sz w:val="20"/>
                <w:szCs w:val="20"/>
              </w:rPr>
              <w:t>567</w:t>
            </w:r>
          </w:p>
        </w:tc>
        <w:tc>
          <w:tcPr>
            <w:tcW w:w="456" w:type="pct"/>
            <w:vAlign w:val="center"/>
            <w:hideMark/>
          </w:tcPr>
          <w:p w:rsidR="00663568" w:rsidRPr="00A81D0C" w:rsidRDefault="00663568">
            <w:pPr>
              <w:pStyle w:val="a3"/>
              <w:jc w:val="center"/>
              <w:rPr>
                <w:color w:val="FF0000"/>
              </w:rPr>
            </w:pPr>
            <w:r w:rsidRPr="00A81D0C">
              <w:rPr>
                <w:color w:val="FF0000"/>
                <w:sz w:val="20"/>
                <w:szCs w:val="20"/>
              </w:rPr>
              <w:t>657</w:t>
            </w:r>
          </w:p>
        </w:tc>
        <w:tc>
          <w:tcPr>
            <w:tcW w:w="432" w:type="pct"/>
            <w:vAlign w:val="center"/>
            <w:hideMark/>
          </w:tcPr>
          <w:p w:rsidR="00663568" w:rsidRPr="00A81D0C" w:rsidRDefault="00663568">
            <w:pPr>
              <w:pStyle w:val="a3"/>
              <w:jc w:val="center"/>
              <w:rPr>
                <w:color w:val="FF0000"/>
              </w:rPr>
            </w:pPr>
            <w:r w:rsidRPr="00A81D0C">
              <w:rPr>
                <w:color w:val="FF0000"/>
                <w:sz w:val="20"/>
                <w:szCs w:val="20"/>
              </w:rPr>
              <w:t>804</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5</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племенных быков мясных пород, используемых для случки в общественном стаде, сформированном из скота личных подсобных хозяйств, охваченных субсидиями на содержание,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1</w:t>
            </w:r>
          </w:p>
        </w:tc>
        <w:tc>
          <w:tcPr>
            <w:tcW w:w="368" w:type="pct"/>
            <w:vAlign w:val="center"/>
            <w:hideMark/>
          </w:tcPr>
          <w:p w:rsidR="00663568" w:rsidRPr="00A81D0C" w:rsidRDefault="00663568">
            <w:pPr>
              <w:pStyle w:val="a3"/>
              <w:jc w:val="center"/>
              <w:rPr>
                <w:color w:val="FF0000"/>
              </w:rPr>
            </w:pPr>
            <w:r w:rsidRPr="00A81D0C">
              <w:rPr>
                <w:color w:val="FF0000"/>
                <w:sz w:val="20"/>
                <w:szCs w:val="20"/>
              </w:rPr>
              <w:t>2</w:t>
            </w:r>
          </w:p>
        </w:tc>
        <w:tc>
          <w:tcPr>
            <w:tcW w:w="376" w:type="pct"/>
            <w:vAlign w:val="center"/>
            <w:hideMark/>
          </w:tcPr>
          <w:p w:rsidR="00663568" w:rsidRPr="00A81D0C" w:rsidRDefault="00663568">
            <w:pPr>
              <w:pStyle w:val="a3"/>
              <w:jc w:val="center"/>
              <w:rPr>
                <w:color w:val="FF0000"/>
              </w:rPr>
            </w:pPr>
            <w:r w:rsidRPr="00A81D0C">
              <w:rPr>
                <w:color w:val="FF0000"/>
                <w:sz w:val="20"/>
                <w:szCs w:val="20"/>
              </w:rPr>
              <w:t>3</w:t>
            </w:r>
          </w:p>
        </w:tc>
        <w:tc>
          <w:tcPr>
            <w:tcW w:w="360" w:type="pct"/>
            <w:vAlign w:val="center"/>
            <w:hideMark/>
          </w:tcPr>
          <w:p w:rsidR="00663568" w:rsidRPr="00A81D0C" w:rsidRDefault="00663568">
            <w:pPr>
              <w:pStyle w:val="a3"/>
              <w:jc w:val="center"/>
              <w:rPr>
                <w:color w:val="FF0000"/>
              </w:rPr>
            </w:pPr>
            <w:r w:rsidRPr="00A81D0C">
              <w:rPr>
                <w:color w:val="FF0000"/>
                <w:sz w:val="20"/>
                <w:szCs w:val="20"/>
              </w:rPr>
              <w:t>4</w:t>
            </w:r>
          </w:p>
        </w:tc>
        <w:tc>
          <w:tcPr>
            <w:tcW w:w="360" w:type="pct"/>
            <w:vAlign w:val="center"/>
            <w:hideMark/>
          </w:tcPr>
          <w:p w:rsidR="00663568" w:rsidRPr="00A81D0C" w:rsidRDefault="00663568">
            <w:pPr>
              <w:pStyle w:val="a3"/>
              <w:jc w:val="center"/>
              <w:rPr>
                <w:color w:val="FF0000"/>
              </w:rPr>
            </w:pPr>
            <w:r w:rsidRPr="00A81D0C">
              <w:rPr>
                <w:color w:val="FF0000"/>
                <w:sz w:val="20"/>
                <w:szCs w:val="20"/>
              </w:rPr>
              <w:t>5</w:t>
            </w:r>
          </w:p>
        </w:tc>
        <w:tc>
          <w:tcPr>
            <w:tcW w:w="472" w:type="pct"/>
            <w:vAlign w:val="center"/>
            <w:hideMark/>
          </w:tcPr>
          <w:p w:rsidR="00663568" w:rsidRPr="00A81D0C" w:rsidRDefault="00663568">
            <w:pPr>
              <w:pStyle w:val="a3"/>
              <w:jc w:val="center"/>
              <w:rPr>
                <w:color w:val="FF0000"/>
              </w:rPr>
            </w:pPr>
            <w:r w:rsidRPr="00A81D0C">
              <w:rPr>
                <w:color w:val="FF0000"/>
                <w:sz w:val="20"/>
                <w:szCs w:val="20"/>
              </w:rPr>
              <w:t>5</w:t>
            </w:r>
          </w:p>
        </w:tc>
        <w:tc>
          <w:tcPr>
            <w:tcW w:w="456" w:type="pct"/>
            <w:vAlign w:val="center"/>
            <w:hideMark/>
          </w:tcPr>
          <w:p w:rsidR="00663568" w:rsidRPr="00A81D0C" w:rsidRDefault="00663568">
            <w:pPr>
              <w:pStyle w:val="a3"/>
              <w:jc w:val="center"/>
              <w:rPr>
                <w:color w:val="FF0000"/>
              </w:rPr>
            </w:pPr>
            <w:r w:rsidRPr="00A81D0C">
              <w:rPr>
                <w:color w:val="FF0000"/>
                <w:sz w:val="20"/>
                <w:szCs w:val="20"/>
              </w:rPr>
              <w:t>5</w:t>
            </w:r>
          </w:p>
        </w:tc>
        <w:tc>
          <w:tcPr>
            <w:tcW w:w="432" w:type="pct"/>
            <w:vAlign w:val="center"/>
            <w:hideMark/>
          </w:tcPr>
          <w:p w:rsidR="00663568" w:rsidRPr="00A81D0C" w:rsidRDefault="00663568">
            <w:pPr>
              <w:pStyle w:val="a3"/>
              <w:jc w:val="center"/>
              <w:rPr>
                <w:color w:val="FF0000"/>
              </w:rPr>
            </w:pPr>
            <w:r w:rsidRPr="00A81D0C">
              <w:rPr>
                <w:color w:val="FF0000"/>
                <w:sz w:val="20"/>
                <w:szCs w:val="20"/>
              </w:rPr>
              <w:t>5</w:t>
            </w:r>
          </w:p>
        </w:tc>
      </w:tr>
      <w:tr w:rsidR="00663568" w:rsidRPr="00A81D0C" w:rsidTr="005B3D70">
        <w:trPr>
          <w:trHeight w:val="1605"/>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6</w:t>
            </w:r>
          </w:p>
        </w:tc>
        <w:tc>
          <w:tcPr>
            <w:tcW w:w="1337" w:type="pct"/>
            <w:vAlign w:val="center"/>
            <w:hideMark/>
          </w:tcPr>
          <w:p w:rsidR="00663568" w:rsidRPr="00A81D0C" w:rsidRDefault="00663568">
            <w:pPr>
              <w:pStyle w:val="a3"/>
              <w:rPr>
                <w:color w:val="FF0000"/>
              </w:rPr>
            </w:pPr>
            <w:r w:rsidRPr="00A81D0C">
              <w:rPr>
                <w:color w:val="FF0000"/>
                <w:sz w:val="20"/>
                <w:szCs w:val="20"/>
              </w:rPr>
              <w:t xml:space="preserve">Количество пересаженных эмбрионов, охваченное субсидированием, тыс. </w:t>
            </w:r>
            <w:proofErr w:type="spellStart"/>
            <w:proofErr w:type="gramStart"/>
            <w:r w:rsidRPr="00A81D0C">
              <w:rPr>
                <w:color w:val="FF0000"/>
                <w:sz w:val="20"/>
                <w:szCs w:val="20"/>
              </w:rPr>
              <w:t>шт</w:t>
            </w:r>
            <w:proofErr w:type="spellEnd"/>
            <w:proofErr w:type="gramEnd"/>
          </w:p>
        </w:tc>
        <w:tc>
          <w:tcPr>
            <w:tcW w:w="376" w:type="pct"/>
            <w:vAlign w:val="center"/>
            <w:hideMark/>
          </w:tcPr>
          <w:p w:rsidR="00663568" w:rsidRPr="00A81D0C" w:rsidRDefault="00663568">
            <w:pPr>
              <w:pStyle w:val="a3"/>
              <w:jc w:val="center"/>
              <w:rPr>
                <w:color w:val="FF0000"/>
              </w:rPr>
            </w:pPr>
            <w:r w:rsidRPr="00A81D0C">
              <w:rPr>
                <w:color w:val="FF0000"/>
                <w:sz w:val="20"/>
                <w:szCs w:val="20"/>
              </w:rPr>
              <w:t>1,1</w:t>
            </w:r>
          </w:p>
        </w:tc>
        <w:tc>
          <w:tcPr>
            <w:tcW w:w="368" w:type="pct"/>
            <w:vAlign w:val="center"/>
            <w:hideMark/>
          </w:tcPr>
          <w:p w:rsidR="00663568" w:rsidRPr="00A81D0C" w:rsidRDefault="00663568">
            <w:pPr>
              <w:pStyle w:val="a3"/>
              <w:jc w:val="center"/>
              <w:rPr>
                <w:color w:val="FF0000"/>
              </w:rPr>
            </w:pPr>
            <w:r w:rsidRPr="00A81D0C">
              <w:rPr>
                <w:color w:val="FF0000"/>
                <w:sz w:val="20"/>
                <w:szCs w:val="20"/>
              </w:rPr>
              <w:t>2</w:t>
            </w:r>
          </w:p>
        </w:tc>
        <w:tc>
          <w:tcPr>
            <w:tcW w:w="376" w:type="pct"/>
            <w:vAlign w:val="center"/>
            <w:hideMark/>
          </w:tcPr>
          <w:p w:rsidR="00663568" w:rsidRPr="00A81D0C" w:rsidRDefault="00663568">
            <w:pPr>
              <w:pStyle w:val="a3"/>
              <w:jc w:val="center"/>
              <w:rPr>
                <w:color w:val="FF0000"/>
              </w:rPr>
            </w:pPr>
            <w:r w:rsidRPr="00A81D0C">
              <w:rPr>
                <w:color w:val="FF0000"/>
                <w:sz w:val="20"/>
                <w:szCs w:val="20"/>
              </w:rPr>
              <w:t>3</w:t>
            </w:r>
          </w:p>
        </w:tc>
        <w:tc>
          <w:tcPr>
            <w:tcW w:w="360" w:type="pct"/>
            <w:vAlign w:val="center"/>
            <w:hideMark/>
          </w:tcPr>
          <w:p w:rsidR="00663568" w:rsidRPr="00A81D0C" w:rsidRDefault="00663568">
            <w:pPr>
              <w:pStyle w:val="a3"/>
              <w:jc w:val="center"/>
              <w:rPr>
                <w:color w:val="FF0000"/>
              </w:rPr>
            </w:pPr>
            <w:r w:rsidRPr="00A81D0C">
              <w:rPr>
                <w:color w:val="FF0000"/>
                <w:sz w:val="20"/>
                <w:szCs w:val="20"/>
              </w:rPr>
              <w:t>4</w:t>
            </w:r>
          </w:p>
        </w:tc>
        <w:tc>
          <w:tcPr>
            <w:tcW w:w="360" w:type="pct"/>
            <w:vAlign w:val="center"/>
            <w:hideMark/>
          </w:tcPr>
          <w:p w:rsidR="00663568" w:rsidRPr="00A81D0C" w:rsidRDefault="00663568">
            <w:pPr>
              <w:pStyle w:val="a3"/>
              <w:jc w:val="center"/>
              <w:rPr>
                <w:color w:val="FF0000"/>
              </w:rPr>
            </w:pPr>
            <w:r w:rsidRPr="00A81D0C">
              <w:rPr>
                <w:color w:val="FF0000"/>
                <w:sz w:val="20"/>
                <w:szCs w:val="20"/>
              </w:rPr>
              <w:t>5</w:t>
            </w:r>
          </w:p>
        </w:tc>
        <w:tc>
          <w:tcPr>
            <w:tcW w:w="472" w:type="pct"/>
            <w:vAlign w:val="center"/>
            <w:hideMark/>
          </w:tcPr>
          <w:p w:rsidR="00663568" w:rsidRPr="00A81D0C" w:rsidRDefault="00663568">
            <w:pPr>
              <w:pStyle w:val="a3"/>
              <w:jc w:val="center"/>
              <w:rPr>
                <w:color w:val="FF0000"/>
              </w:rPr>
            </w:pPr>
            <w:r w:rsidRPr="00A81D0C">
              <w:rPr>
                <w:color w:val="FF0000"/>
                <w:sz w:val="20"/>
                <w:szCs w:val="20"/>
              </w:rPr>
              <w:t>5</w:t>
            </w:r>
          </w:p>
        </w:tc>
        <w:tc>
          <w:tcPr>
            <w:tcW w:w="456" w:type="pct"/>
            <w:vAlign w:val="center"/>
            <w:hideMark/>
          </w:tcPr>
          <w:p w:rsidR="00663568" w:rsidRPr="00A81D0C" w:rsidRDefault="00663568">
            <w:pPr>
              <w:pStyle w:val="a3"/>
              <w:jc w:val="center"/>
              <w:rPr>
                <w:color w:val="FF0000"/>
              </w:rPr>
            </w:pPr>
            <w:r w:rsidRPr="00A81D0C">
              <w:rPr>
                <w:color w:val="FF0000"/>
                <w:sz w:val="20"/>
                <w:szCs w:val="20"/>
              </w:rPr>
              <w:t>5</w:t>
            </w:r>
          </w:p>
        </w:tc>
        <w:tc>
          <w:tcPr>
            <w:tcW w:w="432" w:type="pct"/>
            <w:vAlign w:val="center"/>
            <w:hideMark/>
          </w:tcPr>
          <w:p w:rsidR="00663568" w:rsidRPr="00A81D0C" w:rsidRDefault="00663568">
            <w:pPr>
              <w:pStyle w:val="a3"/>
              <w:jc w:val="center"/>
              <w:rPr>
                <w:color w:val="FF0000"/>
              </w:rPr>
            </w:pPr>
            <w:r w:rsidRPr="00A81D0C">
              <w:rPr>
                <w:color w:val="FF0000"/>
                <w:sz w:val="20"/>
                <w:szCs w:val="20"/>
              </w:rPr>
              <w:t>5</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7</w:t>
            </w:r>
          </w:p>
        </w:tc>
        <w:tc>
          <w:tcPr>
            <w:tcW w:w="1337" w:type="pct"/>
            <w:vAlign w:val="center"/>
            <w:hideMark/>
          </w:tcPr>
          <w:p w:rsidR="00663568" w:rsidRPr="00A81D0C" w:rsidRDefault="00663568">
            <w:pPr>
              <w:pStyle w:val="a3"/>
              <w:rPr>
                <w:color w:val="FF0000"/>
              </w:rPr>
            </w:pPr>
            <w:r w:rsidRPr="00A81D0C">
              <w:rPr>
                <w:color w:val="FF0000"/>
                <w:sz w:val="20"/>
                <w:szCs w:val="20"/>
              </w:rPr>
              <w:t xml:space="preserve">Количество доз семени, </w:t>
            </w:r>
            <w:r w:rsidRPr="00A81D0C">
              <w:rPr>
                <w:color w:val="FF0000"/>
                <w:sz w:val="20"/>
                <w:szCs w:val="20"/>
              </w:rPr>
              <w:lastRenderedPageBreak/>
              <w:t>охваченное субсидиями на искусственное осеменение, тыс. доз</w:t>
            </w:r>
          </w:p>
        </w:tc>
        <w:tc>
          <w:tcPr>
            <w:tcW w:w="376" w:type="pct"/>
            <w:vAlign w:val="center"/>
            <w:hideMark/>
          </w:tcPr>
          <w:p w:rsidR="00663568" w:rsidRPr="00A81D0C" w:rsidRDefault="00663568">
            <w:pPr>
              <w:pStyle w:val="a3"/>
              <w:jc w:val="center"/>
              <w:rPr>
                <w:color w:val="FF0000"/>
              </w:rPr>
            </w:pPr>
            <w:r w:rsidRPr="00A81D0C">
              <w:rPr>
                <w:color w:val="FF0000"/>
                <w:sz w:val="20"/>
                <w:szCs w:val="20"/>
              </w:rPr>
              <w:lastRenderedPageBreak/>
              <w:t>285</w:t>
            </w:r>
          </w:p>
        </w:tc>
        <w:tc>
          <w:tcPr>
            <w:tcW w:w="368" w:type="pct"/>
            <w:vAlign w:val="center"/>
            <w:hideMark/>
          </w:tcPr>
          <w:p w:rsidR="00663568" w:rsidRPr="00A81D0C" w:rsidRDefault="00663568">
            <w:pPr>
              <w:pStyle w:val="a3"/>
              <w:jc w:val="center"/>
              <w:rPr>
                <w:color w:val="FF0000"/>
              </w:rPr>
            </w:pPr>
            <w:r w:rsidRPr="00A81D0C">
              <w:rPr>
                <w:color w:val="FF0000"/>
                <w:sz w:val="20"/>
                <w:szCs w:val="20"/>
              </w:rPr>
              <w:t>266</w:t>
            </w:r>
          </w:p>
        </w:tc>
        <w:tc>
          <w:tcPr>
            <w:tcW w:w="376" w:type="pct"/>
            <w:vAlign w:val="center"/>
            <w:hideMark/>
          </w:tcPr>
          <w:p w:rsidR="00663568" w:rsidRPr="00A81D0C" w:rsidRDefault="00663568">
            <w:pPr>
              <w:pStyle w:val="a3"/>
              <w:jc w:val="center"/>
              <w:rPr>
                <w:color w:val="FF0000"/>
              </w:rPr>
            </w:pPr>
            <w:r w:rsidRPr="00A81D0C">
              <w:rPr>
                <w:color w:val="FF0000"/>
                <w:sz w:val="20"/>
                <w:szCs w:val="20"/>
              </w:rPr>
              <w:t>334</w:t>
            </w:r>
          </w:p>
        </w:tc>
        <w:tc>
          <w:tcPr>
            <w:tcW w:w="360" w:type="pct"/>
            <w:vAlign w:val="center"/>
            <w:hideMark/>
          </w:tcPr>
          <w:p w:rsidR="00663568" w:rsidRPr="00A81D0C" w:rsidRDefault="00663568">
            <w:pPr>
              <w:pStyle w:val="a3"/>
              <w:jc w:val="center"/>
              <w:rPr>
                <w:color w:val="FF0000"/>
              </w:rPr>
            </w:pPr>
            <w:r w:rsidRPr="00A81D0C">
              <w:rPr>
                <w:color w:val="FF0000"/>
                <w:sz w:val="20"/>
                <w:szCs w:val="20"/>
              </w:rPr>
              <w:t>406</w:t>
            </w:r>
          </w:p>
        </w:tc>
        <w:tc>
          <w:tcPr>
            <w:tcW w:w="360" w:type="pct"/>
            <w:vAlign w:val="center"/>
            <w:hideMark/>
          </w:tcPr>
          <w:p w:rsidR="00663568" w:rsidRPr="00A81D0C" w:rsidRDefault="00663568">
            <w:pPr>
              <w:pStyle w:val="a3"/>
              <w:jc w:val="center"/>
              <w:rPr>
                <w:color w:val="FF0000"/>
              </w:rPr>
            </w:pPr>
            <w:r w:rsidRPr="00A81D0C">
              <w:rPr>
                <w:color w:val="FF0000"/>
                <w:sz w:val="20"/>
                <w:szCs w:val="20"/>
              </w:rPr>
              <w:t>484</w:t>
            </w:r>
          </w:p>
        </w:tc>
        <w:tc>
          <w:tcPr>
            <w:tcW w:w="472" w:type="pct"/>
            <w:vAlign w:val="center"/>
            <w:hideMark/>
          </w:tcPr>
          <w:p w:rsidR="00663568" w:rsidRPr="00A81D0C" w:rsidRDefault="00663568">
            <w:pPr>
              <w:pStyle w:val="a3"/>
              <w:jc w:val="center"/>
              <w:rPr>
                <w:color w:val="FF0000"/>
              </w:rPr>
            </w:pPr>
            <w:r w:rsidRPr="00A81D0C">
              <w:rPr>
                <w:color w:val="FF0000"/>
                <w:sz w:val="20"/>
                <w:szCs w:val="20"/>
              </w:rPr>
              <w:t>567</w:t>
            </w:r>
          </w:p>
        </w:tc>
        <w:tc>
          <w:tcPr>
            <w:tcW w:w="456" w:type="pct"/>
            <w:vAlign w:val="center"/>
            <w:hideMark/>
          </w:tcPr>
          <w:p w:rsidR="00663568" w:rsidRPr="00A81D0C" w:rsidRDefault="00663568">
            <w:pPr>
              <w:pStyle w:val="a3"/>
              <w:jc w:val="center"/>
              <w:rPr>
                <w:color w:val="FF0000"/>
              </w:rPr>
            </w:pPr>
            <w:r w:rsidRPr="00A81D0C">
              <w:rPr>
                <w:color w:val="FF0000"/>
                <w:sz w:val="20"/>
                <w:szCs w:val="20"/>
              </w:rPr>
              <w:t>657</w:t>
            </w:r>
          </w:p>
        </w:tc>
        <w:tc>
          <w:tcPr>
            <w:tcW w:w="432" w:type="pct"/>
            <w:vAlign w:val="center"/>
            <w:hideMark/>
          </w:tcPr>
          <w:p w:rsidR="00663568" w:rsidRPr="00A81D0C" w:rsidRDefault="00663568">
            <w:pPr>
              <w:pStyle w:val="a3"/>
              <w:jc w:val="center"/>
              <w:rPr>
                <w:color w:val="FF0000"/>
              </w:rPr>
            </w:pPr>
            <w:r w:rsidRPr="00A81D0C">
              <w:rPr>
                <w:color w:val="FF0000"/>
                <w:sz w:val="20"/>
                <w:szCs w:val="20"/>
              </w:rPr>
              <w:t>804</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lastRenderedPageBreak/>
              <w:t>8</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приобретенных суточных цыплят (мясного направления),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287</w:t>
            </w:r>
          </w:p>
        </w:tc>
        <w:tc>
          <w:tcPr>
            <w:tcW w:w="368" w:type="pct"/>
            <w:vAlign w:val="center"/>
            <w:hideMark/>
          </w:tcPr>
          <w:p w:rsidR="00663568" w:rsidRPr="00A81D0C" w:rsidRDefault="00663568">
            <w:pPr>
              <w:pStyle w:val="a3"/>
              <w:jc w:val="center"/>
              <w:rPr>
                <w:color w:val="FF0000"/>
              </w:rPr>
            </w:pPr>
            <w:r w:rsidRPr="00A81D0C">
              <w:rPr>
                <w:color w:val="FF0000"/>
                <w:sz w:val="20"/>
                <w:szCs w:val="20"/>
              </w:rPr>
              <w:t>308</w:t>
            </w:r>
          </w:p>
        </w:tc>
        <w:tc>
          <w:tcPr>
            <w:tcW w:w="376" w:type="pct"/>
            <w:vAlign w:val="center"/>
            <w:hideMark/>
          </w:tcPr>
          <w:p w:rsidR="00663568" w:rsidRPr="00A81D0C" w:rsidRDefault="00663568">
            <w:pPr>
              <w:pStyle w:val="a3"/>
              <w:jc w:val="center"/>
              <w:rPr>
                <w:color w:val="FF0000"/>
              </w:rPr>
            </w:pPr>
            <w:r w:rsidRPr="00A81D0C">
              <w:rPr>
                <w:color w:val="FF0000"/>
                <w:sz w:val="20"/>
                <w:szCs w:val="20"/>
              </w:rPr>
              <w:t>363,5</w:t>
            </w:r>
          </w:p>
        </w:tc>
        <w:tc>
          <w:tcPr>
            <w:tcW w:w="360" w:type="pct"/>
            <w:vAlign w:val="center"/>
            <w:hideMark/>
          </w:tcPr>
          <w:p w:rsidR="00663568" w:rsidRPr="00A81D0C" w:rsidRDefault="00663568">
            <w:pPr>
              <w:pStyle w:val="a3"/>
              <w:jc w:val="center"/>
              <w:rPr>
                <w:color w:val="FF0000"/>
              </w:rPr>
            </w:pPr>
            <w:r w:rsidRPr="00A81D0C">
              <w:rPr>
                <w:color w:val="FF0000"/>
                <w:sz w:val="20"/>
                <w:szCs w:val="20"/>
              </w:rPr>
              <w:t>419,1</w:t>
            </w:r>
          </w:p>
        </w:tc>
        <w:tc>
          <w:tcPr>
            <w:tcW w:w="360" w:type="pct"/>
            <w:vAlign w:val="center"/>
            <w:hideMark/>
          </w:tcPr>
          <w:p w:rsidR="00663568" w:rsidRPr="00A81D0C" w:rsidRDefault="00663568">
            <w:pPr>
              <w:pStyle w:val="a3"/>
              <w:jc w:val="center"/>
              <w:rPr>
                <w:color w:val="FF0000"/>
              </w:rPr>
            </w:pPr>
            <w:r w:rsidRPr="00A81D0C">
              <w:rPr>
                <w:color w:val="FF0000"/>
                <w:sz w:val="20"/>
                <w:szCs w:val="20"/>
              </w:rPr>
              <w:t>423,7</w:t>
            </w:r>
          </w:p>
        </w:tc>
        <w:tc>
          <w:tcPr>
            <w:tcW w:w="472" w:type="pct"/>
            <w:vAlign w:val="center"/>
            <w:hideMark/>
          </w:tcPr>
          <w:p w:rsidR="00663568" w:rsidRPr="00A81D0C" w:rsidRDefault="00663568">
            <w:pPr>
              <w:pStyle w:val="a3"/>
              <w:jc w:val="center"/>
              <w:rPr>
                <w:color w:val="FF0000"/>
              </w:rPr>
            </w:pPr>
            <w:r w:rsidRPr="00A81D0C">
              <w:rPr>
                <w:color w:val="FF0000"/>
                <w:sz w:val="20"/>
                <w:szCs w:val="20"/>
              </w:rPr>
              <w:t>426, 7</w:t>
            </w:r>
          </w:p>
        </w:tc>
        <w:tc>
          <w:tcPr>
            <w:tcW w:w="456" w:type="pct"/>
            <w:vAlign w:val="center"/>
            <w:hideMark/>
          </w:tcPr>
          <w:p w:rsidR="00663568" w:rsidRPr="00A81D0C" w:rsidRDefault="00663568">
            <w:pPr>
              <w:pStyle w:val="a3"/>
              <w:jc w:val="center"/>
              <w:rPr>
                <w:color w:val="FF0000"/>
              </w:rPr>
            </w:pPr>
            <w:r w:rsidRPr="00A81D0C">
              <w:rPr>
                <w:color w:val="FF0000"/>
                <w:sz w:val="20"/>
                <w:szCs w:val="20"/>
              </w:rPr>
              <w:t>429,2</w:t>
            </w:r>
          </w:p>
        </w:tc>
        <w:tc>
          <w:tcPr>
            <w:tcW w:w="432" w:type="pct"/>
            <w:vAlign w:val="center"/>
            <w:hideMark/>
          </w:tcPr>
          <w:p w:rsidR="00663568" w:rsidRPr="00A81D0C" w:rsidRDefault="00663568">
            <w:pPr>
              <w:pStyle w:val="a3"/>
              <w:jc w:val="center"/>
              <w:rPr>
                <w:color w:val="FF0000"/>
              </w:rPr>
            </w:pPr>
            <w:r w:rsidRPr="00A81D0C">
              <w:rPr>
                <w:color w:val="FF0000"/>
                <w:sz w:val="20"/>
                <w:szCs w:val="20"/>
              </w:rPr>
              <w:t>433,8</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9</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приобретенных суточных цыплят (яичного направления),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737</w:t>
            </w:r>
          </w:p>
        </w:tc>
        <w:tc>
          <w:tcPr>
            <w:tcW w:w="368" w:type="pct"/>
            <w:vAlign w:val="center"/>
            <w:hideMark/>
          </w:tcPr>
          <w:p w:rsidR="00663568" w:rsidRPr="00A81D0C" w:rsidRDefault="00663568">
            <w:pPr>
              <w:pStyle w:val="a3"/>
              <w:jc w:val="center"/>
              <w:rPr>
                <w:color w:val="FF0000"/>
              </w:rPr>
            </w:pPr>
            <w:r w:rsidRPr="00A81D0C">
              <w:rPr>
                <w:color w:val="FF0000"/>
                <w:sz w:val="20"/>
                <w:szCs w:val="20"/>
              </w:rPr>
              <w:t>876</w:t>
            </w:r>
          </w:p>
        </w:tc>
        <w:tc>
          <w:tcPr>
            <w:tcW w:w="376" w:type="pct"/>
            <w:vAlign w:val="center"/>
            <w:hideMark/>
          </w:tcPr>
          <w:p w:rsidR="00663568" w:rsidRPr="00A81D0C" w:rsidRDefault="00663568">
            <w:pPr>
              <w:pStyle w:val="a3"/>
              <w:jc w:val="center"/>
              <w:rPr>
                <w:color w:val="FF0000"/>
              </w:rPr>
            </w:pPr>
            <w:r w:rsidRPr="00A81D0C">
              <w:rPr>
                <w:color w:val="FF0000"/>
                <w:sz w:val="20"/>
                <w:szCs w:val="20"/>
              </w:rPr>
              <w:t>905</w:t>
            </w:r>
          </w:p>
        </w:tc>
        <w:tc>
          <w:tcPr>
            <w:tcW w:w="360" w:type="pct"/>
            <w:vAlign w:val="center"/>
            <w:hideMark/>
          </w:tcPr>
          <w:p w:rsidR="00663568" w:rsidRPr="00A81D0C" w:rsidRDefault="00663568">
            <w:pPr>
              <w:pStyle w:val="a3"/>
              <w:jc w:val="center"/>
              <w:rPr>
                <w:color w:val="FF0000"/>
              </w:rPr>
            </w:pPr>
            <w:r w:rsidRPr="00A81D0C">
              <w:rPr>
                <w:color w:val="FF0000"/>
                <w:sz w:val="20"/>
                <w:szCs w:val="20"/>
              </w:rPr>
              <w:t>934</w:t>
            </w:r>
          </w:p>
        </w:tc>
        <w:tc>
          <w:tcPr>
            <w:tcW w:w="360" w:type="pct"/>
            <w:vAlign w:val="center"/>
            <w:hideMark/>
          </w:tcPr>
          <w:p w:rsidR="00663568" w:rsidRPr="00A81D0C" w:rsidRDefault="00663568">
            <w:pPr>
              <w:pStyle w:val="a3"/>
              <w:jc w:val="center"/>
              <w:rPr>
                <w:color w:val="FF0000"/>
              </w:rPr>
            </w:pPr>
            <w:r w:rsidRPr="00A81D0C">
              <w:rPr>
                <w:color w:val="FF0000"/>
                <w:sz w:val="20"/>
                <w:szCs w:val="20"/>
              </w:rPr>
              <w:t>983</w:t>
            </w:r>
          </w:p>
        </w:tc>
        <w:tc>
          <w:tcPr>
            <w:tcW w:w="472" w:type="pct"/>
            <w:vAlign w:val="center"/>
            <w:hideMark/>
          </w:tcPr>
          <w:p w:rsidR="00663568" w:rsidRPr="00A81D0C" w:rsidRDefault="00663568">
            <w:pPr>
              <w:pStyle w:val="a3"/>
              <w:jc w:val="center"/>
              <w:rPr>
                <w:color w:val="FF0000"/>
              </w:rPr>
            </w:pPr>
            <w:r w:rsidRPr="00A81D0C">
              <w:rPr>
                <w:color w:val="FF0000"/>
                <w:sz w:val="20"/>
                <w:szCs w:val="20"/>
              </w:rPr>
              <w:t>990</w:t>
            </w:r>
          </w:p>
        </w:tc>
        <w:tc>
          <w:tcPr>
            <w:tcW w:w="456" w:type="pct"/>
            <w:vAlign w:val="center"/>
            <w:hideMark/>
          </w:tcPr>
          <w:p w:rsidR="00663568" w:rsidRPr="00A81D0C" w:rsidRDefault="00663568">
            <w:pPr>
              <w:pStyle w:val="a3"/>
              <w:jc w:val="center"/>
              <w:rPr>
                <w:color w:val="FF0000"/>
              </w:rPr>
            </w:pPr>
            <w:r w:rsidRPr="00A81D0C">
              <w:rPr>
                <w:color w:val="FF0000"/>
                <w:sz w:val="20"/>
                <w:szCs w:val="20"/>
              </w:rPr>
              <w:t>1017</w:t>
            </w:r>
          </w:p>
        </w:tc>
        <w:tc>
          <w:tcPr>
            <w:tcW w:w="432" w:type="pct"/>
            <w:vAlign w:val="center"/>
            <w:hideMark/>
          </w:tcPr>
          <w:p w:rsidR="00663568" w:rsidRPr="00A81D0C" w:rsidRDefault="00663568">
            <w:pPr>
              <w:pStyle w:val="a3"/>
              <w:jc w:val="center"/>
              <w:rPr>
                <w:color w:val="FF0000"/>
              </w:rPr>
            </w:pPr>
            <w:r w:rsidRPr="00A81D0C">
              <w:rPr>
                <w:color w:val="FF0000"/>
                <w:sz w:val="20"/>
                <w:szCs w:val="20"/>
              </w:rPr>
              <w:t>1044</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10</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приобретаемого инкубационного яйца, тыс. штук</w:t>
            </w:r>
          </w:p>
        </w:tc>
        <w:tc>
          <w:tcPr>
            <w:tcW w:w="376" w:type="pct"/>
            <w:vAlign w:val="center"/>
            <w:hideMark/>
          </w:tcPr>
          <w:p w:rsidR="00663568" w:rsidRPr="00A81D0C" w:rsidRDefault="00663568">
            <w:pPr>
              <w:pStyle w:val="a3"/>
              <w:jc w:val="center"/>
              <w:rPr>
                <w:color w:val="FF0000"/>
              </w:rPr>
            </w:pPr>
            <w:r w:rsidRPr="00A81D0C">
              <w:rPr>
                <w:color w:val="FF0000"/>
                <w:sz w:val="20"/>
                <w:szCs w:val="20"/>
              </w:rPr>
              <w:t>4381, 0</w:t>
            </w:r>
          </w:p>
        </w:tc>
        <w:tc>
          <w:tcPr>
            <w:tcW w:w="368" w:type="pct"/>
            <w:vAlign w:val="center"/>
            <w:hideMark/>
          </w:tcPr>
          <w:p w:rsidR="00663568" w:rsidRPr="00A81D0C" w:rsidRDefault="00663568">
            <w:pPr>
              <w:pStyle w:val="a3"/>
              <w:jc w:val="center"/>
              <w:rPr>
                <w:color w:val="FF0000"/>
              </w:rPr>
            </w:pPr>
            <w:r w:rsidRPr="00A81D0C">
              <w:rPr>
                <w:color w:val="FF0000"/>
                <w:sz w:val="20"/>
                <w:szCs w:val="20"/>
              </w:rPr>
              <w:t>4436</w:t>
            </w:r>
          </w:p>
        </w:tc>
        <w:tc>
          <w:tcPr>
            <w:tcW w:w="376" w:type="pct"/>
            <w:vAlign w:val="center"/>
            <w:hideMark/>
          </w:tcPr>
          <w:p w:rsidR="00663568" w:rsidRPr="00A81D0C" w:rsidRDefault="00663568">
            <w:pPr>
              <w:pStyle w:val="a3"/>
              <w:jc w:val="center"/>
              <w:rPr>
                <w:color w:val="FF0000"/>
              </w:rPr>
            </w:pPr>
            <w:r w:rsidRPr="00A81D0C">
              <w:rPr>
                <w:color w:val="FF0000"/>
                <w:sz w:val="20"/>
                <w:szCs w:val="20"/>
              </w:rPr>
              <w:t>4580</w:t>
            </w:r>
          </w:p>
        </w:tc>
        <w:tc>
          <w:tcPr>
            <w:tcW w:w="360" w:type="pct"/>
            <w:vAlign w:val="center"/>
            <w:hideMark/>
          </w:tcPr>
          <w:p w:rsidR="00663568" w:rsidRPr="00A81D0C" w:rsidRDefault="00663568">
            <w:pPr>
              <w:pStyle w:val="a3"/>
              <w:jc w:val="center"/>
              <w:rPr>
                <w:color w:val="FF0000"/>
              </w:rPr>
            </w:pPr>
            <w:r w:rsidRPr="00A81D0C">
              <w:rPr>
                <w:color w:val="FF0000"/>
                <w:sz w:val="20"/>
                <w:szCs w:val="20"/>
              </w:rPr>
              <w:t>4821</w:t>
            </w:r>
          </w:p>
        </w:tc>
        <w:tc>
          <w:tcPr>
            <w:tcW w:w="360" w:type="pct"/>
            <w:vAlign w:val="center"/>
            <w:hideMark/>
          </w:tcPr>
          <w:p w:rsidR="00663568" w:rsidRPr="00A81D0C" w:rsidRDefault="00663568">
            <w:pPr>
              <w:pStyle w:val="a3"/>
              <w:jc w:val="center"/>
              <w:rPr>
                <w:color w:val="FF0000"/>
              </w:rPr>
            </w:pPr>
            <w:r w:rsidRPr="00A81D0C">
              <w:rPr>
                <w:color w:val="FF0000"/>
                <w:sz w:val="20"/>
                <w:szCs w:val="20"/>
              </w:rPr>
              <w:t>4855</w:t>
            </w:r>
          </w:p>
        </w:tc>
        <w:tc>
          <w:tcPr>
            <w:tcW w:w="472" w:type="pct"/>
            <w:vAlign w:val="center"/>
            <w:hideMark/>
          </w:tcPr>
          <w:p w:rsidR="00663568" w:rsidRPr="00A81D0C" w:rsidRDefault="00663568">
            <w:pPr>
              <w:pStyle w:val="a3"/>
              <w:jc w:val="center"/>
              <w:rPr>
                <w:color w:val="FF0000"/>
              </w:rPr>
            </w:pPr>
            <w:r w:rsidRPr="00A81D0C">
              <w:rPr>
                <w:color w:val="FF0000"/>
                <w:sz w:val="20"/>
                <w:szCs w:val="20"/>
              </w:rPr>
              <w:t>4984</w:t>
            </w:r>
          </w:p>
        </w:tc>
        <w:tc>
          <w:tcPr>
            <w:tcW w:w="456" w:type="pct"/>
            <w:vAlign w:val="center"/>
            <w:hideMark/>
          </w:tcPr>
          <w:p w:rsidR="00663568" w:rsidRPr="00A81D0C" w:rsidRDefault="00663568">
            <w:pPr>
              <w:pStyle w:val="a3"/>
              <w:jc w:val="center"/>
              <w:rPr>
                <w:color w:val="FF0000"/>
              </w:rPr>
            </w:pPr>
            <w:r w:rsidRPr="00A81D0C">
              <w:rPr>
                <w:color w:val="FF0000"/>
                <w:sz w:val="20"/>
                <w:szCs w:val="20"/>
              </w:rPr>
              <w:t>5120</w:t>
            </w:r>
          </w:p>
        </w:tc>
        <w:tc>
          <w:tcPr>
            <w:tcW w:w="432" w:type="pct"/>
            <w:vAlign w:val="center"/>
            <w:hideMark/>
          </w:tcPr>
          <w:p w:rsidR="00663568" w:rsidRPr="00A81D0C" w:rsidRDefault="00663568">
            <w:pPr>
              <w:pStyle w:val="a3"/>
              <w:jc w:val="center"/>
              <w:rPr>
                <w:color w:val="FF0000"/>
              </w:rPr>
            </w:pPr>
            <w:r w:rsidRPr="00A81D0C">
              <w:rPr>
                <w:color w:val="FF0000"/>
                <w:sz w:val="20"/>
                <w:szCs w:val="20"/>
              </w:rPr>
              <w:t>5120</w:t>
            </w:r>
          </w:p>
        </w:tc>
      </w:tr>
      <w:tr w:rsidR="00663568" w:rsidRPr="00A81D0C" w:rsidTr="005B3D70">
        <w:trPr>
          <w:trHeight w:val="1320"/>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11</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приобретенного племенного молодняка овец,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135,6</w:t>
            </w:r>
          </w:p>
        </w:tc>
        <w:tc>
          <w:tcPr>
            <w:tcW w:w="368" w:type="pct"/>
            <w:vAlign w:val="center"/>
            <w:hideMark/>
          </w:tcPr>
          <w:p w:rsidR="00663568" w:rsidRPr="00A81D0C" w:rsidRDefault="00663568">
            <w:pPr>
              <w:pStyle w:val="a3"/>
              <w:jc w:val="center"/>
              <w:rPr>
                <w:color w:val="FF0000"/>
              </w:rPr>
            </w:pPr>
            <w:r w:rsidRPr="00A81D0C">
              <w:rPr>
                <w:color w:val="FF0000"/>
                <w:sz w:val="20"/>
                <w:szCs w:val="20"/>
              </w:rPr>
              <w:t>149, 2</w:t>
            </w:r>
          </w:p>
        </w:tc>
        <w:tc>
          <w:tcPr>
            <w:tcW w:w="376" w:type="pct"/>
            <w:vAlign w:val="center"/>
            <w:hideMark/>
          </w:tcPr>
          <w:p w:rsidR="00663568" w:rsidRPr="00A81D0C" w:rsidRDefault="00663568">
            <w:pPr>
              <w:pStyle w:val="a3"/>
              <w:jc w:val="center"/>
              <w:rPr>
                <w:color w:val="FF0000"/>
              </w:rPr>
            </w:pPr>
            <w:r w:rsidRPr="00A81D0C">
              <w:rPr>
                <w:color w:val="FF0000"/>
                <w:sz w:val="20"/>
                <w:szCs w:val="20"/>
              </w:rPr>
              <w:t>186,5</w:t>
            </w:r>
          </w:p>
        </w:tc>
        <w:tc>
          <w:tcPr>
            <w:tcW w:w="360" w:type="pct"/>
            <w:vAlign w:val="center"/>
            <w:hideMark/>
          </w:tcPr>
          <w:p w:rsidR="00663568" w:rsidRPr="00A81D0C" w:rsidRDefault="00663568">
            <w:pPr>
              <w:pStyle w:val="a3"/>
              <w:jc w:val="center"/>
              <w:rPr>
                <w:color w:val="FF0000"/>
              </w:rPr>
            </w:pPr>
            <w:r w:rsidRPr="00A81D0C">
              <w:rPr>
                <w:color w:val="FF0000"/>
                <w:sz w:val="20"/>
                <w:szCs w:val="20"/>
              </w:rPr>
              <w:t>186,5</w:t>
            </w:r>
          </w:p>
        </w:tc>
        <w:tc>
          <w:tcPr>
            <w:tcW w:w="360" w:type="pct"/>
            <w:vAlign w:val="center"/>
            <w:hideMark/>
          </w:tcPr>
          <w:p w:rsidR="00663568" w:rsidRPr="00A81D0C" w:rsidRDefault="00663568">
            <w:pPr>
              <w:pStyle w:val="a3"/>
              <w:jc w:val="center"/>
              <w:rPr>
                <w:color w:val="FF0000"/>
              </w:rPr>
            </w:pPr>
            <w:r w:rsidRPr="00A81D0C">
              <w:rPr>
                <w:color w:val="FF0000"/>
                <w:sz w:val="20"/>
                <w:szCs w:val="20"/>
              </w:rPr>
              <w:t>204,0</w:t>
            </w:r>
          </w:p>
        </w:tc>
        <w:tc>
          <w:tcPr>
            <w:tcW w:w="472" w:type="pct"/>
            <w:vAlign w:val="center"/>
            <w:hideMark/>
          </w:tcPr>
          <w:p w:rsidR="00663568" w:rsidRPr="00A81D0C" w:rsidRDefault="00663568">
            <w:pPr>
              <w:pStyle w:val="a3"/>
              <w:jc w:val="center"/>
              <w:rPr>
                <w:color w:val="FF0000"/>
              </w:rPr>
            </w:pPr>
            <w:r w:rsidRPr="00A81D0C">
              <w:rPr>
                <w:color w:val="FF0000"/>
                <w:sz w:val="20"/>
                <w:szCs w:val="20"/>
              </w:rPr>
              <w:t>218, 5</w:t>
            </w:r>
          </w:p>
        </w:tc>
        <w:tc>
          <w:tcPr>
            <w:tcW w:w="456" w:type="pct"/>
            <w:vAlign w:val="center"/>
            <w:hideMark/>
          </w:tcPr>
          <w:p w:rsidR="00663568" w:rsidRPr="00A81D0C" w:rsidRDefault="00663568">
            <w:pPr>
              <w:pStyle w:val="a3"/>
              <w:jc w:val="center"/>
              <w:rPr>
                <w:color w:val="FF0000"/>
              </w:rPr>
            </w:pPr>
            <w:r w:rsidRPr="00A81D0C">
              <w:rPr>
                <w:color w:val="FF0000"/>
                <w:sz w:val="20"/>
                <w:szCs w:val="20"/>
              </w:rPr>
              <w:t>227,6</w:t>
            </w:r>
          </w:p>
        </w:tc>
        <w:tc>
          <w:tcPr>
            <w:tcW w:w="432" w:type="pct"/>
            <w:vAlign w:val="center"/>
            <w:hideMark/>
          </w:tcPr>
          <w:p w:rsidR="00663568" w:rsidRPr="00A81D0C" w:rsidRDefault="00663568">
            <w:pPr>
              <w:pStyle w:val="a3"/>
              <w:jc w:val="center"/>
              <w:rPr>
                <w:color w:val="FF0000"/>
              </w:rPr>
            </w:pPr>
            <w:r w:rsidRPr="00A81D0C">
              <w:rPr>
                <w:color w:val="FF0000"/>
                <w:sz w:val="20"/>
                <w:szCs w:val="20"/>
              </w:rPr>
              <w:t>227,6</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12</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приобретенного племенного молодняка маралов,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0,2</w:t>
            </w:r>
          </w:p>
        </w:tc>
        <w:tc>
          <w:tcPr>
            <w:tcW w:w="368" w:type="pct"/>
            <w:vAlign w:val="center"/>
            <w:hideMark/>
          </w:tcPr>
          <w:p w:rsidR="00663568" w:rsidRPr="00A81D0C" w:rsidRDefault="00663568">
            <w:pPr>
              <w:pStyle w:val="a3"/>
              <w:jc w:val="center"/>
              <w:rPr>
                <w:color w:val="FF0000"/>
              </w:rPr>
            </w:pPr>
            <w:r w:rsidRPr="00A81D0C">
              <w:rPr>
                <w:color w:val="FF0000"/>
                <w:sz w:val="20"/>
                <w:szCs w:val="20"/>
              </w:rPr>
              <w:t>0,2</w:t>
            </w:r>
          </w:p>
        </w:tc>
        <w:tc>
          <w:tcPr>
            <w:tcW w:w="376" w:type="pct"/>
            <w:vAlign w:val="center"/>
            <w:hideMark/>
          </w:tcPr>
          <w:p w:rsidR="00663568" w:rsidRPr="00A81D0C" w:rsidRDefault="00663568">
            <w:pPr>
              <w:pStyle w:val="a3"/>
              <w:jc w:val="center"/>
              <w:rPr>
                <w:color w:val="FF0000"/>
              </w:rPr>
            </w:pPr>
            <w:r w:rsidRPr="00A81D0C">
              <w:rPr>
                <w:color w:val="FF0000"/>
                <w:sz w:val="20"/>
                <w:szCs w:val="20"/>
              </w:rPr>
              <w:t>0,3</w:t>
            </w:r>
          </w:p>
        </w:tc>
        <w:tc>
          <w:tcPr>
            <w:tcW w:w="360" w:type="pct"/>
            <w:vAlign w:val="center"/>
            <w:hideMark/>
          </w:tcPr>
          <w:p w:rsidR="00663568" w:rsidRPr="00A81D0C" w:rsidRDefault="00663568">
            <w:pPr>
              <w:pStyle w:val="a3"/>
              <w:jc w:val="center"/>
              <w:rPr>
                <w:color w:val="FF0000"/>
              </w:rPr>
            </w:pPr>
            <w:r w:rsidRPr="00A81D0C">
              <w:rPr>
                <w:color w:val="FF0000"/>
                <w:sz w:val="20"/>
                <w:szCs w:val="20"/>
              </w:rPr>
              <w:t>0,3</w:t>
            </w:r>
          </w:p>
        </w:tc>
        <w:tc>
          <w:tcPr>
            <w:tcW w:w="360" w:type="pct"/>
            <w:vAlign w:val="center"/>
            <w:hideMark/>
          </w:tcPr>
          <w:p w:rsidR="00663568" w:rsidRPr="00A81D0C" w:rsidRDefault="00663568">
            <w:pPr>
              <w:pStyle w:val="a3"/>
              <w:jc w:val="center"/>
              <w:rPr>
                <w:color w:val="FF0000"/>
              </w:rPr>
            </w:pPr>
            <w:r w:rsidRPr="00A81D0C">
              <w:rPr>
                <w:color w:val="FF0000"/>
                <w:sz w:val="20"/>
                <w:szCs w:val="20"/>
              </w:rPr>
              <w:t>0,3</w:t>
            </w:r>
          </w:p>
        </w:tc>
        <w:tc>
          <w:tcPr>
            <w:tcW w:w="472" w:type="pct"/>
            <w:vAlign w:val="center"/>
            <w:hideMark/>
          </w:tcPr>
          <w:p w:rsidR="00663568" w:rsidRPr="00A81D0C" w:rsidRDefault="00663568">
            <w:pPr>
              <w:pStyle w:val="a3"/>
              <w:jc w:val="center"/>
              <w:rPr>
                <w:color w:val="FF0000"/>
              </w:rPr>
            </w:pPr>
            <w:r w:rsidRPr="00A81D0C">
              <w:rPr>
                <w:color w:val="FF0000"/>
                <w:sz w:val="20"/>
                <w:szCs w:val="20"/>
              </w:rPr>
              <w:t>0,3</w:t>
            </w:r>
          </w:p>
        </w:tc>
        <w:tc>
          <w:tcPr>
            <w:tcW w:w="456" w:type="pct"/>
            <w:vAlign w:val="center"/>
            <w:hideMark/>
          </w:tcPr>
          <w:p w:rsidR="00663568" w:rsidRPr="00A81D0C" w:rsidRDefault="00663568">
            <w:pPr>
              <w:pStyle w:val="a3"/>
              <w:jc w:val="center"/>
              <w:rPr>
                <w:color w:val="FF0000"/>
              </w:rPr>
            </w:pPr>
            <w:r w:rsidRPr="00A81D0C">
              <w:rPr>
                <w:color w:val="FF0000"/>
                <w:sz w:val="20"/>
                <w:szCs w:val="20"/>
              </w:rPr>
              <w:t>0,3</w:t>
            </w:r>
          </w:p>
        </w:tc>
        <w:tc>
          <w:tcPr>
            <w:tcW w:w="432" w:type="pct"/>
            <w:vAlign w:val="center"/>
            <w:hideMark/>
          </w:tcPr>
          <w:p w:rsidR="00663568" w:rsidRPr="00A81D0C" w:rsidRDefault="00663568">
            <w:pPr>
              <w:pStyle w:val="a3"/>
              <w:jc w:val="center"/>
              <w:rPr>
                <w:color w:val="FF0000"/>
              </w:rPr>
            </w:pPr>
            <w:r w:rsidRPr="00A81D0C">
              <w:rPr>
                <w:color w:val="FF0000"/>
                <w:sz w:val="20"/>
                <w:szCs w:val="20"/>
              </w:rPr>
              <w:t>0,3</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13</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приобретенного племенного молодняка свиней,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6,5</w:t>
            </w:r>
          </w:p>
        </w:tc>
        <w:tc>
          <w:tcPr>
            <w:tcW w:w="368" w:type="pct"/>
            <w:vAlign w:val="center"/>
            <w:hideMark/>
          </w:tcPr>
          <w:p w:rsidR="00663568" w:rsidRPr="00A81D0C" w:rsidRDefault="00663568">
            <w:pPr>
              <w:pStyle w:val="a3"/>
              <w:jc w:val="center"/>
              <w:rPr>
                <w:color w:val="FF0000"/>
              </w:rPr>
            </w:pPr>
            <w:r w:rsidRPr="00A81D0C">
              <w:rPr>
                <w:color w:val="FF0000"/>
                <w:sz w:val="20"/>
                <w:szCs w:val="20"/>
              </w:rPr>
              <w:t>7,2</w:t>
            </w:r>
          </w:p>
        </w:tc>
        <w:tc>
          <w:tcPr>
            <w:tcW w:w="376" w:type="pct"/>
            <w:vAlign w:val="center"/>
            <w:hideMark/>
          </w:tcPr>
          <w:p w:rsidR="00663568" w:rsidRPr="00A81D0C" w:rsidRDefault="00663568">
            <w:pPr>
              <w:pStyle w:val="a3"/>
              <w:jc w:val="center"/>
              <w:rPr>
                <w:color w:val="FF0000"/>
              </w:rPr>
            </w:pPr>
            <w:r w:rsidRPr="00A81D0C">
              <w:rPr>
                <w:color w:val="FF0000"/>
                <w:sz w:val="20"/>
                <w:szCs w:val="20"/>
              </w:rPr>
              <w:t>9,0</w:t>
            </w:r>
          </w:p>
        </w:tc>
        <w:tc>
          <w:tcPr>
            <w:tcW w:w="360" w:type="pct"/>
            <w:vAlign w:val="center"/>
            <w:hideMark/>
          </w:tcPr>
          <w:p w:rsidR="00663568" w:rsidRPr="00A81D0C" w:rsidRDefault="00663568">
            <w:pPr>
              <w:pStyle w:val="a3"/>
              <w:jc w:val="center"/>
              <w:rPr>
                <w:color w:val="FF0000"/>
              </w:rPr>
            </w:pPr>
            <w:r w:rsidRPr="00A81D0C">
              <w:rPr>
                <w:color w:val="FF0000"/>
                <w:sz w:val="20"/>
                <w:szCs w:val="20"/>
              </w:rPr>
              <w:t>9,0</w:t>
            </w:r>
          </w:p>
        </w:tc>
        <w:tc>
          <w:tcPr>
            <w:tcW w:w="360" w:type="pct"/>
            <w:vAlign w:val="center"/>
            <w:hideMark/>
          </w:tcPr>
          <w:p w:rsidR="00663568" w:rsidRPr="00A81D0C" w:rsidRDefault="00663568">
            <w:pPr>
              <w:pStyle w:val="a3"/>
              <w:jc w:val="center"/>
              <w:rPr>
                <w:color w:val="FF0000"/>
              </w:rPr>
            </w:pPr>
            <w:r w:rsidRPr="00A81D0C">
              <w:rPr>
                <w:color w:val="FF0000"/>
                <w:sz w:val="20"/>
                <w:szCs w:val="20"/>
              </w:rPr>
              <w:t>9,8</w:t>
            </w:r>
          </w:p>
        </w:tc>
        <w:tc>
          <w:tcPr>
            <w:tcW w:w="472" w:type="pct"/>
            <w:vAlign w:val="center"/>
            <w:hideMark/>
          </w:tcPr>
          <w:p w:rsidR="00663568" w:rsidRPr="00A81D0C" w:rsidRDefault="00663568">
            <w:pPr>
              <w:pStyle w:val="a3"/>
              <w:jc w:val="center"/>
              <w:rPr>
                <w:color w:val="FF0000"/>
              </w:rPr>
            </w:pPr>
            <w:r w:rsidRPr="00A81D0C">
              <w:rPr>
                <w:color w:val="FF0000"/>
                <w:sz w:val="20"/>
                <w:szCs w:val="20"/>
              </w:rPr>
              <w:t>10,5</w:t>
            </w:r>
          </w:p>
        </w:tc>
        <w:tc>
          <w:tcPr>
            <w:tcW w:w="456" w:type="pct"/>
            <w:vAlign w:val="center"/>
            <w:hideMark/>
          </w:tcPr>
          <w:p w:rsidR="00663568" w:rsidRPr="00A81D0C" w:rsidRDefault="00663568">
            <w:pPr>
              <w:pStyle w:val="a3"/>
              <w:jc w:val="center"/>
              <w:rPr>
                <w:color w:val="FF0000"/>
              </w:rPr>
            </w:pPr>
            <w:r w:rsidRPr="00A81D0C">
              <w:rPr>
                <w:color w:val="FF0000"/>
                <w:sz w:val="20"/>
                <w:szCs w:val="20"/>
              </w:rPr>
              <w:t>10,9</w:t>
            </w:r>
          </w:p>
        </w:tc>
        <w:tc>
          <w:tcPr>
            <w:tcW w:w="432" w:type="pct"/>
            <w:vAlign w:val="center"/>
            <w:hideMark/>
          </w:tcPr>
          <w:p w:rsidR="00663568" w:rsidRPr="00A81D0C" w:rsidRDefault="00663568">
            <w:pPr>
              <w:pStyle w:val="a3"/>
              <w:jc w:val="center"/>
              <w:rPr>
                <w:color w:val="FF0000"/>
              </w:rPr>
            </w:pPr>
            <w:r w:rsidRPr="00A81D0C">
              <w:rPr>
                <w:color w:val="FF0000"/>
                <w:sz w:val="20"/>
                <w:szCs w:val="20"/>
              </w:rPr>
              <w:t>10,9</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14</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приобретенного племенного молодняка лошадей,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3,5</w:t>
            </w:r>
          </w:p>
        </w:tc>
        <w:tc>
          <w:tcPr>
            <w:tcW w:w="368" w:type="pct"/>
            <w:vAlign w:val="center"/>
            <w:hideMark/>
          </w:tcPr>
          <w:p w:rsidR="00663568" w:rsidRPr="00A81D0C" w:rsidRDefault="00663568">
            <w:pPr>
              <w:pStyle w:val="a3"/>
              <w:jc w:val="center"/>
              <w:rPr>
                <w:color w:val="FF0000"/>
              </w:rPr>
            </w:pPr>
            <w:r w:rsidRPr="00A81D0C">
              <w:rPr>
                <w:color w:val="FF0000"/>
                <w:sz w:val="20"/>
                <w:szCs w:val="20"/>
              </w:rPr>
              <w:t>3,9</w:t>
            </w:r>
          </w:p>
        </w:tc>
        <w:tc>
          <w:tcPr>
            <w:tcW w:w="376" w:type="pct"/>
            <w:vAlign w:val="center"/>
            <w:hideMark/>
          </w:tcPr>
          <w:p w:rsidR="00663568" w:rsidRPr="00A81D0C" w:rsidRDefault="00663568">
            <w:pPr>
              <w:pStyle w:val="a3"/>
              <w:jc w:val="center"/>
              <w:rPr>
                <w:color w:val="FF0000"/>
              </w:rPr>
            </w:pPr>
            <w:r w:rsidRPr="00A81D0C">
              <w:rPr>
                <w:color w:val="FF0000"/>
                <w:sz w:val="20"/>
                <w:szCs w:val="20"/>
              </w:rPr>
              <w:t>4,9</w:t>
            </w:r>
          </w:p>
        </w:tc>
        <w:tc>
          <w:tcPr>
            <w:tcW w:w="360" w:type="pct"/>
            <w:vAlign w:val="center"/>
            <w:hideMark/>
          </w:tcPr>
          <w:p w:rsidR="00663568" w:rsidRPr="00A81D0C" w:rsidRDefault="00663568">
            <w:pPr>
              <w:pStyle w:val="a3"/>
              <w:jc w:val="center"/>
              <w:rPr>
                <w:color w:val="FF0000"/>
              </w:rPr>
            </w:pPr>
            <w:r w:rsidRPr="00A81D0C">
              <w:rPr>
                <w:color w:val="FF0000"/>
                <w:sz w:val="20"/>
                <w:szCs w:val="20"/>
              </w:rPr>
              <w:t>4,9</w:t>
            </w:r>
          </w:p>
        </w:tc>
        <w:tc>
          <w:tcPr>
            <w:tcW w:w="360" w:type="pct"/>
            <w:vAlign w:val="center"/>
            <w:hideMark/>
          </w:tcPr>
          <w:p w:rsidR="00663568" w:rsidRPr="00A81D0C" w:rsidRDefault="00663568">
            <w:pPr>
              <w:pStyle w:val="a3"/>
              <w:jc w:val="center"/>
              <w:rPr>
                <w:color w:val="FF0000"/>
              </w:rPr>
            </w:pPr>
            <w:r w:rsidRPr="00A81D0C">
              <w:rPr>
                <w:color w:val="FF0000"/>
                <w:sz w:val="20"/>
                <w:szCs w:val="20"/>
              </w:rPr>
              <w:t>5,3</w:t>
            </w:r>
          </w:p>
        </w:tc>
        <w:tc>
          <w:tcPr>
            <w:tcW w:w="472" w:type="pct"/>
            <w:vAlign w:val="center"/>
            <w:hideMark/>
          </w:tcPr>
          <w:p w:rsidR="00663568" w:rsidRPr="00A81D0C" w:rsidRDefault="00663568">
            <w:pPr>
              <w:pStyle w:val="a3"/>
              <w:jc w:val="center"/>
              <w:rPr>
                <w:color w:val="FF0000"/>
              </w:rPr>
            </w:pPr>
            <w:r w:rsidRPr="00A81D0C">
              <w:rPr>
                <w:color w:val="FF0000"/>
                <w:sz w:val="20"/>
                <w:szCs w:val="20"/>
              </w:rPr>
              <w:t>5,7</w:t>
            </w:r>
          </w:p>
        </w:tc>
        <w:tc>
          <w:tcPr>
            <w:tcW w:w="456" w:type="pct"/>
            <w:vAlign w:val="center"/>
            <w:hideMark/>
          </w:tcPr>
          <w:p w:rsidR="00663568" w:rsidRPr="00A81D0C" w:rsidRDefault="00663568">
            <w:pPr>
              <w:pStyle w:val="a3"/>
              <w:jc w:val="center"/>
              <w:rPr>
                <w:color w:val="FF0000"/>
              </w:rPr>
            </w:pPr>
            <w:r w:rsidRPr="00A81D0C">
              <w:rPr>
                <w:color w:val="FF0000"/>
                <w:sz w:val="20"/>
                <w:szCs w:val="20"/>
              </w:rPr>
              <w:t>5,9</w:t>
            </w:r>
          </w:p>
        </w:tc>
        <w:tc>
          <w:tcPr>
            <w:tcW w:w="432" w:type="pct"/>
            <w:vAlign w:val="center"/>
            <w:hideMark/>
          </w:tcPr>
          <w:p w:rsidR="00663568" w:rsidRPr="00A81D0C" w:rsidRDefault="00663568">
            <w:pPr>
              <w:pStyle w:val="a3"/>
              <w:jc w:val="center"/>
              <w:rPr>
                <w:color w:val="FF0000"/>
              </w:rPr>
            </w:pPr>
            <w:r w:rsidRPr="00A81D0C">
              <w:rPr>
                <w:color w:val="FF0000"/>
                <w:sz w:val="20"/>
                <w:szCs w:val="20"/>
              </w:rPr>
              <w:t>5,9</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15</w:t>
            </w:r>
          </w:p>
        </w:tc>
        <w:tc>
          <w:tcPr>
            <w:tcW w:w="1337" w:type="pct"/>
            <w:vAlign w:val="center"/>
            <w:hideMark/>
          </w:tcPr>
          <w:p w:rsidR="00663568" w:rsidRPr="00A81D0C" w:rsidRDefault="00663568">
            <w:pPr>
              <w:pStyle w:val="a3"/>
              <w:rPr>
                <w:color w:val="FF0000"/>
              </w:rPr>
            </w:pPr>
            <w:r w:rsidRPr="00A81D0C">
              <w:rPr>
                <w:color w:val="FF0000"/>
                <w:sz w:val="20"/>
                <w:szCs w:val="20"/>
              </w:rPr>
              <w:t>Численность приобретенного племенного молодняка верблюдов, охваченная субсидированием, тыс. голов</w:t>
            </w:r>
          </w:p>
        </w:tc>
        <w:tc>
          <w:tcPr>
            <w:tcW w:w="376" w:type="pct"/>
            <w:vAlign w:val="center"/>
            <w:hideMark/>
          </w:tcPr>
          <w:p w:rsidR="00663568" w:rsidRPr="00A81D0C" w:rsidRDefault="00663568">
            <w:pPr>
              <w:pStyle w:val="a3"/>
              <w:jc w:val="center"/>
              <w:rPr>
                <w:color w:val="FF0000"/>
              </w:rPr>
            </w:pPr>
            <w:r w:rsidRPr="00A81D0C">
              <w:rPr>
                <w:color w:val="FF0000"/>
                <w:sz w:val="20"/>
                <w:szCs w:val="20"/>
              </w:rPr>
              <w:t>0,4</w:t>
            </w:r>
          </w:p>
        </w:tc>
        <w:tc>
          <w:tcPr>
            <w:tcW w:w="368" w:type="pct"/>
            <w:vAlign w:val="center"/>
            <w:hideMark/>
          </w:tcPr>
          <w:p w:rsidR="00663568" w:rsidRPr="00A81D0C" w:rsidRDefault="00663568">
            <w:pPr>
              <w:pStyle w:val="a3"/>
              <w:jc w:val="center"/>
              <w:rPr>
                <w:color w:val="FF0000"/>
              </w:rPr>
            </w:pPr>
            <w:r w:rsidRPr="00A81D0C">
              <w:rPr>
                <w:color w:val="FF0000"/>
                <w:sz w:val="20"/>
                <w:szCs w:val="20"/>
              </w:rPr>
              <w:t>0,5</w:t>
            </w:r>
          </w:p>
        </w:tc>
        <w:tc>
          <w:tcPr>
            <w:tcW w:w="376" w:type="pct"/>
            <w:vAlign w:val="center"/>
            <w:hideMark/>
          </w:tcPr>
          <w:p w:rsidR="00663568" w:rsidRPr="00A81D0C" w:rsidRDefault="00663568">
            <w:pPr>
              <w:pStyle w:val="a3"/>
              <w:jc w:val="center"/>
              <w:rPr>
                <w:color w:val="FF0000"/>
              </w:rPr>
            </w:pPr>
            <w:r w:rsidRPr="00A81D0C">
              <w:rPr>
                <w:color w:val="FF0000"/>
                <w:sz w:val="20"/>
                <w:szCs w:val="20"/>
              </w:rPr>
              <w:t>0,6</w:t>
            </w:r>
          </w:p>
        </w:tc>
        <w:tc>
          <w:tcPr>
            <w:tcW w:w="360" w:type="pct"/>
            <w:vAlign w:val="center"/>
            <w:hideMark/>
          </w:tcPr>
          <w:p w:rsidR="00663568" w:rsidRPr="00A81D0C" w:rsidRDefault="00663568">
            <w:pPr>
              <w:pStyle w:val="a3"/>
              <w:jc w:val="center"/>
              <w:rPr>
                <w:color w:val="FF0000"/>
              </w:rPr>
            </w:pPr>
            <w:r w:rsidRPr="00A81D0C">
              <w:rPr>
                <w:color w:val="FF0000"/>
                <w:sz w:val="20"/>
                <w:szCs w:val="20"/>
              </w:rPr>
              <w:t>0,6</w:t>
            </w:r>
          </w:p>
        </w:tc>
        <w:tc>
          <w:tcPr>
            <w:tcW w:w="360" w:type="pct"/>
            <w:vAlign w:val="center"/>
            <w:hideMark/>
          </w:tcPr>
          <w:p w:rsidR="00663568" w:rsidRPr="00A81D0C" w:rsidRDefault="00663568">
            <w:pPr>
              <w:pStyle w:val="a3"/>
              <w:jc w:val="center"/>
              <w:rPr>
                <w:color w:val="FF0000"/>
              </w:rPr>
            </w:pPr>
            <w:r w:rsidRPr="00A81D0C">
              <w:rPr>
                <w:color w:val="FF0000"/>
                <w:sz w:val="20"/>
                <w:szCs w:val="20"/>
              </w:rPr>
              <w:t>0,7</w:t>
            </w:r>
          </w:p>
        </w:tc>
        <w:tc>
          <w:tcPr>
            <w:tcW w:w="472" w:type="pct"/>
            <w:vAlign w:val="center"/>
            <w:hideMark/>
          </w:tcPr>
          <w:p w:rsidR="00663568" w:rsidRPr="00A81D0C" w:rsidRDefault="00663568">
            <w:pPr>
              <w:pStyle w:val="a3"/>
              <w:jc w:val="center"/>
              <w:rPr>
                <w:color w:val="FF0000"/>
              </w:rPr>
            </w:pPr>
            <w:r w:rsidRPr="00A81D0C">
              <w:rPr>
                <w:color w:val="FF0000"/>
                <w:sz w:val="20"/>
                <w:szCs w:val="20"/>
              </w:rPr>
              <w:t>0,7</w:t>
            </w:r>
          </w:p>
        </w:tc>
        <w:tc>
          <w:tcPr>
            <w:tcW w:w="456" w:type="pct"/>
            <w:vAlign w:val="center"/>
            <w:hideMark/>
          </w:tcPr>
          <w:p w:rsidR="00663568" w:rsidRPr="00A81D0C" w:rsidRDefault="00663568">
            <w:pPr>
              <w:pStyle w:val="a3"/>
              <w:jc w:val="center"/>
              <w:rPr>
                <w:color w:val="FF0000"/>
              </w:rPr>
            </w:pPr>
            <w:r w:rsidRPr="00A81D0C">
              <w:rPr>
                <w:color w:val="FF0000"/>
                <w:sz w:val="20"/>
                <w:szCs w:val="20"/>
              </w:rPr>
              <w:t>0,7</w:t>
            </w:r>
          </w:p>
        </w:tc>
        <w:tc>
          <w:tcPr>
            <w:tcW w:w="432" w:type="pct"/>
            <w:vAlign w:val="center"/>
            <w:hideMark/>
          </w:tcPr>
          <w:p w:rsidR="00663568" w:rsidRPr="00A81D0C" w:rsidRDefault="00663568">
            <w:pPr>
              <w:pStyle w:val="a3"/>
              <w:jc w:val="center"/>
              <w:rPr>
                <w:color w:val="FF0000"/>
              </w:rPr>
            </w:pPr>
            <w:r w:rsidRPr="00A81D0C">
              <w:rPr>
                <w:color w:val="FF0000"/>
                <w:sz w:val="20"/>
                <w:szCs w:val="20"/>
              </w:rPr>
              <w:t>0,7</w:t>
            </w:r>
          </w:p>
        </w:tc>
      </w:tr>
      <w:tr w:rsidR="00663568" w:rsidRPr="00A81D0C" w:rsidTr="005B3D70">
        <w:trPr>
          <w:tblCellSpacing w:w="15" w:type="dxa"/>
        </w:trPr>
        <w:tc>
          <w:tcPr>
            <w:tcW w:w="305" w:type="pct"/>
            <w:vAlign w:val="center"/>
            <w:hideMark/>
          </w:tcPr>
          <w:p w:rsidR="00663568" w:rsidRPr="00A81D0C" w:rsidRDefault="00663568">
            <w:pPr>
              <w:pStyle w:val="a3"/>
              <w:jc w:val="center"/>
              <w:rPr>
                <w:color w:val="FF0000"/>
              </w:rPr>
            </w:pPr>
            <w:r w:rsidRPr="00A81D0C">
              <w:rPr>
                <w:color w:val="FF0000"/>
                <w:sz w:val="20"/>
                <w:szCs w:val="20"/>
              </w:rPr>
              <w:t>16</w:t>
            </w:r>
          </w:p>
        </w:tc>
        <w:tc>
          <w:tcPr>
            <w:tcW w:w="1337" w:type="pct"/>
            <w:vAlign w:val="center"/>
            <w:hideMark/>
          </w:tcPr>
          <w:p w:rsidR="00663568" w:rsidRPr="00A81D0C" w:rsidRDefault="00663568">
            <w:pPr>
              <w:pStyle w:val="a3"/>
              <w:rPr>
                <w:color w:val="FF0000"/>
              </w:rPr>
            </w:pPr>
            <w:r w:rsidRPr="00A81D0C">
              <w:rPr>
                <w:color w:val="FF0000"/>
                <w:sz w:val="20"/>
                <w:szCs w:val="20"/>
              </w:rPr>
              <w:t>Количество голов МРС, охваченное субсидированием, на ведение племенной работы в овцеводстве, тыс. гол</w:t>
            </w:r>
          </w:p>
        </w:tc>
        <w:tc>
          <w:tcPr>
            <w:tcW w:w="376" w:type="pct"/>
            <w:vAlign w:val="center"/>
            <w:hideMark/>
          </w:tcPr>
          <w:p w:rsidR="00663568" w:rsidRPr="00A81D0C" w:rsidRDefault="00663568">
            <w:pPr>
              <w:pStyle w:val="a3"/>
              <w:jc w:val="center"/>
              <w:rPr>
                <w:color w:val="FF0000"/>
              </w:rPr>
            </w:pPr>
            <w:r w:rsidRPr="00A81D0C">
              <w:rPr>
                <w:color w:val="FF0000"/>
                <w:sz w:val="20"/>
                <w:szCs w:val="20"/>
              </w:rPr>
              <w:t>1077</w:t>
            </w:r>
          </w:p>
        </w:tc>
        <w:tc>
          <w:tcPr>
            <w:tcW w:w="368" w:type="pct"/>
            <w:vAlign w:val="center"/>
            <w:hideMark/>
          </w:tcPr>
          <w:p w:rsidR="00663568" w:rsidRPr="00A81D0C" w:rsidRDefault="00663568">
            <w:pPr>
              <w:pStyle w:val="a3"/>
              <w:jc w:val="center"/>
              <w:rPr>
                <w:color w:val="FF0000"/>
              </w:rPr>
            </w:pPr>
            <w:r w:rsidRPr="00A81D0C">
              <w:rPr>
                <w:color w:val="FF0000"/>
                <w:sz w:val="20"/>
                <w:szCs w:val="20"/>
              </w:rPr>
              <w:t>1185</w:t>
            </w:r>
          </w:p>
        </w:tc>
        <w:tc>
          <w:tcPr>
            <w:tcW w:w="376" w:type="pct"/>
            <w:vAlign w:val="center"/>
            <w:hideMark/>
          </w:tcPr>
          <w:p w:rsidR="00663568" w:rsidRPr="00A81D0C" w:rsidRDefault="00663568">
            <w:pPr>
              <w:pStyle w:val="a3"/>
              <w:jc w:val="center"/>
              <w:rPr>
                <w:color w:val="FF0000"/>
              </w:rPr>
            </w:pPr>
            <w:r w:rsidRPr="00A81D0C">
              <w:rPr>
                <w:color w:val="FF0000"/>
                <w:sz w:val="20"/>
                <w:szCs w:val="20"/>
              </w:rPr>
              <w:t>1481</w:t>
            </w:r>
          </w:p>
        </w:tc>
        <w:tc>
          <w:tcPr>
            <w:tcW w:w="360" w:type="pct"/>
            <w:vAlign w:val="center"/>
            <w:hideMark/>
          </w:tcPr>
          <w:p w:rsidR="00663568" w:rsidRPr="00A81D0C" w:rsidRDefault="00663568">
            <w:pPr>
              <w:pStyle w:val="a3"/>
              <w:jc w:val="center"/>
              <w:rPr>
                <w:color w:val="FF0000"/>
              </w:rPr>
            </w:pPr>
            <w:r w:rsidRPr="00A81D0C">
              <w:rPr>
                <w:color w:val="FF0000"/>
                <w:sz w:val="20"/>
                <w:szCs w:val="20"/>
              </w:rPr>
              <w:t>1480</w:t>
            </w:r>
          </w:p>
        </w:tc>
        <w:tc>
          <w:tcPr>
            <w:tcW w:w="360" w:type="pct"/>
            <w:vAlign w:val="center"/>
            <w:hideMark/>
          </w:tcPr>
          <w:p w:rsidR="00663568" w:rsidRPr="00A81D0C" w:rsidRDefault="00663568">
            <w:pPr>
              <w:pStyle w:val="a3"/>
              <w:jc w:val="center"/>
              <w:rPr>
                <w:color w:val="FF0000"/>
              </w:rPr>
            </w:pPr>
            <w:r w:rsidRPr="00A81D0C">
              <w:rPr>
                <w:color w:val="FF0000"/>
                <w:sz w:val="20"/>
                <w:szCs w:val="20"/>
              </w:rPr>
              <w:t>1619</w:t>
            </w:r>
          </w:p>
        </w:tc>
        <w:tc>
          <w:tcPr>
            <w:tcW w:w="472" w:type="pct"/>
            <w:vAlign w:val="center"/>
            <w:hideMark/>
          </w:tcPr>
          <w:p w:rsidR="00663568" w:rsidRPr="00A81D0C" w:rsidRDefault="00663568">
            <w:pPr>
              <w:pStyle w:val="a3"/>
              <w:jc w:val="center"/>
              <w:rPr>
                <w:color w:val="FF0000"/>
              </w:rPr>
            </w:pPr>
            <w:r w:rsidRPr="00A81D0C">
              <w:rPr>
                <w:color w:val="FF0000"/>
                <w:sz w:val="20"/>
                <w:szCs w:val="20"/>
              </w:rPr>
              <w:t>1735</w:t>
            </w:r>
          </w:p>
        </w:tc>
        <w:tc>
          <w:tcPr>
            <w:tcW w:w="456" w:type="pct"/>
            <w:vAlign w:val="center"/>
            <w:hideMark/>
          </w:tcPr>
          <w:p w:rsidR="00663568" w:rsidRPr="00A81D0C" w:rsidRDefault="00663568">
            <w:pPr>
              <w:pStyle w:val="a3"/>
              <w:jc w:val="center"/>
              <w:rPr>
                <w:color w:val="FF0000"/>
              </w:rPr>
            </w:pPr>
            <w:r w:rsidRPr="00A81D0C">
              <w:rPr>
                <w:color w:val="FF0000"/>
                <w:sz w:val="20"/>
                <w:szCs w:val="20"/>
              </w:rPr>
              <w:t>1807</w:t>
            </w:r>
          </w:p>
        </w:tc>
        <w:tc>
          <w:tcPr>
            <w:tcW w:w="432" w:type="pct"/>
            <w:vAlign w:val="center"/>
            <w:hideMark/>
          </w:tcPr>
          <w:p w:rsidR="00663568" w:rsidRPr="00A81D0C" w:rsidRDefault="00663568">
            <w:pPr>
              <w:pStyle w:val="a3"/>
              <w:jc w:val="center"/>
              <w:rPr>
                <w:color w:val="FF0000"/>
              </w:rPr>
            </w:pPr>
            <w:r w:rsidRPr="00A81D0C">
              <w:rPr>
                <w:color w:val="FF0000"/>
                <w:sz w:val="20"/>
                <w:szCs w:val="20"/>
              </w:rPr>
              <w:t>1807</w:t>
            </w:r>
          </w:p>
        </w:tc>
      </w:tr>
    </w:tbl>
    <w:p w:rsidR="005B3D70" w:rsidRPr="00A81D0C" w:rsidRDefault="00663568" w:rsidP="00663568">
      <w:pPr>
        <w:pStyle w:val="a3"/>
        <w:rPr>
          <w:color w:val="FF0000"/>
        </w:rPr>
      </w:pPr>
      <w:r w:rsidRPr="00A81D0C">
        <w:rPr>
          <w:color w:val="FF0000"/>
        </w:rPr>
        <w:t>     </w:t>
      </w:r>
    </w:p>
    <w:p w:rsidR="005B3D70" w:rsidRPr="00A81D0C" w:rsidRDefault="00663568" w:rsidP="002A3396">
      <w:pPr>
        <w:pStyle w:val="a3"/>
        <w:spacing w:before="0" w:beforeAutospacing="0" w:after="0" w:afterAutospacing="0"/>
        <w:ind w:firstLine="567"/>
        <w:rPr>
          <w:color w:val="FF0000"/>
        </w:rPr>
      </w:pPr>
      <w:r w:rsidRPr="00A81D0C">
        <w:rPr>
          <w:b/>
          <w:i/>
          <w:color w:val="FF0000"/>
        </w:rPr>
        <w:lastRenderedPageBreak/>
        <w:t>Повышение экономической доступности товаров, работ и услуг в товарном рыбоводстве</w:t>
      </w:r>
      <w:r w:rsidRPr="00A81D0C">
        <w:rPr>
          <w:b/>
          <w:i/>
          <w:color w:val="FF0000"/>
        </w:rPr>
        <w:br/>
      </w:r>
      <w:bookmarkStart w:id="15" w:name="z282"/>
      <w:bookmarkEnd w:id="15"/>
    </w:p>
    <w:p w:rsidR="00663568" w:rsidRPr="00A81D0C" w:rsidRDefault="00663568" w:rsidP="005B3D70">
      <w:pPr>
        <w:pStyle w:val="a3"/>
        <w:spacing w:before="0" w:beforeAutospacing="0" w:after="0" w:afterAutospacing="0"/>
        <w:ind w:firstLine="567"/>
        <w:jc w:val="both"/>
        <w:rPr>
          <w:color w:val="FF0000"/>
        </w:rPr>
      </w:pPr>
      <w:r w:rsidRPr="00A81D0C">
        <w:rPr>
          <w:color w:val="FF0000"/>
        </w:rPr>
        <w:t>В целях развития товарного рыбоводства (</w:t>
      </w:r>
      <w:proofErr w:type="spellStart"/>
      <w:r w:rsidRPr="00A81D0C">
        <w:rPr>
          <w:color w:val="FF0000"/>
        </w:rPr>
        <w:t>аквакультуры</w:t>
      </w:r>
      <w:proofErr w:type="spellEnd"/>
      <w:r w:rsidRPr="00A81D0C">
        <w:rPr>
          <w:color w:val="FF0000"/>
        </w:rPr>
        <w:t>) в Казахстане будут созданы условия для роста объемов выращивания товарной рыбы и расширения ассортимента за счет наиболее ценных видов рыб.</w:t>
      </w:r>
      <w:r w:rsidR="005B3D70" w:rsidRPr="00A81D0C">
        <w:rPr>
          <w:color w:val="FF0000"/>
        </w:rPr>
        <w:t xml:space="preserve"> </w:t>
      </w:r>
      <w:bookmarkStart w:id="16" w:name="z283"/>
      <w:bookmarkEnd w:id="16"/>
      <w:r w:rsidRPr="00A81D0C">
        <w:rPr>
          <w:color w:val="FF0000"/>
        </w:rPr>
        <w:t>Потенциал производства товарного рыбоводства до 2020 года оценивается в 15 тыс. тонн.</w:t>
      </w:r>
      <w:r w:rsidR="005B3D70" w:rsidRPr="00A81D0C">
        <w:rPr>
          <w:color w:val="FF0000"/>
        </w:rPr>
        <w:t xml:space="preserve"> </w:t>
      </w:r>
      <w:bookmarkStart w:id="17" w:name="z284"/>
      <w:bookmarkEnd w:id="17"/>
      <w:r w:rsidRPr="00A81D0C">
        <w:rPr>
          <w:color w:val="FF0000"/>
        </w:rPr>
        <w:t>Для поддержки и развития товарного рыбоводства будут внедрены субсидии на содержание племенного ремонтно-маточного стада ценных видов рыб.</w:t>
      </w:r>
    </w:p>
    <w:p w:rsidR="00663568" w:rsidRPr="00A81D0C" w:rsidRDefault="00663568" w:rsidP="00663568">
      <w:pPr>
        <w:pStyle w:val="a3"/>
        <w:rPr>
          <w:color w:val="FF0000"/>
        </w:rPr>
      </w:pPr>
      <w:r w:rsidRPr="00A81D0C">
        <w:rPr>
          <w:color w:val="FF0000"/>
        </w:rPr>
        <w:t>    </w:t>
      </w:r>
      <w:r w:rsidR="005B3D70" w:rsidRPr="00A81D0C">
        <w:rPr>
          <w:color w:val="FF0000"/>
        </w:rPr>
        <w:t>Т</w:t>
      </w:r>
      <w:r w:rsidRPr="00A81D0C">
        <w:rPr>
          <w:color w:val="FF0000"/>
        </w:rPr>
        <w:t xml:space="preserve">аблица </w:t>
      </w:r>
      <w:r w:rsidR="005B3D70" w:rsidRPr="00A81D0C">
        <w:rPr>
          <w:color w:val="FF0000"/>
        </w:rPr>
        <w:t xml:space="preserve">5 – </w:t>
      </w:r>
      <w:r w:rsidRPr="00A81D0C">
        <w:rPr>
          <w:color w:val="FF0000"/>
        </w:rPr>
        <w:t>Целевые показатели по повышению экономической доступности товаров, работ и услуг в товарном рыбоводстве</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20"/>
        <w:gridCol w:w="2700"/>
        <w:gridCol w:w="810"/>
        <w:gridCol w:w="690"/>
        <w:gridCol w:w="630"/>
        <w:gridCol w:w="765"/>
        <w:gridCol w:w="705"/>
        <w:gridCol w:w="765"/>
        <w:gridCol w:w="780"/>
        <w:gridCol w:w="825"/>
      </w:tblGrid>
      <w:tr w:rsidR="00663568" w:rsidRPr="00A81D0C" w:rsidTr="002A3396">
        <w:trPr>
          <w:tblCellSpacing w:w="15" w:type="dxa"/>
        </w:trPr>
        <w:tc>
          <w:tcPr>
            <w:tcW w:w="375" w:type="dxa"/>
            <w:vMerge w:val="restart"/>
            <w:vAlign w:val="center"/>
            <w:hideMark/>
          </w:tcPr>
          <w:p w:rsidR="00663568" w:rsidRPr="00A81D0C" w:rsidRDefault="00663568">
            <w:pPr>
              <w:pStyle w:val="a3"/>
              <w:jc w:val="center"/>
              <w:rPr>
                <w:color w:val="FF0000"/>
              </w:rPr>
            </w:pPr>
            <w:r w:rsidRPr="00A81D0C">
              <w:rPr>
                <w:color w:val="FF0000"/>
                <w:sz w:val="20"/>
                <w:szCs w:val="20"/>
              </w:rPr>
              <w:t xml:space="preserve">№ </w:t>
            </w:r>
            <w:proofErr w:type="spellStart"/>
            <w:proofErr w:type="gramStart"/>
            <w:r w:rsidRPr="00A81D0C">
              <w:rPr>
                <w:color w:val="FF0000"/>
                <w:sz w:val="20"/>
                <w:szCs w:val="20"/>
              </w:rPr>
              <w:t>п</w:t>
            </w:r>
            <w:proofErr w:type="spellEnd"/>
            <w:proofErr w:type="gramEnd"/>
            <w:r w:rsidRPr="00A81D0C">
              <w:rPr>
                <w:color w:val="FF0000"/>
                <w:sz w:val="20"/>
                <w:szCs w:val="20"/>
              </w:rPr>
              <w:t>/</w:t>
            </w:r>
            <w:proofErr w:type="spellStart"/>
            <w:r w:rsidRPr="00A81D0C">
              <w:rPr>
                <w:color w:val="FF0000"/>
                <w:sz w:val="20"/>
                <w:szCs w:val="20"/>
              </w:rPr>
              <w:t>п</w:t>
            </w:r>
            <w:proofErr w:type="spellEnd"/>
          </w:p>
        </w:tc>
        <w:tc>
          <w:tcPr>
            <w:tcW w:w="2670" w:type="dxa"/>
            <w:vMerge w:val="restart"/>
            <w:vAlign w:val="center"/>
            <w:hideMark/>
          </w:tcPr>
          <w:p w:rsidR="00663568" w:rsidRPr="00A81D0C" w:rsidRDefault="00663568">
            <w:pPr>
              <w:pStyle w:val="a3"/>
              <w:jc w:val="center"/>
              <w:rPr>
                <w:color w:val="FF0000"/>
              </w:rPr>
            </w:pPr>
            <w:r w:rsidRPr="00A81D0C">
              <w:rPr>
                <w:color w:val="FF0000"/>
                <w:sz w:val="20"/>
                <w:szCs w:val="20"/>
              </w:rPr>
              <w:t>Наименование показателя</w:t>
            </w:r>
          </w:p>
        </w:tc>
        <w:tc>
          <w:tcPr>
            <w:tcW w:w="0" w:type="auto"/>
            <w:gridSpan w:val="8"/>
            <w:vAlign w:val="center"/>
            <w:hideMark/>
          </w:tcPr>
          <w:p w:rsidR="00663568" w:rsidRPr="00A81D0C" w:rsidRDefault="00663568">
            <w:pPr>
              <w:pStyle w:val="a3"/>
              <w:jc w:val="center"/>
              <w:rPr>
                <w:color w:val="FF0000"/>
              </w:rPr>
            </w:pPr>
            <w:r w:rsidRPr="00A81D0C">
              <w:rPr>
                <w:color w:val="FF0000"/>
                <w:sz w:val="20"/>
                <w:szCs w:val="20"/>
              </w:rPr>
              <w:t>Годы реализации</w:t>
            </w: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0" w:type="auto"/>
            <w:vMerge/>
            <w:vAlign w:val="center"/>
            <w:hideMark/>
          </w:tcPr>
          <w:p w:rsidR="00663568" w:rsidRPr="00A81D0C" w:rsidRDefault="00663568">
            <w:pPr>
              <w:rPr>
                <w:color w:val="FF0000"/>
                <w:sz w:val="24"/>
                <w:szCs w:val="24"/>
              </w:rPr>
            </w:pPr>
          </w:p>
        </w:tc>
        <w:tc>
          <w:tcPr>
            <w:tcW w:w="780" w:type="dxa"/>
            <w:vAlign w:val="center"/>
            <w:hideMark/>
          </w:tcPr>
          <w:p w:rsidR="00663568" w:rsidRPr="00A81D0C" w:rsidRDefault="00663568">
            <w:pPr>
              <w:pStyle w:val="a3"/>
              <w:jc w:val="center"/>
              <w:rPr>
                <w:color w:val="FF0000"/>
              </w:rPr>
            </w:pPr>
            <w:r w:rsidRPr="00A81D0C">
              <w:rPr>
                <w:color w:val="FF0000"/>
                <w:sz w:val="20"/>
                <w:szCs w:val="20"/>
              </w:rPr>
              <w:t>2013</w:t>
            </w:r>
          </w:p>
        </w:tc>
        <w:tc>
          <w:tcPr>
            <w:tcW w:w="660" w:type="dxa"/>
            <w:vAlign w:val="center"/>
            <w:hideMark/>
          </w:tcPr>
          <w:p w:rsidR="00663568" w:rsidRPr="00A81D0C" w:rsidRDefault="00663568">
            <w:pPr>
              <w:pStyle w:val="a3"/>
              <w:jc w:val="center"/>
              <w:rPr>
                <w:color w:val="FF0000"/>
              </w:rPr>
            </w:pPr>
            <w:r w:rsidRPr="00A81D0C">
              <w:rPr>
                <w:color w:val="FF0000"/>
                <w:sz w:val="20"/>
                <w:szCs w:val="20"/>
              </w:rPr>
              <w:t>2014</w:t>
            </w:r>
          </w:p>
        </w:tc>
        <w:tc>
          <w:tcPr>
            <w:tcW w:w="600" w:type="dxa"/>
            <w:vAlign w:val="center"/>
            <w:hideMark/>
          </w:tcPr>
          <w:p w:rsidR="00663568" w:rsidRPr="00A81D0C" w:rsidRDefault="00663568">
            <w:pPr>
              <w:pStyle w:val="a3"/>
              <w:jc w:val="center"/>
              <w:rPr>
                <w:color w:val="FF0000"/>
              </w:rPr>
            </w:pPr>
            <w:r w:rsidRPr="00A81D0C">
              <w:rPr>
                <w:color w:val="FF0000"/>
                <w:sz w:val="20"/>
                <w:szCs w:val="20"/>
              </w:rPr>
              <w:t>2015</w:t>
            </w:r>
          </w:p>
        </w:tc>
        <w:tc>
          <w:tcPr>
            <w:tcW w:w="735" w:type="dxa"/>
            <w:vAlign w:val="center"/>
            <w:hideMark/>
          </w:tcPr>
          <w:p w:rsidR="00663568" w:rsidRPr="00A81D0C" w:rsidRDefault="00663568">
            <w:pPr>
              <w:pStyle w:val="a3"/>
              <w:jc w:val="center"/>
              <w:rPr>
                <w:color w:val="FF0000"/>
              </w:rPr>
            </w:pPr>
            <w:r w:rsidRPr="00A81D0C">
              <w:rPr>
                <w:color w:val="FF0000"/>
                <w:sz w:val="20"/>
                <w:szCs w:val="20"/>
              </w:rPr>
              <w:t>2016</w:t>
            </w:r>
          </w:p>
        </w:tc>
        <w:tc>
          <w:tcPr>
            <w:tcW w:w="675" w:type="dxa"/>
            <w:vAlign w:val="center"/>
            <w:hideMark/>
          </w:tcPr>
          <w:p w:rsidR="00663568" w:rsidRPr="00A81D0C" w:rsidRDefault="00663568">
            <w:pPr>
              <w:pStyle w:val="a3"/>
              <w:jc w:val="center"/>
              <w:rPr>
                <w:color w:val="FF0000"/>
              </w:rPr>
            </w:pPr>
            <w:r w:rsidRPr="00A81D0C">
              <w:rPr>
                <w:color w:val="FF0000"/>
                <w:sz w:val="20"/>
                <w:szCs w:val="20"/>
              </w:rPr>
              <w:t>2017</w:t>
            </w:r>
          </w:p>
        </w:tc>
        <w:tc>
          <w:tcPr>
            <w:tcW w:w="735" w:type="dxa"/>
            <w:vAlign w:val="center"/>
            <w:hideMark/>
          </w:tcPr>
          <w:p w:rsidR="00663568" w:rsidRPr="00A81D0C" w:rsidRDefault="00663568">
            <w:pPr>
              <w:pStyle w:val="a3"/>
              <w:jc w:val="center"/>
              <w:rPr>
                <w:color w:val="FF0000"/>
              </w:rPr>
            </w:pPr>
            <w:r w:rsidRPr="00A81D0C">
              <w:rPr>
                <w:color w:val="FF0000"/>
                <w:sz w:val="20"/>
                <w:szCs w:val="20"/>
              </w:rPr>
              <w:t>2018</w:t>
            </w:r>
          </w:p>
        </w:tc>
        <w:tc>
          <w:tcPr>
            <w:tcW w:w="750" w:type="dxa"/>
            <w:vAlign w:val="center"/>
            <w:hideMark/>
          </w:tcPr>
          <w:p w:rsidR="00663568" w:rsidRPr="00A81D0C" w:rsidRDefault="00663568">
            <w:pPr>
              <w:pStyle w:val="a3"/>
              <w:jc w:val="center"/>
              <w:rPr>
                <w:color w:val="FF0000"/>
              </w:rPr>
            </w:pPr>
            <w:r w:rsidRPr="00A81D0C">
              <w:rPr>
                <w:color w:val="FF0000"/>
                <w:sz w:val="20"/>
                <w:szCs w:val="20"/>
              </w:rPr>
              <w:t>2019</w:t>
            </w:r>
          </w:p>
        </w:tc>
        <w:tc>
          <w:tcPr>
            <w:tcW w:w="780" w:type="dxa"/>
            <w:vAlign w:val="center"/>
            <w:hideMark/>
          </w:tcPr>
          <w:p w:rsidR="00663568" w:rsidRPr="00A81D0C" w:rsidRDefault="00663568">
            <w:pPr>
              <w:pStyle w:val="a3"/>
              <w:jc w:val="center"/>
              <w:rPr>
                <w:color w:val="FF0000"/>
              </w:rPr>
            </w:pPr>
            <w:r w:rsidRPr="00A81D0C">
              <w:rPr>
                <w:color w:val="FF0000"/>
                <w:sz w:val="20"/>
                <w:szCs w:val="20"/>
              </w:rPr>
              <w:t>2020</w:t>
            </w:r>
          </w:p>
        </w:tc>
      </w:tr>
      <w:tr w:rsidR="00663568" w:rsidRPr="00A81D0C" w:rsidTr="002A3396">
        <w:trPr>
          <w:tblCellSpacing w:w="15" w:type="dxa"/>
        </w:trPr>
        <w:tc>
          <w:tcPr>
            <w:tcW w:w="375" w:type="dxa"/>
            <w:vAlign w:val="center"/>
            <w:hideMark/>
          </w:tcPr>
          <w:p w:rsidR="00663568" w:rsidRPr="00A81D0C" w:rsidRDefault="00663568">
            <w:pPr>
              <w:pStyle w:val="a3"/>
              <w:jc w:val="center"/>
              <w:rPr>
                <w:color w:val="FF0000"/>
              </w:rPr>
            </w:pPr>
            <w:r w:rsidRPr="00A81D0C">
              <w:rPr>
                <w:color w:val="FF0000"/>
                <w:sz w:val="20"/>
                <w:szCs w:val="20"/>
              </w:rPr>
              <w:t>1</w:t>
            </w:r>
          </w:p>
        </w:tc>
        <w:tc>
          <w:tcPr>
            <w:tcW w:w="2670" w:type="dxa"/>
            <w:vAlign w:val="center"/>
            <w:hideMark/>
          </w:tcPr>
          <w:p w:rsidR="00663568" w:rsidRPr="00A81D0C" w:rsidRDefault="00663568">
            <w:pPr>
              <w:pStyle w:val="a3"/>
              <w:rPr>
                <w:color w:val="FF0000"/>
              </w:rPr>
            </w:pPr>
            <w:r w:rsidRPr="00A81D0C">
              <w:rPr>
                <w:color w:val="FF0000"/>
                <w:sz w:val="20"/>
                <w:szCs w:val="20"/>
              </w:rPr>
              <w:t xml:space="preserve">Живой вес племенного ремонтно-маточного стада ценных видов рыб, охваченный субсидированием, </w:t>
            </w:r>
            <w:proofErr w:type="gramStart"/>
            <w:r w:rsidRPr="00A81D0C">
              <w:rPr>
                <w:color w:val="FF0000"/>
                <w:sz w:val="20"/>
                <w:szCs w:val="20"/>
              </w:rPr>
              <w:t>кг</w:t>
            </w:r>
            <w:proofErr w:type="gramEnd"/>
          </w:p>
        </w:tc>
        <w:tc>
          <w:tcPr>
            <w:tcW w:w="780" w:type="dxa"/>
            <w:vAlign w:val="center"/>
            <w:hideMark/>
          </w:tcPr>
          <w:p w:rsidR="00663568" w:rsidRPr="00A81D0C" w:rsidRDefault="00663568">
            <w:pPr>
              <w:pStyle w:val="a3"/>
              <w:jc w:val="center"/>
              <w:rPr>
                <w:color w:val="FF0000"/>
              </w:rPr>
            </w:pPr>
            <w:r w:rsidRPr="00A81D0C">
              <w:rPr>
                <w:color w:val="FF0000"/>
              </w:rPr>
              <w:t>-</w:t>
            </w:r>
          </w:p>
        </w:tc>
        <w:tc>
          <w:tcPr>
            <w:tcW w:w="660" w:type="dxa"/>
            <w:vAlign w:val="center"/>
            <w:hideMark/>
          </w:tcPr>
          <w:p w:rsidR="00663568" w:rsidRPr="00A81D0C" w:rsidRDefault="00663568">
            <w:pPr>
              <w:pStyle w:val="a3"/>
              <w:jc w:val="center"/>
              <w:rPr>
                <w:color w:val="FF0000"/>
              </w:rPr>
            </w:pPr>
            <w:r w:rsidRPr="00A81D0C">
              <w:rPr>
                <w:color w:val="FF0000"/>
              </w:rPr>
              <w:t>-</w:t>
            </w:r>
          </w:p>
        </w:tc>
        <w:tc>
          <w:tcPr>
            <w:tcW w:w="600" w:type="dxa"/>
            <w:vAlign w:val="center"/>
            <w:hideMark/>
          </w:tcPr>
          <w:p w:rsidR="00663568" w:rsidRPr="00A81D0C" w:rsidRDefault="00663568">
            <w:pPr>
              <w:pStyle w:val="a3"/>
              <w:jc w:val="center"/>
              <w:rPr>
                <w:color w:val="FF0000"/>
              </w:rPr>
            </w:pPr>
            <w:r w:rsidRPr="00A81D0C">
              <w:rPr>
                <w:color w:val="FF0000"/>
              </w:rPr>
              <w:t>-</w:t>
            </w:r>
          </w:p>
        </w:tc>
        <w:tc>
          <w:tcPr>
            <w:tcW w:w="735" w:type="dxa"/>
            <w:vAlign w:val="center"/>
            <w:hideMark/>
          </w:tcPr>
          <w:p w:rsidR="00663568" w:rsidRPr="00A81D0C" w:rsidRDefault="00663568">
            <w:pPr>
              <w:pStyle w:val="a3"/>
              <w:jc w:val="center"/>
              <w:rPr>
                <w:color w:val="FF0000"/>
              </w:rPr>
            </w:pPr>
            <w:r w:rsidRPr="00A81D0C">
              <w:rPr>
                <w:color w:val="FF0000"/>
                <w:sz w:val="20"/>
                <w:szCs w:val="20"/>
              </w:rPr>
              <w:t>4 105</w:t>
            </w:r>
          </w:p>
        </w:tc>
        <w:tc>
          <w:tcPr>
            <w:tcW w:w="675" w:type="dxa"/>
            <w:vAlign w:val="center"/>
            <w:hideMark/>
          </w:tcPr>
          <w:p w:rsidR="00663568" w:rsidRPr="00A81D0C" w:rsidRDefault="00663568">
            <w:pPr>
              <w:pStyle w:val="a3"/>
              <w:jc w:val="center"/>
              <w:rPr>
                <w:color w:val="FF0000"/>
              </w:rPr>
            </w:pPr>
            <w:r w:rsidRPr="00A81D0C">
              <w:rPr>
                <w:color w:val="FF0000"/>
                <w:sz w:val="20"/>
                <w:szCs w:val="20"/>
              </w:rPr>
              <w:t>20 540</w:t>
            </w:r>
          </w:p>
        </w:tc>
        <w:tc>
          <w:tcPr>
            <w:tcW w:w="735" w:type="dxa"/>
            <w:vAlign w:val="center"/>
            <w:hideMark/>
          </w:tcPr>
          <w:p w:rsidR="00663568" w:rsidRPr="00A81D0C" w:rsidRDefault="00663568">
            <w:pPr>
              <w:pStyle w:val="a3"/>
              <w:jc w:val="center"/>
              <w:rPr>
                <w:color w:val="FF0000"/>
              </w:rPr>
            </w:pPr>
            <w:r w:rsidRPr="00A81D0C">
              <w:rPr>
                <w:color w:val="FF0000"/>
                <w:sz w:val="20"/>
                <w:szCs w:val="20"/>
              </w:rPr>
              <w:t>149 255</w:t>
            </w:r>
          </w:p>
        </w:tc>
        <w:tc>
          <w:tcPr>
            <w:tcW w:w="750" w:type="dxa"/>
            <w:vAlign w:val="center"/>
            <w:hideMark/>
          </w:tcPr>
          <w:p w:rsidR="00663568" w:rsidRPr="00A81D0C" w:rsidRDefault="00663568">
            <w:pPr>
              <w:pStyle w:val="a3"/>
              <w:jc w:val="center"/>
              <w:rPr>
                <w:color w:val="FF0000"/>
              </w:rPr>
            </w:pPr>
            <w:r w:rsidRPr="00A81D0C">
              <w:rPr>
                <w:color w:val="FF0000"/>
                <w:sz w:val="20"/>
                <w:szCs w:val="20"/>
              </w:rPr>
              <w:t>163 565</w:t>
            </w:r>
          </w:p>
        </w:tc>
        <w:tc>
          <w:tcPr>
            <w:tcW w:w="780" w:type="dxa"/>
            <w:vAlign w:val="center"/>
            <w:hideMark/>
          </w:tcPr>
          <w:p w:rsidR="00663568" w:rsidRPr="00A81D0C" w:rsidRDefault="00663568">
            <w:pPr>
              <w:pStyle w:val="a3"/>
              <w:jc w:val="center"/>
              <w:rPr>
                <w:color w:val="FF0000"/>
              </w:rPr>
            </w:pPr>
            <w:r w:rsidRPr="00A81D0C">
              <w:rPr>
                <w:color w:val="FF0000"/>
                <w:sz w:val="20"/>
                <w:szCs w:val="20"/>
              </w:rPr>
              <w:t>290 500</w:t>
            </w:r>
          </w:p>
        </w:tc>
      </w:tr>
    </w:tbl>
    <w:p w:rsidR="00663568" w:rsidRPr="00A81D0C" w:rsidRDefault="00663568" w:rsidP="002A3396">
      <w:pPr>
        <w:pStyle w:val="a3"/>
        <w:spacing w:before="0" w:beforeAutospacing="0" w:after="0" w:afterAutospacing="0"/>
        <w:rPr>
          <w:color w:val="FF0000"/>
        </w:rPr>
      </w:pPr>
      <w:r w:rsidRPr="00A81D0C">
        <w:rPr>
          <w:color w:val="FF0000"/>
        </w:rPr>
        <w:t>      Для реализации мероприятий по развитию товарного рыбоводства и достижения установленных целевых показателей необходимо совершенствование законодательства в области развития товарного рыбоводства.</w:t>
      </w:r>
    </w:p>
    <w:p w:rsidR="002A3396" w:rsidRPr="00A81D0C" w:rsidRDefault="00663568" w:rsidP="002A3396">
      <w:pPr>
        <w:pStyle w:val="a3"/>
        <w:spacing w:before="0" w:beforeAutospacing="0" w:after="0" w:afterAutospacing="0"/>
        <w:rPr>
          <w:b/>
          <w:i/>
          <w:color w:val="FF0000"/>
        </w:rPr>
      </w:pPr>
      <w:r w:rsidRPr="00A81D0C">
        <w:rPr>
          <w:b/>
          <w:i/>
          <w:color w:val="FF0000"/>
        </w:rPr>
        <w:t xml:space="preserve">          </w:t>
      </w:r>
    </w:p>
    <w:p w:rsidR="002A3396" w:rsidRPr="00A81D0C" w:rsidRDefault="00663568" w:rsidP="002A3396">
      <w:pPr>
        <w:pStyle w:val="a3"/>
        <w:spacing w:before="0" w:beforeAutospacing="0" w:after="0" w:afterAutospacing="0"/>
        <w:ind w:firstLine="567"/>
        <w:jc w:val="both"/>
        <w:rPr>
          <w:color w:val="FF0000"/>
        </w:rPr>
      </w:pPr>
      <w:r w:rsidRPr="00A81D0C">
        <w:rPr>
          <w:color w:val="FF0000"/>
        </w:rPr>
        <w:t>     </w:t>
      </w:r>
      <w:r w:rsidRPr="00A81D0C">
        <w:rPr>
          <w:b/>
          <w:i/>
          <w:color w:val="FF0000"/>
        </w:rPr>
        <w:t xml:space="preserve">Повышение экономической доступности товаров, работ и услуг для производства продукции глубокой переработки </w:t>
      </w:r>
      <w:proofErr w:type="spellStart"/>
      <w:r w:rsidRPr="00A81D0C">
        <w:rPr>
          <w:b/>
          <w:i/>
          <w:color w:val="FF0000"/>
        </w:rPr>
        <w:t>сельхозсырья</w:t>
      </w:r>
      <w:proofErr w:type="spellEnd"/>
      <w:r w:rsidRPr="00A81D0C">
        <w:rPr>
          <w:b/>
          <w:i/>
          <w:color w:val="FF0000"/>
        </w:rPr>
        <w:br/>
      </w:r>
      <w:bookmarkStart w:id="18" w:name="z288"/>
      <w:bookmarkEnd w:id="18"/>
    </w:p>
    <w:p w:rsidR="00663568" w:rsidRPr="00A81D0C" w:rsidRDefault="00663568" w:rsidP="002A3396">
      <w:pPr>
        <w:pStyle w:val="a3"/>
        <w:spacing w:before="0" w:beforeAutospacing="0" w:after="0" w:afterAutospacing="0"/>
        <w:ind w:firstLine="567"/>
        <w:jc w:val="both"/>
        <w:rPr>
          <w:color w:val="FF0000"/>
        </w:rPr>
      </w:pPr>
      <w:r w:rsidRPr="00A81D0C">
        <w:rPr>
          <w:color w:val="FF0000"/>
        </w:rPr>
        <w:t xml:space="preserve">В целях развития отрасли переработки </w:t>
      </w:r>
      <w:proofErr w:type="spellStart"/>
      <w:r w:rsidRPr="00A81D0C">
        <w:rPr>
          <w:color w:val="FF0000"/>
        </w:rPr>
        <w:t>сельхозсырья</w:t>
      </w:r>
      <w:proofErr w:type="spellEnd"/>
      <w:r w:rsidRPr="00A81D0C">
        <w:rPr>
          <w:color w:val="FF0000"/>
        </w:rPr>
        <w:t xml:space="preserve">, повышения качества производимой продукции предполагается государственная поддержка через субсидирование затрат, связанных с глубокой переработкой </w:t>
      </w:r>
      <w:proofErr w:type="spellStart"/>
      <w:r w:rsidRPr="00A81D0C">
        <w:rPr>
          <w:color w:val="FF0000"/>
        </w:rPr>
        <w:t>сельхозсырья</w:t>
      </w:r>
      <w:proofErr w:type="spellEnd"/>
      <w:r w:rsidRPr="00A81D0C">
        <w:rPr>
          <w:color w:val="FF0000"/>
        </w:rPr>
        <w:t xml:space="preserve"> и производством готовой продукции.</w:t>
      </w:r>
      <w:r w:rsidR="002A3396" w:rsidRPr="00A81D0C">
        <w:rPr>
          <w:color w:val="FF0000"/>
        </w:rPr>
        <w:t xml:space="preserve"> </w:t>
      </w:r>
      <w:bookmarkStart w:id="19" w:name="z289"/>
      <w:bookmarkEnd w:id="19"/>
      <w:r w:rsidRPr="00A81D0C">
        <w:rPr>
          <w:color w:val="FF0000"/>
        </w:rPr>
        <w:t xml:space="preserve"> Данная поддержка со стороны государства позволит поставить в равные условия отечественные перерабатывающие предприятия с предприятиями стран Евразийского экономического союза (далее – ЕАЭС). В результате ожидается увеличение объемов производства конкурентоспособной продукции, сокращение доли импорта по продуктам глубокой переработки молока, сахарной свеклы и зерна кукурузы во внутреннем потреблении и оказание положительного влияния на финансово-хозяйственную деятельность предприятий, что также даст положительный эффект в целом на развитие перерабатывающей отрасли АПК</w:t>
      </w:r>
      <w:r w:rsidR="008C24B5" w:rsidRPr="00A81D0C">
        <w:rPr>
          <w:color w:val="FF0000"/>
        </w:rPr>
        <w:t xml:space="preserve"> [3]</w:t>
      </w:r>
      <w:r w:rsidRPr="00A81D0C">
        <w:rPr>
          <w:color w:val="FF0000"/>
        </w:rPr>
        <w:t>.</w:t>
      </w:r>
    </w:p>
    <w:p w:rsidR="00663568" w:rsidRPr="00A81D0C" w:rsidRDefault="00663568" w:rsidP="00663568">
      <w:pPr>
        <w:pStyle w:val="a3"/>
        <w:rPr>
          <w:color w:val="FF0000"/>
        </w:rPr>
      </w:pPr>
      <w:r w:rsidRPr="00A81D0C">
        <w:rPr>
          <w:color w:val="FF0000"/>
        </w:rPr>
        <w:t xml:space="preserve">      </w:t>
      </w:r>
      <w:r w:rsidR="002A3396" w:rsidRPr="00A81D0C">
        <w:rPr>
          <w:color w:val="FF0000"/>
        </w:rPr>
        <w:t>Т</w:t>
      </w:r>
      <w:r w:rsidRPr="00A81D0C">
        <w:rPr>
          <w:color w:val="FF0000"/>
        </w:rPr>
        <w:t xml:space="preserve">аблица </w:t>
      </w:r>
      <w:r w:rsidR="002A3396" w:rsidRPr="00A81D0C">
        <w:rPr>
          <w:color w:val="FF0000"/>
        </w:rPr>
        <w:t xml:space="preserve">6 – </w:t>
      </w:r>
      <w:r w:rsidRPr="00A81D0C">
        <w:rPr>
          <w:color w:val="FF0000"/>
        </w:rPr>
        <w:t xml:space="preserve">Целевые показатели по повышению экономической доступности товаров, работ и услуг для производства продукции глубокой переработки </w:t>
      </w:r>
      <w:proofErr w:type="spellStart"/>
      <w:r w:rsidRPr="00A81D0C">
        <w:rPr>
          <w:color w:val="FF0000"/>
        </w:rPr>
        <w:t>сельхозсырья</w:t>
      </w:r>
      <w:proofErr w:type="spellEnd"/>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20"/>
        <w:gridCol w:w="3510"/>
        <w:gridCol w:w="720"/>
        <w:gridCol w:w="795"/>
        <w:gridCol w:w="795"/>
        <w:gridCol w:w="510"/>
        <w:gridCol w:w="615"/>
        <w:gridCol w:w="645"/>
        <w:gridCol w:w="630"/>
        <w:gridCol w:w="540"/>
      </w:tblGrid>
      <w:tr w:rsidR="00663568" w:rsidRPr="00A81D0C" w:rsidTr="002A3396">
        <w:trPr>
          <w:tblCellSpacing w:w="15" w:type="dxa"/>
        </w:trPr>
        <w:tc>
          <w:tcPr>
            <w:tcW w:w="375" w:type="dxa"/>
            <w:vMerge w:val="restart"/>
            <w:vAlign w:val="center"/>
            <w:hideMark/>
          </w:tcPr>
          <w:p w:rsidR="00663568" w:rsidRPr="00A81D0C" w:rsidRDefault="00663568">
            <w:pPr>
              <w:pStyle w:val="a3"/>
              <w:jc w:val="center"/>
              <w:rPr>
                <w:color w:val="FF0000"/>
              </w:rPr>
            </w:pPr>
            <w:r w:rsidRPr="00A81D0C">
              <w:rPr>
                <w:color w:val="FF0000"/>
                <w:sz w:val="20"/>
                <w:szCs w:val="20"/>
              </w:rPr>
              <w:t xml:space="preserve">№ </w:t>
            </w:r>
            <w:proofErr w:type="spellStart"/>
            <w:proofErr w:type="gramStart"/>
            <w:r w:rsidRPr="00A81D0C">
              <w:rPr>
                <w:color w:val="FF0000"/>
                <w:sz w:val="20"/>
                <w:szCs w:val="20"/>
              </w:rPr>
              <w:t>п</w:t>
            </w:r>
            <w:proofErr w:type="spellEnd"/>
            <w:proofErr w:type="gramEnd"/>
            <w:r w:rsidRPr="00A81D0C">
              <w:rPr>
                <w:color w:val="FF0000"/>
                <w:sz w:val="20"/>
                <w:szCs w:val="20"/>
              </w:rPr>
              <w:t>/</w:t>
            </w:r>
            <w:proofErr w:type="spellStart"/>
            <w:r w:rsidRPr="00A81D0C">
              <w:rPr>
                <w:color w:val="FF0000"/>
                <w:sz w:val="20"/>
                <w:szCs w:val="20"/>
              </w:rPr>
              <w:t>п</w:t>
            </w:r>
            <w:proofErr w:type="spellEnd"/>
          </w:p>
        </w:tc>
        <w:tc>
          <w:tcPr>
            <w:tcW w:w="3480" w:type="dxa"/>
            <w:vMerge w:val="restart"/>
            <w:vAlign w:val="center"/>
            <w:hideMark/>
          </w:tcPr>
          <w:p w:rsidR="00663568" w:rsidRPr="00A81D0C" w:rsidRDefault="00663568">
            <w:pPr>
              <w:pStyle w:val="a3"/>
              <w:jc w:val="center"/>
              <w:rPr>
                <w:color w:val="FF0000"/>
              </w:rPr>
            </w:pPr>
            <w:r w:rsidRPr="00A81D0C">
              <w:rPr>
                <w:color w:val="FF0000"/>
                <w:sz w:val="20"/>
                <w:szCs w:val="20"/>
              </w:rPr>
              <w:t>Наименование показателя</w:t>
            </w:r>
          </w:p>
        </w:tc>
        <w:tc>
          <w:tcPr>
            <w:tcW w:w="0" w:type="auto"/>
            <w:gridSpan w:val="8"/>
            <w:vAlign w:val="center"/>
            <w:hideMark/>
          </w:tcPr>
          <w:p w:rsidR="00663568" w:rsidRPr="00A81D0C" w:rsidRDefault="00663568">
            <w:pPr>
              <w:pStyle w:val="a3"/>
              <w:jc w:val="center"/>
              <w:rPr>
                <w:color w:val="FF0000"/>
              </w:rPr>
            </w:pPr>
            <w:r w:rsidRPr="00A81D0C">
              <w:rPr>
                <w:color w:val="FF0000"/>
                <w:sz w:val="20"/>
                <w:szCs w:val="20"/>
              </w:rPr>
              <w:t>Годы реализации</w:t>
            </w: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0" w:type="auto"/>
            <w:vMerge/>
            <w:vAlign w:val="center"/>
            <w:hideMark/>
          </w:tcPr>
          <w:p w:rsidR="00663568" w:rsidRPr="00A81D0C" w:rsidRDefault="00663568">
            <w:pPr>
              <w:rPr>
                <w:color w:val="FF0000"/>
                <w:sz w:val="24"/>
                <w:szCs w:val="24"/>
              </w:rPr>
            </w:pPr>
          </w:p>
        </w:tc>
        <w:tc>
          <w:tcPr>
            <w:tcW w:w="690" w:type="dxa"/>
            <w:vAlign w:val="center"/>
            <w:hideMark/>
          </w:tcPr>
          <w:p w:rsidR="00663568" w:rsidRPr="00A81D0C" w:rsidRDefault="00663568">
            <w:pPr>
              <w:pStyle w:val="a3"/>
              <w:jc w:val="center"/>
              <w:rPr>
                <w:color w:val="FF0000"/>
              </w:rPr>
            </w:pPr>
            <w:r w:rsidRPr="00A81D0C">
              <w:rPr>
                <w:color w:val="FF0000"/>
                <w:sz w:val="20"/>
                <w:szCs w:val="20"/>
              </w:rPr>
              <w:t>2013</w:t>
            </w:r>
          </w:p>
        </w:tc>
        <w:tc>
          <w:tcPr>
            <w:tcW w:w="765" w:type="dxa"/>
            <w:vAlign w:val="center"/>
            <w:hideMark/>
          </w:tcPr>
          <w:p w:rsidR="00663568" w:rsidRPr="00A81D0C" w:rsidRDefault="00663568">
            <w:pPr>
              <w:pStyle w:val="a3"/>
              <w:jc w:val="center"/>
              <w:rPr>
                <w:color w:val="FF0000"/>
              </w:rPr>
            </w:pPr>
            <w:r w:rsidRPr="00A81D0C">
              <w:rPr>
                <w:color w:val="FF0000"/>
                <w:sz w:val="20"/>
                <w:szCs w:val="20"/>
              </w:rPr>
              <w:t>2014</w:t>
            </w:r>
          </w:p>
        </w:tc>
        <w:tc>
          <w:tcPr>
            <w:tcW w:w="765" w:type="dxa"/>
            <w:vAlign w:val="center"/>
            <w:hideMark/>
          </w:tcPr>
          <w:p w:rsidR="00663568" w:rsidRPr="00A81D0C" w:rsidRDefault="00663568">
            <w:pPr>
              <w:pStyle w:val="a3"/>
              <w:jc w:val="center"/>
              <w:rPr>
                <w:color w:val="FF0000"/>
              </w:rPr>
            </w:pPr>
            <w:r w:rsidRPr="00A81D0C">
              <w:rPr>
                <w:color w:val="FF0000"/>
                <w:sz w:val="20"/>
                <w:szCs w:val="20"/>
              </w:rPr>
              <w:t>2015</w:t>
            </w:r>
          </w:p>
        </w:tc>
        <w:tc>
          <w:tcPr>
            <w:tcW w:w="480" w:type="dxa"/>
            <w:vAlign w:val="center"/>
            <w:hideMark/>
          </w:tcPr>
          <w:p w:rsidR="00663568" w:rsidRPr="00A81D0C" w:rsidRDefault="00663568">
            <w:pPr>
              <w:pStyle w:val="a3"/>
              <w:jc w:val="center"/>
              <w:rPr>
                <w:color w:val="FF0000"/>
              </w:rPr>
            </w:pPr>
            <w:r w:rsidRPr="00A81D0C">
              <w:rPr>
                <w:color w:val="FF0000"/>
                <w:sz w:val="20"/>
                <w:szCs w:val="20"/>
              </w:rPr>
              <w:t>2016</w:t>
            </w:r>
          </w:p>
        </w:tc>
        <w:tc>
          <w:tcPr>
            <w:tcW w:w="585" w:type="dxa"/>
            <w:vAlign w:val="center"/>
            <w:hideMark/>
          </w:tcPr>
          <w:p w:rsidR="00663568" w:rsidRPr="00A81D0C" w:rsidRDefault="00663568">
            <w:pPr>
              <w:pStyle w:val="a3"/>
              <w:jc w:val="center"/>
              <w:rPr>
                <w:color w:val="FF0000"/>
              </w:rPr>
            </w:pPr>
            <w:r w:rsidRPr="00A81D0C">
              <w:rPr>
                <w:color w:val="FF0000"/>
                <w:sz w:val="20"/>
                <w:szCs w:val="20"/>
              </w:rPr>
              <w:t>2017</w:t>
            </w:r>
          </w:p>
        </w:tc>
        <w:tc>
          <w:tcPr>
            <w:tcW w:w="615" w:type="dxa"/>
            <w:vAlign w:val="center"/>
            <w:hideMark/>
          </w:tcPr>
          <w:p w:rsidR="00663568" w:rsidRPr="00A81D0C" w:rsidRDefault="00663568">
            <w:pPr>
              <w:pStyle w:val="a3"/>
              <w:jc w:val="center"/>
              <w:rPr>
                <w:color w:val="FF0000"/>
              </w:rPr>
            </w:pPr>
            <w:r w:rsidRPr="00A81D0C">
              <w:rPr>
                <w:color w:val="FF0000"/>
                <w:sz w:val="20"/>
                <w:szCs w:val="20"/>
              </w:rPr>
              <w:t>2018</w:t>
            </w:r>
          </w:p>
        </w:tc>
        <w:tc>
          <w:tcPr>
            <w:tcW w:w="600" w:type="dxa"/>
            <w:vAlign w:val="center"/>
            <w:hideMark/>
          </w:tcPr>
          <w:p w:rsidR="00663568" w:rsidRPr="00A81D0C" w:rsidRDefault="00663568">
            <w:pPr>
              <w:pStyle w:val="a3"/>
              <w:jc w:val="center"/>
              <w:rPr>
                <w:color w:val="FF0000"/>
              </w:rPr>
            </w:pPr>
            <w:r w:rsidRPr="00A81D0C">
              <w:rPr>
                <w:color w:val="FF0000"/>
                <w:sz w:val="20"/>
                <w:szCs w:val="20"/>
              </w:rPr>
              <w:t>2019</w:t>
            </w:r>
          </w:p>
        </w:tc>
        <w:tc>
          <w:tcPr>
            <w:tcW w:w="495" w:type="dxa"/>
            <w:vAlign w:val="center"/>
            <w:hideMark/>
          </w:tcPr>
          <w:p w:rsidR="00663568" w:rsidRPr="00A81D0C" w:rsidRDefault="00663568">
            <w:pPr>
              <w:pStyle w:val="a3"/>
              <w:jc w:val="center"/>
              <w:rPr>
                <w:color w:val="FF0000"/>
              </w:rPr>
            </w:pPr>
            <w:r w:rsidRPr="00A81D0C">
              <w:rPr>
                <w:color w:val="FF0000"/>
                <w:sz w:val="20"/>
                <w:szCs w:val="20"/>
              </w:rPr>
              <w:t>2020</w:t>
            </w:r>
          </w:p>
        </w:tc>
      </w:tr>
      <w:tr w:rsidR="00663568" w:rsidRPr="00A81D0C" w:rsidTr="002A3396">
        <w:trPr>
          <w:tblCellSpacing w:w="15" w:type="dxa"/>
        </w:trPr>
        <w:tc>
          <w:tcPr>
            <w:tcW w:w="375" w:type="dxa"/>
            <w:vMerge w:val="restart"/>
            <w:vAlign w:val="center"/>
            <w:hideMark/>
          </w:tcPr>
          <w:p w:rsidR="00663568" w:rsidRPr="00A81D0C" w:rsidRDefault="00663568">
            <w:pPr>
              <w:pStyle w:val="a3"/>
              <w:jc w:val="center"/>
              <w:rPr>
                <w:color w:val="FF0000"/>
              </w:rPr>
            </w:pPr>
            <w:r w:rsidRPr="00A81D0C">
              <w:rPr>
                <w:color w:val="FF0000"/>
                <w:sz w:val="20"/>
                <w:szCs w:val="20"/>
              </w:rPr>
              <w:t>1</w:t>
            </w:r>
          </w:p>
        </w:tc>
        <w:tc>
          <w:tcPr>
            <w:tcW w:w="3480" w:type="dxa"/>
            <w:vAlign w:val="center"/>
            <w:hideMark/>
          </w:tcPr>
          <w:p w:rsidR="00663568" w:rsidRPr="00A81D0C" w:rsidRDefault="00663568">
            <w:pPr>
              <w:pStyle w:val="a3"/>
              <w:rPr>
                <w:color w:val="FF0000"/>
              </w:rPr>
            </w:pPr>
            <w:r w:rsidRPr="00A81D0C">
              <w:rPr>
                <w:color w:val="FF0000"/>
                <w:sz w:val="20"/>
                <w:szCs w:val="20"/>
              </w:rPr>
              <w:t>Объем произведенной продукции, охваченный субсидированием, тыс. тонн, в том числе:</w:t>
            </w:r>
          </w:p>
        </w:tc>
        <w:tc>
          <w:tcPr>
            <w:tcW w:w="690" w:type="dxa"/>
            <w:vAlign w:val="center"/>
            <w:hideMark/>
          </w:tcPr>
          <w:p w:rsidR="00663568" w:rsidRPr="00A81D0C" w:rsidRDefault="00663568">
            <w:pPr>
              <w:rPr>
                <w:color w:val="FF0000"/>
                <w:sz w:val="24"/>
                <w:szCs w:val="24"/>
              </w:rPr>
            </w:pPr>
          </w:p>
        </w:tc>
        <w:tc>
          <w:tcPr>
            <w:tcW w:w="765" w:type="dxa"/>
            <w:vAlign w:val="center"/>
            <w:hideMark/>
          </w:tcPr>
          <w:p w:rsidR="00663568" w:rsidRPr="00A81D0C" w:rsidRDefault="00663568">
            <w:pPr>
              <w:rPr>
                <w:color w:val="FF0000"/>
                <w:sz w:val="24"/>
                <w:szCs w:val="24"/>
              </w:rPr>
            </w:pPr>
          </w:p>
        </w:tc>
        <w:tc>
          <w:tcPr>
            <w:tcW w:w="765" w:type="dxa"/>
            <w:vAlign w:val="center"/>
            <w:hideMark/>
          </w:tcPr>
          <w:p w:rsidR="00663568" w:rsidRPr="00A81D0C" w:rsidRDefault="00663568">
            <w:pPr>
              <w:rPr>
                <w:color w:val="FF0000"/>
                <w:sz w:val="24"/>
                <w:szCs w:val="24"/>
              </w:rPr>
            </w:pPr>
          </w:p>
        </w:tc>
        <w:tc>
          <w:tcPr>
            <w:tcW w:w="480" w:type="dxa"/>
            <w:vAlign w:val="center"/>
            <w:hideMark/>
          </w:tcPr>
          <w:p w:rsidR="00663568" w:rsidRPr="00A81D0C" w:rsidRDefault="00663568">
            <w:pPr>
              <w:rPr>
                <w:color w:val="FF0000"/>
                <w:sz w:val="24"/>
                <w:szCs w:val="24"/>
              </w:rPr>
            </w:pPr>
          </w:p>
        </w:tc>
        <w:tc>
          <w:tcPr>
            <w:tcW w:w="585" w:type="dxa"/>
            <w:vAlign w:val="center"/>
            <w:hideMark/>
          </w:tcPr>
          <w:p w:rsidR="00663568" w:rsidRPr="00A81D0C" w:rsidRDefault="00663568">
            <w:pPr>
              <w:rPr>
                <w:color w:val="FF0000"/>
                <w:sz w:val="24"/>
                <w:szCs w:val="24"/>
              </w:rPr>
            </w:pPr>
          </w:p>
        </w:tc>
        <w:tc>
          <w:tcPr>
            <w:tcW w:w="615" w:type="dxa"/>
            <w:vAlign w:val="center"/>
            <w:hideMark/>
          </w:tcPr>
          <w:p w:rsidR="00663568" w:rsidRPr="00A81D0C" w:rsidRDefault="00663568">
            <w:pPr>
              <w:rPr>
                <w:color w:val="FF0000"/>
                <w:sz w:val="24"/>
                <w:szCs w:val="24"/>
              </w:rPr>
            </w:pPr>
          </w:p>
        </w:tc>
        <w:tc>
          <w:tcPr>
            <w:tcW w:w="600" w:type="dxa"/>
            <w:vAlign w:val="center"/>
            <w:hideMark/>
          </w:tcPr>
          <w:p w:rsidR="00663568" w:rsidRPr="00A81D0C" w:rsidRDefault="00663568">
            <w:pPr>
              <w:rPr>
                <w:color w:val="FF0000"/>
                <w:sz w:val="24"/>
                <w:szCs w:val="24"/>
              </w:rPr>
            </w:pPr>
          </w:p>
        </w:tc>
        <w:tc>
          <w:tcPr>
            <w:tcW w:w="495" w:type="dxa"/>
            <w:vAlign w:val="center"/>
            <w:hideMark/>
          </w:tcPr>
          <w:p w:rsidR="00663568" w:rsidRPr="00A81D0C" w:rsidRDefault="00663568">
            <w:pPr>
              <w:rPr>
                <w:color w:val="FF0000"/>
                <w:sz w:val="24"/>
                <w:szCs w:val="24"/>
              </w:rPr>
            </w:pP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3480" w:type="dxa"/>
            <w:vAlign w:val="center"/>
            <w:hideMark/>
          </w:tcPr>
          <w:p w:rsidR="00663568" w:rsidRPr="00A81D0C" w:rsidRDefault="00663568">
            <w:pPr>
              <w:pStyle w:val="a3"/>
              <w:rPr>
                <w:color w:val="FF0000"/>
              </w:rPr>
            </w:pPr>
            <w:r w:rsidRPr="00A81D0C">
              <w:rPr>
                <w:color w:val="FF0000"/>
                <w:sz w:val="20"/>
                <w:szCs w:val="20"/>
              </w:rPr>
              <w:t>- сухое молоко</w:t>
            </w:r>
          </w:p>
        </w:tc>
        <w:tc>
          <w:tcPr>
            <w:tcW w:w="690" w:type="dxa"/>
            <w:vAlign w:val="center"/>
            <w:hideMark/>
          </w:tcPr>
          <w:p w:rsidR="00663568" w:rsidRPr="00A81D0C" w:rsidRDefault="00663568">
            <w:pPr>
              <w:pStyle w:val="a3"/>
              <w:jc w:val="center"/>
              <w:rPr>
                <w:color w:val="FF0000"/>
              </w:rPr>
            </w:pPr>
            <w:r w:rsidRPr="00A81D0C">
              <w:rPr>
                <w:color w:val="FF0000"/>
                <w:sz w:val="20"/>
                <w:szCs w:val="20"/>
              </w:rPr>
              <w:t>-</w:t>
            </w:r>
          </w:p>
        </w:tc>
        <w:tc>
          <w:tcPr>
            <w:tcW w:w="765" w:type="dxa"/>
            <w:vAlign w:val="center"/>
            <w:hideMark/>
          </w:tcPr>
          <w:p w:rsidR="00663568" w:rsidRPr="00A81D0C" w:rsidRDefault="00663568">
            <w:pPr>
              <w:pStyle w:val="a3"/>
              <w:jc w:val="center"/>
              <w:rPr>
                <w:color w:val="FF0000"/>
              </w:rPr>
            </w:pPr>
            <w:r w:rsidRPr="00A81D0C">
              <w:rPr>
                <w:color w:val="FF0000"/>
                <w:sz w:val="20"/>
                <w:szCs w:val="20"/>
              </w:rPr>
              <w:t>3,2</w:t>
            </w:r>
          </w:p>
        </w:tc>
        <w:tc>
          <w:tcPr>
            <w:tcW w:w="765" w:type="dxa"/>
            <w:vAlign w:val="center"/>
            <w:hideMark/>
          </w:tcPr>
          <w:p w:rsidR="00663568" w:rsidRPr="00A81D0C" w:rsidRDefault="00663568">
            <w:pPr>
              <w:pStyle w:val="a3"/>
              <w:jc w:val="center"/>
              <w:rPr>
                <w:color w:val="FF0000"/>
              </w:rPr>
            </w:pPr>
            <w:r w:rsidRPr="00A81D0C">
              <w:rPr>
                <w:color w:val="FF0000"/>
                <w:sz w:val="20"/>
                <w:szCs w:val="20"/>
              </w:rPr>
              <w:t>3,4</w:t>
            </w:r>
          </w:p>
        </w:tc>
        <w:tc>
          <w:tcPr>
            <w:tcW w:w="480" w:type="dxa"/>
            <w:vAlign w:val="center"/>
            <w:hideMark/>
          </w:tcPr>
          <w:p w:rsidR="00663568" w:rsidRPr="00A81D0C" w:rsidRDefault="00663568">
            <w:pPr>
              <w:pStyle w:val="a3"/>
              <w:jc w:val="center"/>
              <w:rPr>
                <w:color w:val="FF0000"/>
              </w:rPr>
            </w:pPr>
            <w:r w:rsidRPr="00A81D0C">
              <w:rPr>
                <w:color w:val="FF0000"/>
                <w:sz w:val="20"/>
                <w:szCs w:val="20"/>
              </w:rPr>
              <w:t>3,7</w:t>
            </w:r>
          </w:p>
        </w:tc>
        <w:tc>
          <w:tcPr>
            <w:tcW w:w="585" w:type="dxa"/>
            <w:vAlign w:val="center"/>
            <w:hideMark/>
          </w:tcPr>
          <w:p w:rsidR="00663568" w:rsidRPr="00A81D0C" w:rsidRDefault="00663568">
            <w:pPr>
              <w:pStyle w:val="a3"/>
              <w:jc w:val="center"/>
              <w:rPr>
                <w:color w:val="FF0000"/>
              </w:rPr>
            </w:pPr>
            <w:r w:rsidRPr="00A81D0C">
              <w:rPr>
                <w:color w:val="FF0000"/>
                <w:sz w:val="20"/>
                <w:szCs w:val="20"/>
              </w:rPr>
              <w:t>3,9</w:t>
            </w:r>
          </w:p>
        </w:tc>
        <w:tc>
          <w:tcPr>
            <w:tcW w:w="615" w:type="dxa"/>
            <w:vAlign w:val="center"/>
            <w:hideMark/>
          </w:tcPr>
          <w:p w:rsidR="00663568" w:rsidRPr="00A81D0C" w:rsidRDefault="00663568">
            <w:pPr>
              <w:pStyle w:val="a3"/>
              <w:jc w:val="center"/>
              <w:rPr>
                <w:color w:val="FF0000"/>
              </w:rPr>
            </w:pPr>
            <w:r w:rsidRPr="00A81D0C">
              <w:rPr>
                <w:color w:val="FF0000"/>
                <w:sz w:val="20"/>
                <w:szCs w:val="20"/>
              </w:rPr>
              <w:t>4,2</w:t>
            </w:r>
          </w:p>
        </w:tc>
        <w:tc>
          <w:tcPr>
            <w:tcW w:w="600" w:type="dxa"/>
            <w:vAlign w:val="center"/>
            <w:hideMark/>
          </w:tcPr>
          <w:p w:rsidR="00663568" w:rsidRPr="00A81D0C" w:rsidRDefault="00663568">
            <w:pPr>
              <w:pStyle w:val="a3"/>
              <w:jc w:val="center"/>
              <w:rPr>
                <w:color w:val="FF0000"/>
              </w:rPr>
            </w:pPr>
            <w:r w:rsidRPr="00A81D0C">
              <w:rPr>
                <w:color w:val="FF0000"/>
                <w:sz w:val="20"/>
                <w:szCs w:val="20"/>
              </w:rPr>
              <w:t>4,5</w:t>
            </w:r>
          </w:p>
        </w:tc>
        <w:tc>
          <w:tcPr>
            <w:tcW w:w="495" w:type="dxa"/>
            <w:vAlign w:val="center"/>
            <w:hideMark/>
          </w:tcPr>
          <w:p w:rsidR="00663568" w:rsidRPr="00A81D0C" w:rsidRDefault="00663568">
            <w:pPr>
              <w:pStyle w:val="a3"/>
              <w:jc w:val="center"/>
              <w:rPr>
                <w:color w:val="FF0000"/>
              </w:rPr>
            </w:pPr>
            <w:r w:rsidRPr="00A81D0C">
              <w:rPr>
                <w:color w:val="FF0000"/>
                <w:sz w:val="20"/>
                <w:szCs w:val="20"/>
              </w:rPr>
              <w:t>4,8</w:t>
            </w: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3480" w:type="dxa"/>
            <w:vAlign w:val="center"/>
            <w:hideMark/>
          </w:tcPr>
          <w:p w:rsidR="00663568" w:rsidRPr="00A81D0C" w:rsidRDefault="00663568">
            <w:pPr>
              <w:pStyle w:val="a3"/>
              <w:rPr>
                <w:color w:val="FF0000"/>
              </w:rPr>
            </w:pPr>
            <w:r w:rsidRPr="00A81D0C">
              <w:rPr>
                <w:color w:val="FF0000"/>
                <w:sz w:val="20"/>
                <w:szCs w:val="20"/>
              </w:rPr>
              <w:t>- сливочное масло</w:t>
            </w:r>
          </w:p>
        </w:tc>
        <w:tc>
          <w:tcPr>
            <w:tcW w:w="690" w:type="dxa"/>
            <w:vAlign w:val="center"/>
            <w:hideMark/>
          </w:tcPr>
          <w:p w:rsidR="00663568" w:rsidRPr="00A81D0C" w:rsidRDefault="00663568">
            <w:pPr>
              <w:pStyle w:val="a3"/>
              <w:jc w:val="center"/>
              <w:rPr>
                <w:color w:val="FF0000"/>
              </w:rPr>
            </w:pPr>
            <w:r w:rsidRPr="00A81D0C">
              <w:rPr>
                <w:color w:val="FF0000"/>
                <w:sz w:val="20"/>
                <w:szCs w:val="20"/>
              </w:rPr>
              <w:t>-</w:t>
            </w:r>
          </w:p>
        </w:tc>
        <w:tc>
          <w:tcPr>
            <w:tcW w:w="765" w:type="dxa"/>
            <w:vAlign w:val="center"/>
            <w:hideMark/>
          </w:tcPr>
          <w:p w:rsidR="00663568" w:rsidRPr="00A81D0C" w:rsidRDefault="00663568">
            <w:pPr>
              <w:pStyle w:val="a3"/>
              <w:jc w:val="center"/>
              <w:rPr>
                <w:color w:val="FF0000"/>
              </w:rPr>
            </w:pPr>
            <w:r w:rsidRPr="00A81D0C">
              <w:rPr>
                <w:color w:val="FF0000"/>
                <w:sz w:val="20"/>
                <w:szCs w:val="20"/>
              </w:rPr>
              <w:t>15,7</w:t>
            </w:r>
          </w:p>
        </w:tc>
        <w:tc>
          <w:tcPr>
            <w:tcW w:w="765" w:type="dxa"/>
            <w:vAlign w:val="center"/>
            <w:hideMark/>
          </w:tcPr>
          <w:p w:rsidR="00663568" w:rsidRPr="00A81D0C" w:rsidRDefault="00663568">
            <w:pPr>
              <w:pStyle w:val="a3"/>
              <w:jc w:val="center"/>
              <w:rPr>
                <w:color w:val="FF0000"/>
              </w:rPr>
            </w:pPr>
            <w:r w:rsidRPr="00A81D0C">
              <w:rPr>
                <w:color w:val="FF0000"/>
                <w:sz w:val="20"/>
                <w:szCs w:val="20"/>
              </w:rPr>
              <w:t>17,2</w:t>
            </w:r>
          </w:p>
        </w:tc>
        <w:tc>
          <w:tcPr>
            <w:tcW w:w="480" w:type="dxa"/>
            <w:vAlign w:val="center"/>
            <w:hideMark/>
          </w:tcPr>
          <w:p w:rsidR="00663568" w:rsidRPr="00A81D0C" w:rsidRDefault="00663568">
            <w:pPr>
              <w:pStyle w:val="a3"/>
              <w:jc w:val="center"/>
              <w:rPr>
                <w:color w:val="FF0000"/>
              </w:rPr>
            </w:pPr>
            <w:r w:rsidRPr="00A81D0C">
              <w:rPr>
                <w:color w:val="FF0000"/>
                <w:sz w:val="20"/>
                <w:szCs w:val="20"/>
              </w:rPr>
              <w:t>18,9</w:t>
            </w:r>
          </w:p>
        </w:tc>
        <w:tc>
          <w:tcPr>
            <w:tcW w:w="585" w:type="dxa"/>
            <w:vAlign w:val="center"/>
            <w:hideMark/>
          </w:tcPr>
          <w:p w:rsidR="00663568" w:rsidRPr="00A81D0C" w:rsidRDefault="00663568">
            <w:pPr>
              <w:pStyle w:val="a3"/>
              <w:jc w:val="center"/>
              <w:rPr>
                <w:color w:val="FF0000"/>
              </w:rPr>
            </w:pPr>
            <w:r w:rsidRPr="00A81D0C">
              <w:rPr>
                <w:color w:val="FF0000"/>
                <w:sz w:val="20"/>
                <w:szCs w:val="20"/>
              </w:rPr>
              <w:t>20,8</w:t>
            </w:r>
          </w:p>
        </w:tc>
        <w:tc>
          <w:tcPr>
            <w:tcW w:w="615" w:type="dxa"/>
            <w:vAlign w:val="center"/>
            <w:hideMark/>
          </w:tcPr>
          <w:p w:rsidR="00663568" w:rsidRPr="00A81D0C" w:rsidRDefault="00663568">
            <w:pPr>
              <w:pStyle w:val="a3"/>
              <w:jc w:val="center"/>
              <w:rPr>
                <w:color w:val="FF0000"/>
              </w:rPr>
            </w:pPr>
            <w:r w:rsidRPr="00A81D0C">
              <w:rPr>
                <w:color w:val="FF0000"/>
                <w:sz w:val="20"/>
                <w:szCs w:val="20"/>
              </w:rPr>
              <w:t>22,9</w:t>
            </w:r>
          </w:p>
        </w:tc>
        <w:tc>
          <w:tcPr>
            <w:tcW w:w="600" w:type="dxa"/>
            <w:vAlign w:val="center"/>
            <w:hideMark/>
          </w:tcPr>
          <w:p w:rsidR="00663568" w:rsidRPr="00A81D0C" w:rsidRDefault="00663568">
            <w:pPr>
              <w:pStyle w:val="a3"/>
              <w:jc w:val="center"/>
              <w:rPr>
                <w:color w:val="FF0000"/>
              </w:rPr>
            </w:pPr>
            <w:r w:rsidRPr="00A81D0C">
              <w:rPr>
                <w:color w:val="FF0000"/>
                <w:sz w:val="20"/>
                <w:szCs w:val="20"/>
              </w:rPr>
              <w:t>25,2</w:t>
            </w:r>
          </w:p>
        </w:tc>
        <w:tc>
          <w:tcPr>
            <w:tcW w:w="495" w:type="dxa"/>
            <w:vAlign w:val="center"/>
            <w:hideMark/>
          </w:tcPr>
          <w:p w:rsidR="00663568" w:rsidRPr="00A81D0C" w:rsidRDefault="00663568">
            <w:pPr>
              <w:pStyle w:val="a3"/>
              <w:jc w:val="center"/>
              <w:rPr>
                <w:color w:val="FF0000"/>
              </w:rPr>
            </w:pPr>
            <w:r w:rsidRPr="00A81D0C">
              <w:rPr>
                <w:color w:val="FF0000"/>
                <w:sz w:val="20"/>
                <w:szCs w:val="20"/>
              </w:rPr>
              <w:t>27,7</w:t>
            </w: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3480" w:type="dxa"/>
            <w:vAlign w:val="center"/>
            <w:hideMark/>
          </w:tcPr>
          <w:p w:rsidR="00663568" w:rsidRPr="00A81D0C" w:rsidRDefault="00663568">
            <w:pPr>
              <w:pStyle w:val="a3"/>
              <w:rPr>
                <w:color w:val="FF0000"/>
              </w:rPr>
            </w:pPr>
            <w:r w:rsidRPr="00A81D0C">
              <w:rPr>
                <w:color w:val="FF0000"/>
                <w:sz w:val="20"/>
                <w:szCs w:val="20"/>
              </w:rPr>
              <w:t>- сыры</w:t>
            </w:r>
          </w:p>
        </w:tc>
        <w:tc>
          <w:tcPr>
            <w:tcW w:w="690" w:type="dxa"/>
            <w:vAlign w:val="center"/>
            <w:hideMark/>
          </w:tcPr>
          <w:p w:rsidR="00663568" w:rsidRPr="00A81D0C" w:rsidRDefault="00663568">
            <w:pPr>
              <w:pStyle w:val="a3"/>
              <w:jc w:val="center"/>
              <w:rPr>
                <w:color w:val="FF0000"/>
              </w:rPr>
            </w:pPr>
            <w:r w:rsidRPr="00A81D0C">
              <w:rPr>
                <w:color w:val="FF0000"/>
                <w:sz w:val="20"/>
                <w:szCs w:val="20"/>
              </w:rPr>
              <w:t>-</w:t>
            </w:r>
          </w:p>
        </w:tc>
        <w:tc>
          <w:tcPr>
            <w:tcW w:w="765" w:type="dxa"/>
            <w:vAlign w:val="center"/>
            <w:hideMark/>
          </w:tcPr>
          <w:p w:rsidR="00663568" w:rsidRPr="00A81D0C" w:rsidRDefault="00663568">
            <w:pPr>
              <w:pStyle w:val="a3"/>
              <w:jc w:val="center"/>
              <w:rPr>
                <w:color w:val="FF0000"/>
              </w:rPr>
            </w:pPr>
            <w:r w:rsidRPr="00A81D0C">
              <w:rPr>
                <w:color w:val="FF0000"/>
                <w:sz w:val="20"/>
                <w:szCs w:val="20"/>
              </w:rPr>
              <w:t>7,0</w:t>
            </w:r>
          </w:p>
        </w:tc>
        <w:tc>
          <w:tcPr>
            <w:tcW w:w="765" w:type="dxa"/>
            <w:vAlign w:val="center"/>
            <w:hideMark/>
          </w:tcPr>
          <w:p w:rsidR="00663568" w:rsidRPr="00A81D0C" w:rsidRDefault="00663568">
            <w:pPr>
              <w:pStyle w:val="a3"/>
              <w:jc w:val="center"/>
              <w:rPr>
                <w:color w:val="FF0000"/>
              </w:rPr>
            </w:pPr>
            <w:r w:rsidRPr="00A81D0C">
              <w:rPr>
                <w:color w:val="FF0000"/>
                <w:sz w:val="20"/>
                <w:szCs w:val="20"/>
              </w:rPr>
              <w:t>7,4</w:t>
            </w:r>
          </w:p>
        </w:tc>
        <w:tc>
          <w:tcPr>
            <w:tcW w:w="480" w:type="dxa"/>
            <w:vAlign w:val="center"/>
            <w:hideMark/>
          </w:tcPr>
          <w:p w:rsidR="00663568" w:rsidRPr="00A81D0C" w:rsidRDefault="00663568">
            <w:pPr>
              <w:pStyle w:val="a3"/>
              <w:jc w:val="center"/>
              <w:rPr>
                <w:color w:val="FF0000"/>
              </w:rPr>
            </w:pPr>
            <w:r w:rsidRPr="00A81D0C">
              <w:rPr>
                <w:color w:val="FF0000"/>
                <w:sz w:val="20"/>
                <w:szCs w:val="20"/>
              </w:rPr>
              <w:t>7,7</w:t>
            </w:r>
          </w:p>
        </w:tc>
        <w:tc>
          <w:tcPr>
            <w:tcW w:w="585" w:type="dxa"/>
            <w:vAlign w:val="center"/>
            <w:hideMark/>
          </w:tcPr>
          <w:p w:rsidR="00663568" w:rsidRPr="00A81D0C" w:rsidRDefault="00663568">
            <w:pPr>
              <w:pStyle w:val="a3"/>
              <w:jc w:val="center"/>
              <w:rPr>
                <w:color w:val="FF0000"/>
              </w:rPr>
            </w:pPr>
            <w:r w:rsidRPr="00A81D0C">
              <w:rPr>
                <w:color w:val="FF0000"/>
                <w:sz w:val="20"/>
                <w:szCs w:val="20"/>
              </w:rPr>
              <w:t>8,1</w:t>
            </w:r>
          </w:p>
        </w:tc>
        <w:tc>
          <w:tcPr>
            <w:tcW w:w="615" w:type="dxa"/>
            <w:vAlign w:val="center"/>
            <w:hideMark/>
          </w:tcPr>
          <w:p w:rsidR="00663568" w:rsidRPr="00A81D0C" w:rsidRDefault="00663568">
            <w:pPr>
              <w:pStyle w:val="a3"/>
              <w:jc w:val="center"/>
              <w:rPr>
                <w:color w:val="FF0000"/>
              </w:rPr>
            </w:pPr>
            <w:r w:rsidRPr="00A81D0C">
              <w:rPr>
                <w:color w:val="FF0000"/>
                <w:sz w:val="20"/>
                <w:szCs w:val="20"/>
              </w:rPr>
              <w:t>8,5</w:t>
            </w:r>
          </w:p>
        </w:tc>
        <w:tc>
          <w:tcPr>
            <w:tcW w:w="600" w:type="dxa"/>
            <w:vAlign w:val="center"/>
            <w:hideMark/>
          </w:tcPr>
          <w:p w:rsidR="00663568" w:rsidRPr="00A81D0C" w:rsidRDefault="00663568">
            <w:pPr>
              <w:pStyle w:val="a3"/>
              <w:jc w:val="center"/>
              <w:rPr>
                <w:color w:val="FF0000"/>
              </w:rPr>
            </w:pPr>
            <w:r w:rsidRPr="00A81D0C">
              <w:rPr>
                <w:color w:val="FF0000"/>
                <w:sz w:val="20"/>
                <w:szCs w:val="20"/>
              </w:rPr>
              <w:t>8,9</w:t>
            </w:r>
          </w:p>
        </w:tc>
        <w:tc>
          <w:tcPr>
            <w:tcW w:w="495" w:type="dxa"/>
            <w:vAlign w:val="center"/>
            <w:hideMark/>
          </w:tcPr>
          <w:p w:rsidR="00663568" w:rsidRPr="00A81D0C" w:rsidRDefault="00663568">
            <w:pPr>
              <w:pStyle w:val="a3"/>
              <w:jc w:val="center"/>
              <w:rPr>
                <w:color w:val="FF0000"/>
              </w:rPr>
            </w:pPr>
            <w:r w:rsidRPr="00A81D0C">
              <w:rPr>
                <w:color w:val="FF0000"/>
                <w:sz w:val="20"/>
                <w:szCs w:val="20"/>
              </w:rPr>
              <w:t>9,4</w:t>
            </w:r>
          </w:p>
        </w:tc>
      </w:tr>
      <w:tr w:rsidR="00663568" w:rsidRPr="00A81D0C" w:rsidTr="002A3396">
        <w:trPr>
          <w:tblCellSpacing w:w="15" w:type="dxa"/>
        </w:trPr>
        <w:tc>
          <w:tcPr>
            <w:tcW w:w="0" w:type="auto"/>
            <w:vMerge/>
            <w:vAlign w:val="center"/>
            <w:hideMark/>
          </w:tcPr>
          <w:p w:rsidR="00663568" w:rsidRPr="00A81D0C" w:rsidRDefault="00663568">
            <w:pPr>
              <w:rPr>
                <w:color w:val="FF0000"/>
                <w:sz w:val="24"/>
                <w:szCs w:val="24"/>
              </w:rPr>
            </w:pPr>
          </w:p>
        </w:tc>
        <w:tc>
          <w:tcPr>
            <w:tcW w:w="3480" w:type="dxa"/>
            <w:vAlign w:val="center"/>
            <w:hideMark/>
          </w:tcPr>
          <w:p w:rsidR="00663568" w:rsidRPr="00A81D0C" w:rsidRDefault="00663568">
            <w:pPr>
              <w:pStyle w:val="a3"/>
              <w:rPr>
                <w:color w:val="FF0000"/>
              </w:rPr>
            </w:pPr>
            <w:r w:rsidRPr="00A81D0C">
              <w:rPr>
                <w:color w:val="FF0000"/>
                <w:sz w:val="20"/>
                <w:szCs w:val="20"/>
              </w:rPr>
              <w:t>- свекловичный сахар</w:t>
            </w:r>
          </w:p>
        </w:tc>
        <w:tc>
          <w:tcPr>
            <w:tcW w:w="690" w:type="dxa"/>
            <w:vAlign w:val="center"/>
            <w:hideMark/>
          </w:tcPr>
          <w:p w:rsidR="00663568" w:rsidRPr="00A81D0C" w:rsidRDefault="00663568">
            <w:pPr>
              <w:pStyle w:val="a3"/>
              <w:jc w:val="center"/>
              <w:rPr>
                <w:color w:val="FF0000"/>
              </w:rPr>
            </w:pPr>
            <w:r w:rsidRPr="00A81D0C">
              <w:rPr>
                <w:color w:val="FF0000"/>
                <w:sz w:val="20"/>
                <w:szCs w:val="20"/>
              </w:rPr>
              <w:t>-</w:t>
            </w:r>
          </w:p>
        </w:tc>
        <w:tc>
          <w:tcPr>
            <w:tcW w:w="765" w:type="dxa"/>
            <w:vAlign w:val="center"/>
            <w:hideMark/>
          </w:tcPr>
          <w:p w:rsidR="00663568" w:rsidRPr="00A81D0C" w:rsidRDefault="00663568">
            <w:pPr>
              <w:pStyle w:val="a3"/>
              <w:jc w:val="center"/>
              <w:rPr>
                <w:color w:val="FF0000"/>
              </w:rPr>
            </w:pPr>
            <w:r w:rsidRPr="00A81D0C">
              <w:rPr>
                <w:color w:val="FF0000"/>
                <w:sz w:val="20"/>
                <w:szCs w:val="20"/>
              </w:rPr>
              <w:t>51,6</w:t>
            </w:r>
          </w:p>
        </w:tc>
        <w:tc>
          <w:tcPr>
            <w:tcW w:w="765" w:type="dxa"/>
            <w:vAlign w:val="center"/>
            <w:hideMark/>
          </w:tcPr>
          <w:p w:rsidR="00663568" w:rsidRPr="00A81D0C" w:rsidRDefault="00663568">
            <w:pPr>
              <w:pStyle w:val="a3"/>
              <w:jc w:val="center"/>
              <w:rPr>
                <w:color w:val="FF0000"/>
              </w:rPr>
            </w:pPr>
            <w:r w:rsidRPr="00A81D0C">
              <w:rPr>
                <w:color w:val="FF0000"/>
                <w:sz w:val="20"/>
                <w:szCs w:val="20"/>
              </w:rPr>
              <w:t>54,1</w:t>
            </w:r>
          </w:p>
        </w:tc>
        <w:tc>
          <w:tcPr>
            <w:tcW w:w="480" w:type="dxa"/>
            <w:vAlign w:val="center"/>
            <w:hideMark/>
          </w:tcPr>
          <w:p w:rsidR="00663568" w:rsidRPr="00A81D0C" w:rsidRDefault="00663568">
            <w:pPr>
              <w:pStyle w:val="a3"/>
              <w:jc w:val="center"/>
              <w:rPr>
                <w:color w:val="FF0000"/>
              </w:rPr>
            </w:pPr>
            <w:r w:rsidRPr="00A81D0C">
              <w:rPr>
                <w:color w:val="FF0000"/>
                <w:sz w:val="20"/>
                <w:szCs w:val="20"/>
              </w:rPr>
              <w:t>57,4</w:t>
            </w:r>
          </w:p>
        </w:tc>
        <w:tc>
          <w:tcPr>
            <w:tcW w:w="585" w:type="dxa"/>
            <w:vAlign w:val="center"/>
            <w:hideMark/>
          </w:tcPr>
          <w:p w:rsidR="00663568" w:rsidRPr="00A81D0C" w:rsidRDefault="00663568">
            <w:pPr>
              <w:pStyle w:val="a3"/>
              <w:jc w:val="center"/>
              <w:rPr>
                <w:color w:val="FF0000"/>
              </w:rPr>
            </w:pPr>
            <w:r w:rsidRPr="00A81D0C">
              <w:rPr>
                <w:color w:val="FF0000"/>
                <w:sz w:val="20"/>
                <w:szCs w:val="20"/>
              </w:rPr>
              <w:t>61,8</w:t>
            </w:r>
          </w:p>
        </w:tc>
        <w:tc>
          <w:tcPr>
            <w:tcW w:w="615" w:type="dxa"/>
            <w:vAlign w:val="center"/>
            <w:hideMark/>
          </w:tcPr>
          <w:p w:rsidR="00663568" w:rsidRPr="00A81D0C" w:rsidRDefault="00663568">
            <w:pPr>
              <w:pStyle w:val="a3"/>
              <w:jc w:val="center"/>
              <w:rPr>
                <w:color w:val="FF0000"/>
              </w:rPr>
            </w:pPr>
            <w:r w:rsidRPr="00A81D0C">
              <w:rPr>
                <w:color w:val="FF0000"/>
                <w:sz w:val="20"/>
                <w:szCs w:val="20"/>
              </w:rPr>
              <w:t>67,3</w:t>
            </w:r>
          </w:p>
        </w:tc>
        <w:tc>
          <w:tcPr>
            <w:tcW w:w="600" w:type="dxa"/>
            <w:vAlign w:val="center"/>
            <w:hideMark/>
          </w:tcPr>
          <w:p w:rsidR="00663568" w:rsidRPr="00A81D0C" w:rsidRDefault="00663568">
            <w:pPr>
              <w:pStyle w:val="a3"/>
              <w:jc w:val="center"/>
              <w:rPr>
                <w:color w:val="FF0000"/>
              </w:rPr>
            </w:pPr>
            <w:r w:rsidRPr="00A81D0C">
              <w:rPr>
                <w:color w:val="FF0000"/>
                <w:sz w:val="20"/>
                <w:szCs w:val="20"/>
              </w:rPr>
              <w:t>72,4</w:t>
            </w:r>
          </w:p>
        </w:tc>
        <w:tc>
          <w:tcPr>
            <w:tcW w:w="495" w:type="dxa"/>
            <w:vAlign w:val="center"/>
            <w:hideMark/>
          </w:tcPr>
          <w:p w:rsidR="00663568" w:rsidRPr="00A81D0C" w:rsidRDefault="00663568">
            <w:pPr>
              <w:pStyle w:val="a3"/>
              <w:jc w:val="center"/>
              <w:rPr>
                <w:color w:val="FF0000"/>
              </w:rPr>
            </w:pPr>
            <w:r w:rsidRPr="00A81D0C">
              <w:rPr>
                <w:color w:val="FF0000"/>
                <w:sz w:val="20"/>
                <w:szCs w:val="20"/>
              </w:rPr>
              <w:t>-</w:t>
            </w:r>
          </w:p>
        </w:tc>
      </w:tr>
      <w:tr w:rsidR="00663568" w:rsidRPr="00A81D0C" w:rsidTr="002A3396">
        <w:trPr>
          <w:tblCellSpacing w:w="15" w:type="dxa"/>
        </w:trPr>
        <w:tc>
          <w:tcPr>
            <w:tcW w:w="0" w:type="auto"/>
            <w:vAlign w:val="center"/>
            <w:hideMark/>
          </w:tcPr>
          <w:p w:rsidR="00663568" w:rsidRPr="00A81D0C" w:rsidRDefault="00663568">
            <w:pPr>
              <w:rPr>
                <w:color w:val="FF0000"/>
                <w:sz w:val="24"/>
                <w:szCs w:val="24"/>
              </w:rPr>
            </w:pPr>
          </w:p>
        </w:tc>
        <w:tc>
          <w:tcPr>
            <w:tcW w:w="3480" w:type="dxa"/>
            <w:vAlign w:val="center"/>
            <w:hideMark/>
          </w:tcPr>
          <w:p w:rsidR="00663568" w:rsidRPr="00A81D0C" w:rsidRDefault="00663568">
            <w:pPr>
              <w:pStyle w:val="a3"/>
              <w:rPr>
                <w:color w:val="FF0000"/>
              </w:rPr>
            </w:pPr>
            <w:r w:rsidRPr="00A81D0C">
              <w:rPr>
                <w:color w:val="FF0000"/>
                <w:sz w:val="20"/>
                <w:szCs w:val="20"/>
              </w:rPr>
              <w:t>- патока крахмальная</w:t>
            </w:r>
          </w:p>
        </w:tc>
        <w:tc>
          <w:tcPr>
            <w:tcW w:w="690" w:type="dxa"/>
            <w:vAlign w:val="center"/>
            <w:hideMark/>
          </w:tcPr>
          <w:p w:rsidR="00663568" w:rsidRPr="00A81D0C" w:rsidRDefault="00663568">
            <w:pPr>
              <w:pStyle w:val="a3"/>
              <w:jc w:val="center"/>
              <w:rPr>
                <w:color w:val="FF0000"/>
              </w:rPr>
            </w:pPr>
            <w:r w:rsidRPr="00A81D0C">
              <w:rPr>
                <w:color w:val="FF0000"/>
                <w:sz w:val="20"/>
                <w:szCs w:val="20"/>
              </w:rPr>
              <w:t xml:space="preserve">- </w:t>
            </w:r>
          </w:p>
        </w:tc>
        <w:tc>
          <w:tcPr>
            <w:tcW w:w="765" w:type="dxa"/>
            <w:vAlign w:val="center"/>
            <w:hideMark/>
          </w:tcPr>
          <w:p w:rsidR="00663568" w:rsidRPr="00A81D0C" w:rsidRDefault="00663568">
            <w:pPr>
              <w:pStyle w:val="a3"/>
              <w:jc w:val="center"/>
              <w:rPr>
                <w:color w:val="FF0000"/>
              </w:rPr>
            </w:pPr>
            <w:r w:rsidRPr="00A81D0C">
              <w:rPr>
                <w:color w:val="FF0000"/>
                <w:sz w:val="20"/>
                <w:szCs w:val="20"/>
              </w:rPr>
              <w:t>-</w:t>
            </w:r>
          </w:p>
        </w:tc>
        <w:tc>
          <w:tcPr>
            <w:tcW w:w="765" w:type="dxa"/>
            <w:vAlign w:val="center"/>
            <w:hideMark/>
          </w:tcPr>
          <w:p w:rsidR="00663568" w:rsidRPr="00A81D0C" w:rsidRDefault="00663568">
            <w:pPr>
              <w:pStyle w:val="a3"/>
              <w:jc w:val="center"/>
              <w:rPr>
                <w:color w:val="FF0000"/>
              </w:rPr>
            </w:pPr>
            <w:r w:rsidRPr="00A81D0C">
              <w:rPr>
                <w:color w:val="FF0000"/>
                <w:sz w:val="20"/>
                <w:szCs w:val="20"/>
              </w:rPr>
              <w:t>-</w:t>
            </w:r>
          </w:p>
        </w:tc>
        <w:tc>
          <w:tcPr>
            <w:tcW w:w="480" w:type="dxa"/>
            <w:vAlign w:val="center"/>
            <w:hideMark/>
          </w:tcPr>
          <w:p w:rsidR="00663568" w:rsidRPr="00A81D0C" w:rsidRDefault="00663568">
            <w:pPr>
              <w:pStyle w:val="a3"/>
              <w:jc w:val="center"/>
              <w:rPr>
                <w:color w:val="FF0000"/>
              </w:rPr>
            </w:pPr>
            <w:r w:rsidRPr="00A81D0C">
              <w:rPr>
                <w:color w:val="FF0000"/>
                <w:sz w:val="20"/>
                <w:szCs w:val="20"/>
              </w:rPr>
              <w:t>25,3</w:t>
            </w:r>
          </w:p>
        </w:tc>
        <w:tc>
          <w:tcPr>
            <w:tcW w:w="585" w:type="dxa"/>
            <w:vAlign w:val="center"/>
            <w:hideMark/>
          </w:tcPr>
          <w:p w:rsidR="00663568" w:rsidRPr="00A81D0C" w:rsidRDefault="00663568">
            <w:pPr>
              <w:pStyle w:val="a3"/>
              <w:jc w:val="center"/>
              <w:rPr>
                <w:color w:val="FF0000"/>
              </w:rPr>
            </w:pPr>
            <w:r w:rsidRPr="00A81D0C">
              <w:rPr>
                <w:color w:val="FF0000"/>
                <w:sz w:val="20"/>
                <w:szCs w:val="20"/>
              </w:rPr>
              <w:t>33,7</w:t>
            </w:r>
          </w:p>
        </w:tc>
        <w:tc>
          <w:tcPr>
            <w:tcW w:w="615" w:type="dxa"/>
            <w:vAlign w:val="center"/>
            <w:hideMark/>
          </w:tcPr>
          <w:p w:rsidR="00663568" w:rsidRPr="00A81D0C" w:rsidRDefault="00663568">
            <w:pPr>
              <w:pStyle w:val="a3"/>
              <w:jc w:val="center"/>
              <w:rPr>
                <w:color w:val="FF0000"/>
              </w:rPr>
            </w:pPr>
            <w:r w:rsidRPr="00A81D0C">
              <w:rPr>
                <w:color w:val="FF0000"/>
                <w:sz w:val="20"/>
                <w:szCs w:val="20"/>
              </w:rPr>
              <w:t>33,7</w:t>
            </w:r>
          </w:p>
        </w:tc>
        <w:tc>
          <w:tcPr>
            <w:tcW w:w="600" w:type="dxa"/>
            <w:vAlign w:val="center"/>
            <w:hideMark/>
          </w:tcPr>
          <w:p w:rsidR="00663568" w:rsidRPr="00A81D0C" w:rsidRDefault="00663568">
            <w:pPr>
              <w:pStyle w:val="a3"/>
              <w:jc w:val="center"/>
              <w:rPr>
                <w:color w:val="FF0000"/>
              </w:rPr>
            </w:pPr>
            <w:r w:rsidRPr="00A81D0C">
              <w:rPr>
                <w:color w:val="FF0000"/>
                <w:sz w:val="20"/>
                <w:szCs w:val="20"/>
              </w:rPr>
              <w:t>33,7</w:t>
            </w:r>
          </w:p>
        </w:tc>
        <w:tc>
          <w:tcPr>
            <w:tcW w:w="495" w:type="dxa"/>
            <w:vAlign w:val="center"/>
            <w:hideMark/>
          </w:tcPr>
          <w:p w:rsidR="00663568" w:rsidRPr="00A81D0C" w:rsidRDefault="00663568">
            <w:pPr>
              <w:pStyle w:val="a3"/>
              <w:jc w:val="center"/>
              <w:rPr>
                <w:color w:val="FF0000"/>
              </w:rPr>
            </w:pPr>
            <w:r w:rsidRPr="00A81D0C">
              <w:rPr>
                <w:color w:val="FF0000"/>
                <w:sz w:val="20"/>
                <w:szCs w:val="20"/>
              </w:rPr>
              <w:t>33,7</w:t>
            </w:r>
          </w:p>
        </w:tc>
      </w:tr>
    </w:tbl>
    <w:p w:rsidR="00097D30" w:rsidRPr="00C378BD" w:rsidRDefault="00097D30" w:rsidP="00097D30">
      <w:pPr>
        <w:spacing w:after="0" w:line="240" w:lineRule="auto"/>
        <w:ind w:firstLine="567"/>
        <w:rPr>
          <w:rFonts w:ascii="Times New Roman" w:eastAsia="Times New Roman" w:hAnsi="Times New Roman" w:cs="Times New Roman"/>
          <w:bCs/>
          <w:kern w:val="36"/>
          <w:sz w:val="24"/>
          <w:szCs w:val="24"/>
        </w:rPr>
      </w:pPr>
      <w:r>
        <w:rPr>
          <w:rFonts w:ascii="Times New Roman" w:hAnsi="Times New Roman" w:cs="Times New Roman"/>
          <w:sz w:val="24"/>
          <w:szCs w:val="24"/>
        </w:rPr>
        <w:lastRenderedPageBreak/>
        <w:t>3.</w:t>
      </w:r>
      <w:r w:rsidRPr="00C378BD">
        <w:rPr>
          <w:rFonts w:ascii="Times New Roman" w:hAnsi="Times New Roman" w:cs="Times New Roman"/>
          <w:sz w:val="24"/>
          <w:szCs w:val="24"/>
        </w:rPr>
        <w:t>2</w:t>
      </w:r>
      <w:r w:rsidRPr="00C378BD">
        <w:rPr>
          <w:rFonts w:ascii="Times New Roman" w:eastAsia="Times New Roman" w:hAnsi="Times New Roman" w:cs="Times New Roman"/>
          <w:bCs/>
          <w:kern w:val="36"/>
          <w:sz w:val="24"/>
          <w:szCs w:val="24"/>
        </w:rPr>
        <w:t xml:space="preserve"> Современное инновационное животноводство</w:t>
      </w:r>
      <w:r>
        <w:rPr>
          <w:rFonts w:ascii="Times New Roman" w:eastAsia="Times New Roman" w:hAnsi="Times New Roman" w:cs="Times New Roman"/>
          <w:bCs/>
          <w:kern w:val="36"/>
          <w:sz w:val="24"/>
          <w:szCs w:val="24"/>
        </w:rPr>
        <w:t xml:space="preserve"> (на примере</w:t>
      </w:r>
      <w:r w:rsidRPr="00C378BD">
        <w:rPr>
          <w:rFonts w:ascii="Times New Roman" w:eastAsia="Times New Roman" w:hAnsi="Times New Roman" w:cs="Times New Roman"/>
          <w:bCs/>
          <w:kern w:val="36"/>
          <w:sz w:val="24"/>
          <w:szCs w:val="24"/>
        </w:rPr>
        <w:t xml:space="preserve"> Франции</w:t>
      </w:r>
      <w:r>
        <w:rPr>
          <w:rFonts w:ascii="Times New Roman" w:eastAsia="Times New Roman" w:hAnsi="Times New Roman" w:cs="Times New Roman"/>
          <w:bCs/>
          <w:kern w:val="36"/>
          <w:sz w:val="24"/>
          <w:szCs w:val="24"/>
        </w:rPr>
        <w:t>)</w:t>
      </w:r>
    </w:p>
    <w:p w:rsidR="00097D30" w:rsidRDefault="00097D30" w:rsidP="00C90D46">
      <w:pPr>
        <w:autoSpaceDE w:val="0"/>
        <w:autoSpaceDN w:val="0"/>
        <w:adjustRightInd w:val="0"/>
        <w:spacing w:after="0" w:line="240" w:lineRule="auto"/>
        <w:ind w:firstLine="567"/>
        <w:jc w:val="both"/>
        <w:rPr>
          <w:rFonts w:ascii="Times New Roman" w:hAnsi="Times New Roman" w:cs="Times New Roman"/>
          <w:color w:val="FF0000"/>
          <w:sz w:val="24"/>
          <w:szCs w:val="24"/>
        </w:rPr>
      </w:pPr>
    </w:p>
    <w:p w:rsidR="006F27DF" w:rsidRPr="00A81D0C" w:rsidRDefault="006F27DF" w:rsidP="00C90D46">
      <w:pPr>
        <w:autoSpaceDE w:val="0"/>
        <w:autoSpaceDN w:val="0"/>
        <w:adjustRightInd w:val="0"/>
        <w:spacing w:after="0" w:line="240" w:lineRule="auto"/>
        <w:ind w:firstLine="567"/>
        <w:jc w:val="both"/>
        <w:rPr>
          <w:rFonts w:ascii="Times New Roman" w:hAnsi="Times New Roman" w:cs="Times New Roman"/>
          <w:color w:val="FF0000"/>
          <w:sz w:val="24"/>
          <w:szCs w:val="24"/>
        </w:rPr>
      </w:pPr>
      <w:r w:rsidRPr="00A81D0C">
        <w:rPr>
          <w:rFonts w:ascii="Times New Roman" w:hAnsi="Times New Roman" w:cs="Times New Roman"/>
          <w:color w:val="FF0000"/>
          <w:sz w:val="24"/>
          <w:szCs w:val="24"/>
        </w:rPr>
        <w:t xml:space="preserve">В разных странах мира животноводство имеет различный уровень развития. В экономически развитых </w:t>
      </w:r>
      <w:proofErr w:type="gramStart"/>
      <w:r w:rsidRPr="00A81D0C">
        <w:rPr>
          <w:rFonts w:ascii="Times New Roman" w:hAnsi="Times New Roman" w:cs="Times New Roman"/>
          <w:color w:val="FF0000"/>
          <w:sz w:val="24"/>
          <w:szCs w:val="24"/>
        </w:rPr>
        <w:t>странах</w:t>
      </w:r>
      <w:proofErr w:type="gramEnd"/>
      <w:r w:rsidRPr="00A81D0C">
        <w:rPr>
          <w:rFonts w:ascii="Times New Roman" w:hAnsi="Times New Roman" w:cs="Times New Roman"/>
          <w:color w:val="FF0000"/>
          <w:sz w:val="24"/>
          <w:szCs w:val="24"/>
        </w:rPr>
        <w:t xml:space="preserve"> таких как Европа, Северная Америка, Япония и в странах с переходной экономикой Восточная Европа - это высокоинтенсивная, высокомеханизированная отрасль, базирующая на таком же интенсивном и механизированном кормопроизводстве. Основные отрасли здесь - молочное животноводство, стойловое выращивание крупного рогатого скота на</w:t>
      </w:r>
      <w:r w:rsidR="00C90D46" w:rsidRPr="00A81D0C">
        <w:rPr>
          <w:rFonts w:ascii="Times New Roman" w:hAnsi="Times New Roman" w:cs="Times New Roman"/>
          <w:color w:val="FF0000"/>
          <w:sz w:val="24"/>
          <w:szCs w:val="24"/>
        </w:rPr>
        <w:t xml:space="preserve"> </w:t>
      </w:r>
      <w:r w:rsidRPr="00A81D0C">
        <w:rPr>
          <w:rFonts w:ascii="Times New Roman" w:hAnsi="Times New Roman" w:cs="Times New Roman"/>
          <w:color w:val="FF0000"/>
          <w:sz w:val="24"/>
          <w:szCs w:val="24"/>
        </w:rPr>
        <w:t>мясо, свиноводство, высокомеханизированное птицеводство. Животноводство этих стран - высокотоварная отрасль, тесно связанная с перерабатывающими и</w:t>
      </w:r>
      <w:r w:rsidR="00C90D46" w:rsidRPr="00A81D0C">
        <w:rPr>
          <w:rFonts w:ascii="Times New Roman" w:hAnsi="Times New Roman" w:cs="Times New Roman"/>
          <w:color w:val="FF0000"/>
          <w:sz w:val="24"/>
          <w:szCs w:val="24"/>
        </w:rPr>
        <w:t xml:space="preserve"> </w:t>
      </w:r>
      <w:r w:rsidRPr="00A81D0C">
        <w:rPr>
          <w:rFonts w:ascii="Times New Roman" w:hAnsi="Times New Roman" w:cs="Times New Roman"/>
          <w:color w:val="FF0000"/>
          <w:sz w:val="24"/>
          <w:szCs w:val="24"/>
        </w:rPr>
        <w:t xml:space="preserve">сбытовыми звеньями агропромышленных комплексов. Однако в странах, имеющих большие пастбища, животноводство сочетает в себе черты экстенсивного производства (но хорошо технически оснащенного), связанного с другими звеньями АПК. Здесь выращивают крупный рогатый скот на мясо, разводят овец, используя пастбища. Это характерно, например, для </w:t>
      </w:r>
      <w:proofErr w:type="spellStart"/>
      <w:r w:rsidRPr="00A81D0C">
        <w:rPr>
          <w:rFonts w:ascii="Times New Roman" w:hAnsi="Times New Roman" w:cs="Times New Roman"/>
          <w:color w:val="FF0000"/>
          <w:sz w:val="24"/>
          <w:szCs w:val="24"/>
        </w:rPr>
        <w:t>Юго-Запада</w:t>
      </w:r>
      <w:proofErr w:type="spellEnd"/>
      <w:r w:rsidRPr="00A81D0C">
        <w:rPr>
          <w:rFonts w:ascii="Times New Roman" w:hAnsi="Times New Roman" w:cs="Times New Roman"/>
          <w:color w:val="FF0000"/>
          <w:sz w:val="24"/>
          <w:szCs w:val="24"/>
        </w:rPr>
        <w:t xml:space="preserve"> США, Австралии, Новой Зеландии, ЮАР, в меньшей мере для Украины, России и Казахстана и др.</w:t>
      </w:r>
    </w:p>
    <w:p w:rsidR="006F27DF" w:rsidRDefault="006F27DF" w:rsidP="006F27DF">
      <w:pPr>
        <w:spacing w:after="0" w:line="240" w:lineRule="auto"/>
        <w:ind w:firstLine="567"/>
        <w:jc w:val="both"/>
        <w:outlineLvl w:val="0"/>
        <w:rPr>
          <w:rFonts w:ascii="Tahoma,Bold" w:hAnsi="Tahoma,Bold" w:cs="Tahoma,Bold"/>
          <w:b/>
          <w:bCs/>
        </w:rPr>
      </w:pPr>
    </w:p>
    <w:p w:rsidR="006F27DF" w:rsidRDefault="00115496" w:rsidP="00115496">
      <w:pPr>
        <w:spacing w:after="0" w:line="240" w:lineRule="auto"/>
        <w:ind w:firstLine="567"/>
        <w:outlineLvl w:val="0"/>
        <w:rPr>
          <w:rFonts w:ascii="Tahoma,Bold" w:hAnsi="Tahoma,Bold" w:cs="Tahoma,Bold"/>
          <w:b/>
          <w:bCs/>
        </w:rPr>
      </w:pPr>
      <w:r>
        <w:rPr>
          <w:rFonts w:ascii="Tahoma,Bold" w:hAnsi="Tahoma,Bold" w:cs="Tahoma,Bold"/>
          <w:b/>
          <w:bCs/>
          <w:noProof/>
        </w:rPr>
        <w:drawing>
          <wp:inline distT="0" distB="0" distL="0" distR="0">
            <wp:extent cx="5940425" cy="3186177"/>
            <wp:effectExtent l="19050" t="0" r="317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940425" cy="3186177"/>
                    </a:xfrm>
                    <a:prstGeom prst="rect">
                      <a:avLst/>
                    </a:prstGeom>
                    <a:noFill/>
                    <a:ln w="9525">
                      <a:noFill/>
                      <a:miter lim="800000"/>
                      <a:headEnd/>
                      <a:tailEnd/>
                    </a:ln>
                  </pic:spPr>
                </pic:pic>
              </a:graphicData>
            </a:graphic>
          </wp:inline>
        </w:drawing>
      </w:r>
    </w:p>
    <w:p w:rsidR="006F27DF" w:rsidRDefault="006F27DF" w:rsidP="006F27DF">
      <w:pPr>
        <w:spacing w:after="0" w:line="240" w:lineRule="auto"/>
        <w:ind w:firstLine="567"/>
        <w:jc w:val="both"/>
        <w:outlineLvl w:val="0"/>
        <w:rPr>
          <w:rFonts w:ascii="Tahoma,Bold" w:hAnsi="Tahoma,Bold" w:cs="Tahoma,Bold"/>
          <w:b/>
          <w:bCs/>
        </w:rPr>
      </w:pPr>
    </w:p>
    <w:p w:rsidR="006F27DF" w:rsidRDefault="006F27DF" w:rsidP="006F27DF">
      <w:pPr>
        <w:spacing w:after="0" w:line="240" w:lineRule="auto"/>
        <w:ind w:firstLine="567"/>
        <w:jc w:val="both"/>
        <w:outlineLvl w:val="0"/>
        <w:rPr>
          <w:rFonts w:ascii="Tahoma,Bold" w:hAnsi="Tahoma,Bold" w:cs="Tahoma,Bold"/>
          <w:b/>
          <w:bCs/>
        </w:rPr>
      </w:pPr>
    </w:p>
    <w:p w:rsidR="006F27DF" w:rsidRDefault="006F27DF" w:rsidP="006F27DF">
      <w:pPr>
        <w:spacing w:after="0" w:line="240" w:lineRule="auto"/>
        <w:ind w:firstLine="567"/>
        <w:jc w:val="both"/>
        <w:outlineLvl w:val="0"/>
        <w:rPr>
          <w:rFonts w:ascii="Tahoma,Bold" w:hAnsi="Tahoma,Bold" w:cs="Tahoma,Bold"/>
          <w:b/>
          <w:bCs/>
        </w:rPr>
      </w:pPr>
      <w:r>
        <w:rPr>
          <w:rFonts w:ascii="Tahoma,Bold" w:hAnsi="Tahoma,Bold" w:cs="Tahoma,Bold"/>
          <w:b/>
          <w:bCs/>
          <w:noProof/>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790575" cy="2000250"/>
            <wp:effectExtent l="19050" t="0" r="9525" b="0"/>
            <wp:wrapSquare wrapText="bothSides"/>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790575" cy="2000250"/>
                    </a:xfrm>
                    <a:prstGeom prst="rect">
                      <a:avLst/>
                    </a:prstGeom>
                    <a:noFill/>
                    <a:ln w="9525">
                      <a:noFill/>
                      <a:miter lim="800000"/>
                      <a:headEnd/>
                      <a:tailEnd/>
                    </a:ln>
                  </pic:spPr>
                </pic:pic>
              </a:graphicData>
            </a:graphic>
          </wp:anchor>
        </w:drawing>
      </w:r>
    </w:p>
    <w:p w:rsidR="006F27DF" w:rsidRPr="00A81D0C" w:rsidRDefault="006F27DF" w:rsidP="006F27DF">
      <w:pPr>
        <w:autoSpaceDE w:val="0"/>
        <w:autoSpaceDN w:val="0"/>
        <w:adjustRightInd w:val="0"/>
        <w:spacing w:after="0" w:line="240" w:lineRule="auto"/>
        <w:rPr>
          <w:rFonts w:ascii="Tahoma" w:hAnsi="Tahoma" w:cs="Tahoma"/>
          <w:color w:val="FF0000"/>
        </w:rPr>
      </w:pPr>
      <w:r w:rsidRPr="00A81D0C">
        <w:rPr>
          <w:rFonts w:ascii="Tahoma" w:hAnsi="Tahoma" w:cs="Tahoma"/>
          <w:color w:val="FF0000"/>
        </w:rPr>
        <w:t xml:space="preserve">КРС 1 точка - 3 000 </w:t>
      </w:r>
      <w:proofErr w:type="spellStart"/>
      <w:r w:rsidRPr="00A81D0C">
        <w:rPr>
          <w:rFonts w:ascii="Tahoma" w:hAnsi="Tahoma" w:cs="Tahoma"/>
          <w:color w:val="FF0000"/>
        </w:rPr>
        <w:t>000</w:t>
      </w:r>
      <w:proofErr w:type="spellEnd"/>
      <w:r w:rsidRPr="00A81D0C">
        <w:rPr>
          <w:rFonts w:ascii="Tahoma" w:hAnsi="Tahoma" w:cs="Tahoma"/>
          <w:color w:val="FF0000"/>
        </w:rPr>
        <w:t xml:space="preserve"> голов</w:t>
      </w:r>
    </w:p>
    <w:p w:rsidR="006F27DF" w:rsidRPr="00A81D0C" w:rsidRDefault="006F27DF" w:rsidP="006F27DF">
      <w:pPr>
        <w:autoSpaceDE w:val="0"/>
        <w:autoSpaceDN w:val="0"/>
        <w:adjustRightInd w:val="0"/>
        <w:spacing w:after="0" w:line="240" w:lineRule="auto"/>
        <w:rPr>
          <w:rFonts w:ascii="Tahoma" w:hAnsi="Tahoma" w:cs="Tahoma"/>
          <w:color w:val="FF0000"/>
        </w:rPr>
      </w:pPr>
    </w:p>
    <w:p w:rsidR="006F27DF" w:rsidRPr="00A81D0C" w:rsidRDefault="006F27DF" w:rsidP="006F27DF">
      <w:pPr>
        <w:autoSpaceDE w:val="0"/>
        <w:autoSpaceDN w:val="0"/>
        <w:adjustRightInd w:val="0"/>
        <w:spacing w:after="0" w:line="240" w:lineRule="auto"/>
        <w:rPr>
          <w:rFonts w:ascii="Tahoma" w:hAnsi="Tahoma" w:cs="Tahoma"/>
          <w:color w:val="FF0000"/>
        </w:rPr>
      </w:pPr>
    </w:p>
    <w:p w:rsidR="006F27DF" w:rsidRPr="00A81D0C" w:rsidRDefault="006F27DF" w:rsidP="006F27DF">
      <w:pPr>
        <w:autoSpaceDE w:val="0"/>
        <w:autoSpaceDN w:val="0"/>
        <w:adjustRightInd w:val="0"/>
        <w:spacing w:after="0" w:line="240" w:lineRule="auto"/>
        <w:rPr>
          <w:rFonts w:ascii="Tahoma" w:hAnsi="Tahoma" w:cs="Tahoma"/>
          <w:color w:val="FF0000"/>
        </w:rPr>
      </w:pPr>
    </w:p>
    <w:p w:rsidR="006F27DF" w:rsidRPr="00A81D0C" w:rsidRDefault="006F27DF" w:rsidP="006F27DF">
      <w:pPr>
        <w:autoSpaceDE w:val="0"/>
        <w:autoSpaceDN w:val="0"/>
        <w:adjustRightInd w:val="0"/>
        <w:spacing w:after="0" w:line="240" w:lineRule="auto"/>
        <w:rPr>
          <w:rFonts w:ascii="Tahoma" w:hAnsi="Tahoma" w:cs="Tahoma"/>
          <w:color w:val="FF0000"/>
        </w:rPr>
      </w:pPr>
      <w:r w:rsidRPr="00A81D0C">
        <w:rPr>
          <w:rFonts w:ascii="Tahoma" w:hAnsi="Tahoma" w:cs="Tahoma"/>
          <w:color w:val="FF0000"/>
        </w:rPr>
        <w:t xml:space="preserve">Овцы 1 точка - 3 000 </w:t>
      </w:r>
      <w:proofErr w:type="spellStart"/>
      <w:r w:rsidRPr="00A81D0C">
        <w:rPr>
          <w:rFonts w:ascii="Tahoma" w:hAnsi="Tahoma" w:cs="Tahoma"/>
          <w:color w:val="FF0000"/>
        </w:rPr>
        <w:t>000</w:t>
      </w:r>
      <w:proofErr w:type="spellEnd"/>
      <w:r w:rsidRPr="00A81D0C">
        <w:rPr>
          <w:rFonts w:ascii="Tahoma" w:hAnsi="Tahoma" w:cs="Tahoma"/>
          <w:color w:val="FF0000"/>
        </w:rPr>
        <w:t xml:space="preserve"> голов</w:t>
      </w:r>
    </w:p>
    <w:p w:rsidR="006F27DF" w:rsidRPr="00A81D0C" w:rsidRDefault="006F27DF" w:rsidP="006F27DF">
      <w:pPr>
        <w:spacing w:after="0" w:line="240" w:lineRule="auto"/>
        <w:ind w:firstLine="567"/>
        <w:jc w:val="both"/>
        <w:outlineLvl w:val="0"/>
        <w:rPr>
          <w:rFonts w:ascii="Tahoma" w:hAnsi="Tahoma" w:cs="Tahoma"/>
          <w:color w:val="FF0000"/>
        </w:rPr>
      </w:pPr>
    </w:p>
    <w:p w:rsidR="006F27DF" w:rsidRPr="00A81D0C" w:rsidRDefault="006F27DF" w:rsidP="006F27DF">
      <w:pPr>
        <w:spacing w:after="0" w:line="240" w:lineRule="auto"/>
        <w:ind w:firstLine="567"/>
        <w:jc w:val="both"/>
        <w:outlineLvl w:val="0"/>
        <w:rPr>
          <w:rFonts w:ascii="Tahoma" w:hAnsi="Tahoma" w:cs="Tahoma"/>
          <w:color w:val="FF0000"/>
        </w:rPr>
      </w:pPr>
    </w:p>
    <w:p w:rsidR="006F27DF" w:rsidRPr="00A81D0C" w:rsidRDefault="006F27DF" w:rsidP="006F27DF">
      <w:pPr>
        <w:spacing w:after="0" w:line="240" w:lineRule="auto"/>
        <w:outlineLvl w:val="0"/>
        <w:rPr>
          <w:rFonts w:ascii="Tahoma" w:hAnsi="Tahoma" w:cs="Tahoma"/>
          <w:color w:val="FF0000"/>
        </w:rPr>
      </w:pPr>
    </w:p>
    <w:p w:rsidR="006F27DF" w:rsidRPr="00A81D0C" w:rsidRDefault="006F27DF" w:rsidP="006F27DF">
      <w:pPr>
        <w:spacing w:after="0" w:line="240" w:lineRule="auto"/>
        <w:outlineLvl w:val="0"/>
        <w:rPr>
          <w:rFonts w:ascii="Tahoma,Bold" w:hAnsi="Tahoma,Bold" w:cs="Tahoma,Bold"/>
          <w:b/>
          <w:bCs/>
          <w:color w:val="FF0000"/>
        </w:rPr>
      </w:pPr>
      <w:r w:rsidRPr="00A81D0C">
        <w:rPr>
          <w:rFonts w:ascii="Tahoma" w:hAnsi="Tahoma" w:cs="Tahoma"/>
          <w:color w:val="FF0000"/>
        </w:rPr>
        <w:t xml:space="preserve">Свиньи 1 точка – 3 000 </w:t>
      </w:r>
      <w:proofErr w:type="spellStart"/>
      <w:r w:rsidRPr="00A81D0C">
        <w:rPr>
          <w:rFonts w:ascii="Tahoma" w:hAnsi="Tahoma" w:cs="Tahoma"/>
          <w:color w:val="FF0000"/>
        </w:rPr>
        <w:t>000</w:t>
      </w:r>
      <w:proofErr w:type="spellEnd"/>
      <w:r w:rsidRPr="00A81D0C">
        <w:rPr>
          <w:rFonts w:ascii="Tahoma" w:hAnsi="Tahoma" w:cs="Tahoma"/>
          <w:color w:val="FF0000"/>
        </w:rPr>
        <w:t xml:space="preserve"> голов</w:t>
      </w:r>
      <w:r w:rsidRPr="00A81D0C">
        <w:rPr>
          <w:rFonts w:ascii="Tahoma,Bold" w:hAnsi="Tahoma,Bold" w:cs="Tahoma,Bold"/>
          <w:b/>
          <w:bCs/>
          <w:color w:val="FF0000"/>
        </w:rPr>
        <w:br w:type="textWrapping" w:clear="all"/>
      </w:r>
    </w:p>
    <w:p w:rsidR="00C90D46" w:rsidRPr="00A81D0C" w:rsidRDefault="006F27DF" w:rsidP="008C24B5">
      <w:pPr>
        <w:autoSpaceDE w:val="0"/>
        <w:autoSpaceDN w:val="0"/>
        <w:adjustRightInd w:val="0"/>
        <w:spacing w:after="0" w:line="240" w:lineRule="auto"/>
        <w:jc w:val="center"/>
        <w:rPr>
          <w:rFonts w:ascii="Times New Roman" w:hAnsi="Times New Roman" w:cs="Times New Roman"/>
          <w:bCs/>
          <w:color w:val="FF0000"/>
          <w:sz w:val="24"/>
          <w:szCs w:val="24"/>
        </w:rPr>
      </w:pPr>
      <w:r w:rsidRPr="00A81D0C">
        <w:rPr>
          <w:rFonts w:ascii="Times New Roman" w:hAnsi="Times New Roman" w:cs="Times New Roman"/>
          <w:bCs/>
          <w:color w:val="FF0000"/>
          <w:sz w:val="24"/>
          <w:szCs w:val="24"/>
        </w:rPr>
        <w:t xml:space="preserve">Рисунок </w:t>
      </w:r>
      <w:r w:rsidR="00B12B1B" w:rsidRPr="00A81D0C">
        <w:rPr>
          <w:rFonts w:ascii="Times New Roman" w:hAnsi="Times New Roman" w:cs="Times New Roman"/>
          <w:bCs/>
          <w:color w:val="FF0000"/>
          <w:sz w:val="24"/>
          <w:szCs w:val="24"/>
        </w:rPr>
        <w:t>2</w:t>
      </w:r>
      <w:r w:rsidRPr="00A81D0C">
        <w:rPr>
          <w:rFonts w:ascii="Times New Roman" w:hAnsi="Times New Roman" w:cs="Times New Roman"/>
          <w:bCs/>
          <w:color w:val="FF0000"/>
          <w:sz w:val="24"/>
          <w:szCs w:val="24"/>
        </w:rPr>
        <w:t xml:space="preserve">. </w:t>
      </w:r>
      <w:r w:rsidR="00C90D46" w:rsidRPr="00A81D0C">
        <w:rPr>
          <w:rFonts w:ascii="Times New Roman" w:hAnsi="Times New Roman" w:cs="Times New Roman"/>
          <w:bCs/>
          <w:color w:val="FF0000"/>
          <w:sz w:val="24"/>
          <w:szCs w:val="24"/>
        </w:rPr>
        <w:t xml:space="preserve">Мировая </w:t>
      </w:r>
      <w:r w:rsidR="00B12B1B" w:rsidRPr="00A81D0C">
        <w:rPr>
          <w:rFonts w:ascii="Times New Roman" w:hAnsi="Times New Roman" w:cs="Times New Roman"/>
          <w:bCs/>
          <w:color w:val="FF0000"/>
          <w:sz w:val="24"/>
          <w:szCs w:val="24"/>
        </w:rPr>
        <w:t>карта</w:t>
      </w:r>
      <w:r w:rsidR="00C90D46" w:rsidRPr="00A81D0C">
        <w:rPr>
          <w:rFonts w:ascii="Times New Roman" w:hAnsi="Times New Roman" w:cs="Times New Roman"/>
          <w:bCs/>
          <w:color w:val="FF0000"/>
          <w:sz w:val="24"/>
          <w:szCs w:val="24"/>
        </w:rPr>
        <w:t xml:space="preserve"> животноводства</w:t>
      </w:r>
    </w:p>
    <w:p w:rsidR="00115496" w:rsidRDefault="00115496" w:rsidP="00C90D46">
      <w:pPr>
        <w:autoSpaceDE w:val="0"/>
        <w:autoSpaceDN w:val="0"/>
        <w:adjustRightInd w:val="0"/>
        <w:spacing w:after="0" w:line="240" w:lineRule="auto"/>
        <w:ind w:firstLine="567"/>
        <w:jc w:val="both"/>
        <w:rPr>
          <w:rFonts w:ascii="Times New Roman" w:hAnsi="Times New Roman" w:cs="Times New Roman"/>
          <w:b/>
          <w:sz w:val="24"/>
          <w:szCs w:val="24"/>
        </w:rPr>
      </w:pPr>
    </w:p>
    <w:p w:rsidR="00115496" w:rsidRDefault="00115496" w:rsidP="00C90D46">
      <w:pPr>
        <w:autoSpaceDE w:val="0"/>
        <w:autoSpaceDN w:val="0"/>
        <w:adjustRightInd w:val="0"/>
        <w:spacing w:after="0" w:line="240" w:lineRule="auto"/>
        <w:ind w:firstLine="567"/>
        <w:jc w:val="both"/>
        <w:rPr>
          <w:rFonts w:ascii="Times New Roman" w:hAnsi="Times New Roman" w:cs="Times New Roman"/>
          <w:b/>
          <w:sz w:val="24"/>
          <w:szCs w:val="24"/>
        </w:rPr>
      </w:pPr>
    </w:p>
    <w:p w:rsidR="00115496" w:rsidRDefault="00115496" w:rsidP="00C90D46">
      <w:pPr>
        <w:autoSpaceDE w:val="0"/>
        <w:autoSpaceDN w:val="0"/>
        <w:adjustRightInd w:val="0"/>
        <w:spacing w:after="0" w:line="240" w:lineRule="auto"/>
        <w:ind w:firstLine="567"/>
        <w:jc w:val="both"/>
        <w:rPr>
          <w:rFonts w:ascii="Times New Roman" w:hAnsi="Times New Roman" w:cs="Times New Roman"/>
          <w:b/>
          <w:sz w:val="24"/>
          <w:szCs w:val="24"/>
        </w:rPr>
      </w:pPr>
    </w:p>
    <w:p w:rsidR="006F27DF" w:rsidRPr="00C90D46" w:rsidRDefault="00CC45D6" w:rsidP="00C90D46">
      <w:pPr>
        <w:autoSpaceDE w:val="0"/>
        <w:autoSpaceDN w:val="0"/>
        <w:adjustRightInd w:val="0"/>
        <w:spacing w:after="0" w:line="240" w:lineRule="auto"/>
        <w:ind w:firstLine="567"/>
        <w:jc w:val="both"/>
        <w:rPr>
          <w:rFonts w:ascii="Times New Roman" w:eastAsia="Times New Roman" w:hAnsi="Times New Roman" w:cs="Times New Roman"/>
          <w:b/>
          <w:bCs/>
          <w:kern w:val="36"/>
          <w:sz w:val="24"/>
          <w:szCs w:val="24"/>
        </w:rPr>
      </w:pPr>
      <w:r w:rsidRPr="00C90D46">
        <w:rPr>
          <w:rFonts w:ascii="Times New Roman" w:hAnsi="Times New Roman" w:cs="Times New Roman"/>
          <w:sz w:val="24"/>
          <w:szCs w:val="24"/>
        </w:rPr>
        <w:t xml:space="preserve">В </w:t>
      </w:r>
      <w:r w:rsidR="006F27DF" w:rsidRPr="00C90D46">
        <w:rPr>
          <w:rFonts w:ascii="Times New Roman" w:hAnsi="Times New Roman" w:cs="Times New Roman"/>
          <w:sz w:val="24"/>
          <w:szCs w:val="24"/>
        </w:rPr>
        <w:t>развивающихся странах сложилось экстенсивное животноводство, использующее возможности</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 xml:space="preserve">пастбищ и мало связанное с другими отраслями АПК. </w:t>
      </w:r>
      <w:proofErr w:type="gramStart"/>
      <w:r w:rsidR="006F27DF" w:rsidRPr="00C90D46">
        <w:rPr>
          <w:rFonts w:ascii="Times New Roman" w:hAnsi="Times New Roman" w:cs="Times New Roman"/>
          <w:sz w:val="24"/>
          <w:szCs w:val="24"/>
        </w:rPr>
        <w:t xml:space="preserve">Лучше всего здесь развиты мясное и </w:t>
      </w:r>
      <w:proofErr w:type="spellStart"/>
      <w:r w:rsidR="006F27DF" w:rsidRPr="00C90D46">
        <w:rPr>
          <w:rFonts w:ascii="Times New Roman" w:hAnsi="Times New Roman" w:cs="Times New Roman"/>
          <w:sz w:val="24"/>
          <w:szCs w:val="24"/>
        </w:rPr>
        <w:t>мясо-молочное</w:t>
      </w:r>
      <w:proofErr w:type="spellEnd"/>
      <w:r w:rsidR="006F27DF" w:rsidRPr="00C90D46">
        <w:rPr>
          <w:rFonts w:ascii="Times New Roman" w:hAnsi="Times New Roman" w:cs="Times New Roman"/>
          <w:sz w:val="24"/>
          <w:szCs w:val="24"/>
        </w:rPr>
        <w:t xml:space="preserve"> животноводство (крупный рогатый скот при этом менее продуктивен по сравнению со</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странами Европы или США), пастбищное овцеводство, местами коневодство, верблюдоводство и</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др.</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Среди развивающихся стран больше всего поголовья крупного рогатого скота на мясо разводят</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страны Латинской Америки (Бразилия, Аргентина, Мексика, Уругвай) и Восточной Африки</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(Эфиопия), поголовья овец и коз — страны Юго-Западной и Южной</w:t>
      </w:r>
      <w:proofErr w:type="gramEnd"/>
      <w:r w:rsidR="006F27DF" w:rsidRPr="00C90D46">
        <w:rPr>
          <w:rFonts w:ascii="Times New Roman" w:hAnsi="Times New Roman" w:cs="Times New Roman"/>
          <w:sz w:val="24"/>
          <w:szCs w:val="24"/>
        </w:rPr>
        <w:t xml:space="preserve"> Азии (Иран, Турция, Индия,</w:t>
      </w:r>
      <w:r w:rsidRPr="00C90D46">
        <w:rPr>
          <w:rFonts w:ascii="Times New Roman" w:hAnsi="Times New Roman" w:cs="Times New Roman"/>
          <w:sz w:val="24"/>
          <w:szCs w:val="24"/>
        </w:rPr>
        <w:t xml:space="preserve"> </w:t>
      </w:r>
      <w:r w:rsidR="006F27DF" w:rsidRPr="00C90D46">
        <w:rPr>
          <w:rFonts w:ascii="Times New Roman" w:hAnsi="Times New Roman" w:cs="Times New Roman"/>
          <w:sz w:val="24"/>
          <w:szCs w:val="24"/>
        </w:rPr>
        <w:t>Пакистан)</w:t>
      </w:r>
      <w:r w:rsidR="00FB4A9D">
        <w:rPr>
          <w:rFonts w:ascii="Times New Roman" w:hAnsi="Times New Roman" w:cs="Times New Roman"/>
          <w:sz w:val="24"/>
          <w:szCs w:val="24"/>
        </w:rPr>
        <w:t xml:space="preserve"> </w:t>
      </w:r>
      <w:r w:rsidR="00FB4A9D" w:rsidRPr="008C24B5">
        <w:rPr>
          <w:rFonts w:ascii="Times New Roman" w:eastAsia="Times New Roman" w:hAnsi="Times New Roman" w:cs="Times New Roman"/>
          <w:sz w:val="24"/>
          <w:szCs w:val="24"/>
        </w:rPr>
        <w:t>[</w:t>
      </w:r>
      <w:r w:rsidR="00FB4A9D">
        <w:rPr>
          <w:rFonts w:ascii="Times New Roman" w:eastAsia="Times New Roman" w:hAnsi="Times New Roman" w:cs="Times New Roman"/>
          <w:sz w:val="24"/>
          <w:szCs w:val="24"/>
        </w:rPr>
        <w:t>4</w:t>
      </w:r>
      <w:r w:rsidR="00FB4A9D" w:rsidRPr="008C24B5">
        <w:rPr>
          <w:rFonts w:ascii="Times New Roman" w:eastAsia="Times New Roman" w:hAnsi="Times New Roman" w:cs="Times New Roman"/>
          <w:sz w:val="24"/>
          <w:szCs w:val="24"/>
        </w:rPr>
        <w:t>]</w:t>
      </w:r>
      <w:r w:rsidR="006F27DF" w:rsidRPr="00C90D46">
        <w:rPr>
          <w:rFonts w:ascii="Times New Roman" w:hAnsi="Times New Roman" w:cs="Times New Roman"/>
          <w:sz w:val="24"/>
          <w:szCs w:val="24"/>
        </w:rPr>
        <w:t>.</w:t>
      </w:r>
    </w:p>
    <w:p w:rsidR="00FC5932" w:rsidRPr="00B87BE4" w:rsidRDefault="00FC5932" w:rsidP="00C90D46">
      <w:pPr>
        <w:spacing w:after="0" w:line="240" w:lineRule="auto"/>
        <w:ind w:firstLine="567"/>
        <w:jc w:val="both"/>
        <w:outlineLvl w:val="0"/>
        <w:rPr>
          <w:rFonts w:ascii="Times New Roman" w:eastAsia="Times New Roman" w:hAnsi="Times New Roman" w:cs="Times New Roman"/>
          <w:sz w:val="24"/>
          <w:szCs w:val="24"/>
        </w:rPr>
      </w:pPr>
      <w:r w:rsidRPr="00C90D46">
        <w:rPr>
          <w:rFonts w:ascii="Times New Roman" w:eastAsia="Times New Roman" w:hAnsi="Times New Roman" w:cs="Times New Roman"/>
          <w:sz w:val="24"/>
          <w:szCs w:val="24"/>
        </w:rPr>
        <w:t>Необходимость внедрения инноваций в животноводство, ресурсосберегающие</w:t>
      </w:r>
      <w:r w:rsidRPr="00B87BE4">
        <w:rPr>
          <w:rFonts w:ascii="Times New Roman" w:eastAsia="Times New Roman" w:hAnsi="Times New Roman" w:cs="Times New Roman"/>
          <w:sz w:val="24"/>
          <w:szCs w:val="24"/>
        </w:rPr>
        <w:t xml:space="preserve"> и экологически чистые технологии – эти темы обсуждались на Форуме инноваций в сельском хозяйстве, который проходил в Бретани.</w:t>
      </w:r>
    </w:p>
    <w:p w:rsidR="00FC5932"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 xml:space="preserve">В конце ноября в </w:t>
      </w:r>
      <w:proofErr w:type="spellStart"/>
      <w:r w:rsidRPr="00B87BE4">
        <w:rPr>
          <w:rFonts w:ascii="Times New Roman" w:eastAsia="Times New Roman" w:hAnsi="Times New Roman" w:cs="Times New Roman"/>
          <w:sz w:val="24"/>
          <w:szCs w:val="24"/>
        </w:rPr>
        <w:t>Финистере</w:t>
      </w:r>
      <w:proofErr w:type="spellEnd"/>
      <w:r w:rsidRPr="00B87BE4">
        <w:rPr>
          <w:rFonts w:ascii="Times New Roman" w:eastAsia="Times New Roman" w:hAnsi="Times New Roman" w:cs="Times New Roman"/>
          <w:sz w:val="24"/>
          <w:szCs w:val="24"/>
        </w:rPr>
        <w:t xml:space="preserve"> (Бретань, Франция), прошёл Форум инноваций в сельском хозяйстве. Цель этого мероприятия государственного значения – обратить внимание предпринимателей и хозяйственников к необходимости внедрения инновационных разработок, без которых, как заявил Президент Промышленной и Коммерческой палаты Бретани г-н Ален </w:t>
      </w:r>
      <w:proofErr w:type="spellStart"/>
      <w:r w:rsidRPr="00B87BE4">
        <w:rPr>
          <w:rFonts w:ascii="Times New Roman" w:eastAsia="Times New Roman" w:hAnsi="Times New Roman" w:cs="Times New Roman"/>
          <w:sz w:val="24"/>
          <w:szCs w:val="24"/>
        </w:rPr>
        <w:t>Даэр</w:t>
      </w:r>
      <w:proofErr w:type="spellEnd"/>
      <w:r w:rsidRPr="00B87BE4">
        <w:rPr>
          <w:rFonts w:ascii="Times New Roman" w:eastAsia="Times New Roman" w:hAnsi="Times New Roman" w:cs="Times New Roman"/>
          <w:sz w:val="24"/>
          <w:szCs w:val="24"/>
        </w:rPr>
        <w:t>, будущее сельского хозяйства в целом и животноводство невозможно.</w:t>
      </w:r>
    </w:p>
    <w:p w:rsidR="00FC5932" w:rsidRPr="00B87BE4" w:rsidRDefault="00FC5932" w:rsidP="008F3E9E">
      <w:pPr>
        <w:spacing w:after="0" w:line="240" w:lineRule="auto"/>
        <w:ind w:firstLine="567"/>
        <w:jc w:val="center"/>
        <w:rPr>
          <w:rFonts w:ascii="Times New Roman" w:eastAsia="Times New Roman" w:hAnsi="Times New Roman" w:cs="Times New Roman"/>
          <w:sz w:val="24"/>
          <w:szCs w:val="24"/>
        </w:rPr>
      </w:pPr>
      <w:r>
        <w:rPr>
          <w:noProof/>
        </w:rPr>
        <w:drawing>
          <wp:inline distT="0" distB="0" distL="0" distR="0">
            <wp:extent cx="1790700" cy="1343025"/>
            <wp:effectExtent l="19050" t="0" r="0" b="0"/>
            <wp:docPr id="1" name="Рисунок 1" descr="http://www.nkj.ru/upload/iblock/026/026671d707f4959804c73c3ec33f23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kj.ru/upload/iblock/026/026671d707f4959804c73c3ec33f23fe.jpg"/>
                    <pic:cNvPicPr>
                      <a:picLocks noChangeAspect="1" noChangeArrowheads="1"/>
                    </pic:cNvPicPr>
                  </pic:nvPicPr>
                  <pic:blipFill>
                    <a:blip r:embed="rId17" cstate="print"/>
                    <a:srcRect/>
                    <a:stretch>
                      <a:fillRect/>
                    </a:stretch>
                  </pic:blipFill>
                  <pic:spPr bwMode="auto">
                    <a:xfrm>
                      <a:off x="0" y="0"/>
                      <a:ext cx="1794197" cy="1345648"/>
                    </a:xfrm>
                    <a:prstGeom prst="rect">
                      <a:avLst/>
                    </a:prstGeom>
                    <a:noFill/>
                    <a:ln w="9525">
                      <a:noFill/>
                      <a:miter lim="800000"/>
                      <a:headEnd/>
                      <a:tailEnd/>
                    </a:ln>
                  </pic:spPr>
                </pic:pic>
              </a:graphicData>
            </a:graphic>
          </wp:inline>
        </w:drawing>
      </w:r>
    </w:p>
    <w:p w:rsidR="00FC5932" w:rsidRDefault="00FC5932" w:rsidP="00FC5932">
      <w:pPr>
        <w:spacing w:after="0" w:line="240" w:lineRule="auto"/>
        <w:ind w:firstLine="567"/>
        <w:jc w:val="both"/>
        <w:rPr>
          <w:rFonts w:ascii="Times New Roman" w:eastAsia="Times New Roman" w:hAnsi="Times New Roman" w:cs="Times New Roman"/>
          <w:sz w:val="24"/>
          <w:szCs w:val="24"/>
        </w:rPr>
      </w:pP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Предприятие COPRI на своем производстве активно использует инновации в области кормов для животных. При COPRI создан крупный научный центр и экспериментальная лаборатория CESAN (Центр разработок альтернативных кормов для животных). «Засуха в США, в России и на Украине повлекла за собой рост цен на корма, особенно на сою, стоимость которой достигла в августе 2011 года рекордных размеров – 550 евро за тонну. Эта цена скоро окажется не по карману многим фермерам, – такими словами начал своё выступление Мишель Колен, директор COPRI. – Современное животноводство подразумевает полноценное питание, сбалансированное по витаминам и аминокислотам, профессиональный уход за сельскохозяйственными животными – это основные критерии, обеспечивающие качество животноводческой продукции, которая составляет значительную часть рынка продуктов питания. В настоящее время мясное животноводство требует новых, особенных условий для своего дальнейшего развития</w:t>
      </w:r>
      <w:proofErr w:type="gramStart"/>
      <w:r w:rsidRPr="00B87BE4">
        <w:rPr>
          <w:rFonts w:ascii="Times New Roman" w:eastAsia="Times New Roman" w:hAnsi="Times New Roman" w:cs="Times New Roman"/>
          <w:sz w:val="24"/>
          <w:szCs w:val="24"/>
        </w:rPr>
        <w:t>.».</w:t>
      </w:r>
      <w:proofErr w:type="gramEnd"/>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Мишель Колен утверждает, что человечество может совершенно отказаться от использования антибиотиков при лечении животных, для этого нужно изменить их питание, используя «</w:t>
      </w:r>
      <w:proofErr w:type="spellStart"/>
      <w:r w:rsidRPr="00B87BE4">
        <w:rPr>
          <w:rFonts w:ascii="Times New Roman" w:eastAsia="Times New Roman" w:hAnsi="Times New Roman" w:cs="Times New Roman"/>
          <w:sz w:val="24"/>
          <w:szCs w:val="24"/>
        </w:rPr>
        <w:t>политерапию</w:t>
      </w:r>
      <w:proofErr w:type="spellEnd"/>
      <w:r w:rsidRPr="00B87BE4">
        <w:rPr>
          <w:rFonts w:ascii="Times New Roman" w:eastAsia="Times New Roman" w:hAnsi="Times New Roman" w:cs="Times New Roman"/>
          <w:sz w:val="24"/>
          <w:szCs w:val="24"/>
        </w:rPr>
        <w:t xml:space="preserve">». Правильное питание, внимательный уход и полноценное содержание – это три основных критерия, определяющие основы </w:t>
      </w:r>
      <w:proofErr w:type="spellStart"/>
      <w:r w:rsidRPr="00B87BE4">
        <w:rPr>
          <w:rFonts w:ascii="Times New Roman" w:eastAsia="Times New Roman" w:hAnsi="Times New Roman" w:cs="Times New Roman"/>
          <w:sz w:val="24"/>
          <w:szCs w:val="24"/>
        </w:rPr>
        <w:t>экологичного</w:t>
      </w:r>
      <w:proofErr w:type="spellEnd"/>
      <w:r w:rsidRPr="00B87BE4">
        <w:rPr>
          <w:rFonts w:ascii="Times New Roman" w:eastAsia="Times New Roman" w:hAnsi="Times New Roman" w:cs="Times New Roman"/>
          <w:sz w:val="24"/>
          <w:szCs w:val="24"/>
        </w:rPr>
        <w:t xml:space="preserve"> животноводства, благодаря которому возможно значительное сокращение случаев заболевания животных. Исследования экспериментальной лаборатории CESAN показали, что использование кормов с добавками омега-3 жирных кислот улучшает функционирование нервной и иммунной системы. Витаминно-аминокислотные комплексные пищевые добавки мобилизуют защитные свойства иммунной системы и поддерживают на нужном уровне обмен веществ, улучшая тем самым рост и продуктивность животных. Этими разработками заинтересовались хозяйства Украины – COPRI начала поставку добавок для украинских ферм. На предприятии также используются добавки из семян льна, перуанской лианы (</w:t>
      </w:r>
      <w:proofErr w:type="spellStart"/>
      <w:r w:rsidRPr="00B87BE4">
        <w:rPr>
          <w:rFonts w:ascii="Times New Roman" w:eastAsia="Times New Roman" w:hAnsi="Times New Roman" w:cs="Times New Roman"/>
          <w:sz w:val="24"/>
          <w:szCs w:val="24"/>
        </w:rPr>
        <w:t>Uncaria</w:t>
      </w:r>
      <w:proofErr w:type="spellEnd"/>
      <w:r w:rsidRPr="00B87BE4">
        <w:rPr>
          <w:rFonts w:ascii="Times New Roman" w:eastAsia="Times New Roman" w:hAnsi="Times New Roman" w:cs="Times New Roman"/>
          <w:sz w:val="24"/>
          <w:szCs w:val="24"/>
        </w:rPr>
        <w:t>), рожкового дерева (</w:t>
      </w:r>
      <w:proofErr w:type="spellStart"/>
      <w:r w:rsidRPr="00B87BE4">
        <w:rPr>
          <w:rFonts w:ascii="Times New Roman" w:eastAsia="Times New Roman" w:hAnsi="Times New Roman" w:cs="Times New Roman"/>
          <w:sz w:val="24"/>
          <w:szCs w:val="24"/>
        </w:rPr>
        <w:t>Ceratonia</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siliqua</w:t>
      </w:r>
      <w:proofErr w:type="spellEnd"/>
      <w:r w:rsidRPr="00B87BE4">
        <w:rPr>
          <w:rFonts w:ascii="Times New Roman" w:eastAsia="Times New Roman" w:hAnsi="Times New Roman" w:cs="Times New Roman"/>
          <w:sz w:val="24"/>
          <w:szCs w:val="24"/>
        </w:rPr>
        <w:t xml:space="preserve">) и </w:t>
      </w:r>
      <w:proofErr w:type="spellStart"/>
      <w:r w:rsidRPr="00B87BE4">
        <w:rPr>
          <w:rFonts w:ascii="Times New Roman" w:eastAsia="Times New Roman" w:hAnsi="Times New Roman" w:cs="Times New Roman"/>
          <w:sz w:val="24"/>
          <w:szCs w:val="24"/>
        </w:rPr>
        <w:t>микроводорослей</w:t>
      </w:r>
      <w:proofErr w:type="spellEnd"/>
      <w:r w:rsidRPr="00B87BE4">
        <w:rPr>
          <w:rFonts w:ascii="Times New Roman" w:eastAsia="Times New Roman" w:hAnsi="Times New Roman" w:cs="Times New Roman"/>
          <w:sz w:val="24"/>
          <w:szCs w:val="24"/>
        </w:rPr>
        <w:t>.</w:t>
      </w: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lastRenderedPageBreak/>
        <w:t xml:space="preserve">Крупное промышленное предприятие ALGOTEC помогает поддерживать здоровье животных, делая основной упор на улучшение санитарных условий ферм. «Очистите воздух на ферме, и вы избавитесь от вредных микроорганизмов, паразитов и бактерий, которые разносят болезни», </w:t>
      </w:r>
      <w:proofErr w:type="gramStart"/>
      <w:r w:rsidRPr="00B87BE4">
        <w:rPr>
          <w:rFonts w:ascii="Times New Roman" w:eastAsia="Times New Roman" w:hAnsi="Times New Roman" w:cs="Times New Roman"/>
          <w:sz w:val="24"/>
          <w:szCs w:val="24"/>
        </w:rPr>
        <w:t>–у</w:t>
      </w:r>
      <w:proofErr w:type="gramEnd"/>
      <w:r w:rsidRPr="00B87BE4">
        <w:rPr>
          <w:rFonts w:ascii="Times New Roman" w:eastAsia="Times New Roman" w:hAnsi="Times New Roman" w:cs="Times New Roman"/>
          <w:sz w:val="24"/>
          <w:szCs w:val="24"/>
        </w:rPr>
        <w:t xml:space="preserve">тверждает </w:t>
      </w:r>
      <w:proofErr w:type="spellStart"/>
      <w:r w:rsidRPr="00B87BE4">
        <w:rPr>
          <w:rFonts w:ascii="Times New Roman" w:eastAsia="Times New Roman" w:hAnsi="Times New Roman" w:cs="Times New Roman"/>
          <w:sz w:val="24"/>
          <w:szCs w:val="24"/>
        </w:rPr>
        <w:t>Аннаик</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Руссель</w:t>
      </w:r>
      <w:proofErr w:type="spellEnd"/>
      <w:r w:rsidRPr="00B87BE4">
        <w:rPr>
          <w:rFonts w:ascii="Times New Roman" w:eastAsia="Times New Roman" w:hAnsi="Times New Roman" w:cs="Times New Roman"/>
          <w:sz w:val="24"/>
          <w:szCs w:val="24"/>
        </w:rPr>
        <w:t xml:space="preserve">, директор научно-экспериментального центра ALGOTEC. Гордость фирмы, биофильтр TRIOD в 1999 году получил приз инноваций на сельскохозяйственном салоне Бретани. </w:t>
      </w: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 xml:space="preserve">Небольшое предприятие </w:t>
      </w:r>
      <w:proofErr w:type="spellStart"/>
      <w:r w:rsidRPr="00B87BE4">
        <w:rPr>
          <w:rFonts w:ascii="Times New Roman" w:eastAsia="Times New Roman" w:hAnsi="Times New Roman" w:cs="Times New Roman"/>
          <w:sz w:val="24"/>
          <w:szCs w:val="24"/>
        </w:rPr>
        <w:t>Neptune</w:t>
      </w:r>
      <w:proofErr w:type="spellEnd"/>
      <w:r w:rsidRPr="00B87BE4">
        <w:rPr>
          <w:rFonts w:ascii="Times New Roman" w:eastAsia="Times New Roman" w:hAnsi="Times New Roman" w:cs="Times New Roman"/>
          <w:sz w:val="24"/>
          <w:szCs w:val="24"/>
        </w:rPr>
        <w:t xml:space="preserve"> работает непосредственно с фермерами. «Всё началось с идеи», – рассказывает Паскаль </w:t>
      </w:r>
      <w:proofErr w:type="spellStart"/>
      <w:r w:rsidRPr="00B87BE4">
        <w:rPr>
          <w:rFonts w:ascii="Times New Roman" w:eastAsia="Times New Roman" w:hAnsi="Times New Roman" w:cs="Times New Roman"/>
          <w:sz w:val="24"/>
          <w:szCs w:val="24"/>
        </w:rPr>
        <w:t>Гильярд</w:t>
      </w:r>
      <w:proofErr w:type="spellEnd"/>
      <w:r w:rsidRPr="00B87BE4">
        <w:rPr>
          <w:rFonts w:ascii="Times New Roman" w:eastAsia="Times New Roman" w:hAnsi="Times New Roman" w:cs="Times New Roman"/>
          <w:sz w:val="24"/>
          <w:szCs w:val="24"/>
        </w:rPr>
        <w:t xml:space="preserve">. – «Я тоже создал своё предприятие в гараже, как Билл Гейтс». Его друзья-фермеры жаловались на качество воды на фермах и на её плохую подачу. Будучи инженером, </w:t>
      </w:r>
      <w:proofErr w:type="spellStart"/>
      <w:r w:rsidRPr="00B87BE4">
        <w:rPr>
          <w:rFonts w:ascii="Times New Roman" w:eastAsia="Times New Roman" w:hAnsi="Times New Roman" w:cs="Times New Roman"/>
          <w:sz w:val="24"/>
          <w:szCs w:val="24"/>
        </w:rPr>
        <w:t>Гильярд</w:t>
      </w:r>
      <w:proofErr w:type="spellEnd"/>
      <w:r w:rsidRPr="00B87BE4">
        <w:rPr>
          <w:rFonts w:ascii="Times New Roman" w:eastAsia="Times New Roman" w:hAnsi="Times New Roman" w:cs="Times New Roman"/>
          <w:sz w:val="24"/>
          <w:szCs w:val="24"/>
        </w:rPr>
        <w:t xml:space="preserve"> придумал, как можно оптимизировать процесс подачи воды на свинофермах и птицефабриках. Разработанный им аппарат позволяет дозировать микродобавки, витамины и лекарства, а также дезинфицировать воду диоксидом хлора. При его использовании до минимума снижаются затраты на дезинфекцию воды – 5 </w:t>
      </w:r>
      <w:proofErr w:type="spellStart"/>
      <w:r w:rsidRPr="00B87BE4">
        <w:rPr>
          <w:rFonts w:ascii="Times New Roman" w:eastAsia="Times New Roman" w:hAnsi="Times New Roman" w:cs="Times New Roman"/>
          <w:sz w:val="24"/>
          <w:szCs w:val="24"/>
        </w:rPr>
        <w:t>евроцентов</w:t>
      </w:r>
      <w:proofErr w:type="spellEnd"/>
      <w:r w:rsidRPr="00B87BE4">
        <w:rPr>
          <w:rFonts w:ascii="Times New Roman" w:eastAsia="Times New Roman" w:hAnsi="Times New Roman" w:cs="Times New Roman"/>
          <w:sz w:val="24"/>
          <w:szCs w:val="24"/>
        </w:rPr>
        <w:t xml:space="preserve"> за кубометр.</w:t>
      </w: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 xml:space="preserve">Основная и постоянная проблема животноводства – кормовая база. </w:t>
      </w:r>
      <w:proofErr w:type="spellStart"/>
      <w:r w:rsidRPr="00B87BE4">
        <w:rPr>
          <w:rFonts w:ascii="Times New Roman" w:eastAsia="Times New Roman" w:hAnsi="Times New Roman" w:cs="Times New Roman"/>
          <w:sz w:val="24"/>
          <w:szCs w:val="24"/>
        </w:rPr>
        <w:t>Экологичное</w:t>
      </w:r>
      <w:proofErr w:type="spellEnd"/>
      <w:r w:rsidRPr="00B87BE4">
        <w:rPr>
          <w:rFonts w:ascii="Times New Roman" w:eastAsia="Times New Roman" w:hAnsi="Times New Roman" w:cs="Times New Roman"/>
          <w:sz w:val="24"/>
          <w:szCs w:val="24"/>
        </w:rPr>
        <w:t xml:space="preserve"> животноводство ориентировано в первую очередь на высококачественную и эффективную систему кормления, обеспечивающую получение мясной и молочной продукции высокого качества. Интересное решение оптимизации и раздачи корма разработали молодые инженеры предприятия </w:t>
      </w:r>
      <w:proofErr w:type="spellStart"/>
      <w:r w:rsidRPr="00B87BE4">
        <w:rPr>
          <w:rFonts w:ascii="Times New Roman" w:eastAsia="Times New Roman" w:hAnsi="Times New Roman" w:cs="Times New Roman"/>
          <w:sz w:val="24"/>
          <w:szCs w:val="24"/>
        </w:rPr>
        <w:t>Teraqua</w:t>
      </w:r>
      <w:proofErr w:type="spellEnd"/>
      <w:r w:rsidRPr="00B87BE4">
        <w:rPr>
          <w:rFonts w:ascii="Times New Roman" w:eastAsia="Times New Roman" w:hAnsi="Times New Roman" w:cs="Times New Roman"/>
          <w:sz w:val="24"/>
          <w:szCs w:val="24"/>
        </w:rPr>
        <w:t xml:space="preserve">. Система с видеокамерами, установленными прямо на фермах, позволяет дистанционно наблюдать за процессом подачи пищи и автоматического кормления свиней, причем фермер может наблюдать за процессом даже с мобильного телефона. Есть возможность также контролировать количество отходов производства и наблюдать за поведением животных. «Не подумайте, конечно, что фермеры вообще перестанут заходить на фермы, но у них будет больше времени для других хозяйственных дел», – улыбается молодой инженер </w:t>
      </w:r>
      <w:proofErr w:type="spellStart"/>
      <w:r w:rsidRPr="00B87BE4">
        <w:rPr>
          <w:rFonts w:ascii="Times New Roman" w:eastAsia="Times New Roman" w:hAnsi="Times New Roman" w:cs="Times New Roman"/>
          <w:sz w:val="24"/>
          <w:szCs w:val="24"/>
        </w:rPr>
        <w:t>Тибо</w:t>
      </w:r>
      <w:proofErr w:type="spellEnd"/>
      <w:r w:rsidRPr="00B87BE4">
        <w:rPr>
          <w:rFonts w:ascii="Times New Roman" w:eastAsia="Times New Roman" w:hAnsi="Times New Roman" w:cs="Times New Roman"/>
          <w:sz w:val="24"/>
          <w:szCs w:val="24"/>
        </w:rPr>
        <w:t xml:space="preserve"> Билон. Интересно отметить, что юридическая форма организации </w:t>
      </w:r>
      <w:proofErr w:type="spellStart"/>
      <w:r w:rsidRPr="00B87BE4">
        <w:rPr>
          <w:rFonts w:ascii="Times New Roman" w:eastAsia="Times New Roman" w:hAnsi="Times New Roman" w:cs="Times New Roman"/>
          <w:sz w:val="24"/>
          <w:szCs w:val="24"/>
        </w:rPr>
        <w:t>Teraqua</w:t>
      </w:r>
      <w:proofErr w:type="spellEnd"/>
      <w:r w:rsidRPr="00B87BE4">
        <w:rPr>
          <w:rFonts w:ascii="Times New Roman" w:eastAsia="Times New Roman" w:hAnsi="Times New Roman" w:cs="Times New Roman"/>
          <w:sz w:val="24"/>
          <w:szCs w:val="24"/>
        </w:rPr>
        <w:t xml:space="preserve"> – кооператив на равных паях. </w:t>
      </w:r>
      <w:proofErr w:type="gramStart"/>
      <w:r w:rsidRPr="00B87BE4">
        <w:rPr>
          <w:rFonts w:ascii="Times New Roman" w:eastAsia="Times New Roman" w:hAnsi="Times New Roman" w:cs="Times New Roman"/>
          <w:sz w:val="24"/>
          <w:szCs w:val="24"/>
        </w:rPr>
        <w:t>Шестеро инженеров</w:t>
      </w:r>
      <w:proofErr w:type="gramEnd"/>
      <w:r w:rsidRPr="00B87BE4">
        <w:rPr>
          <w:rFonts w:ascii="Times New Roman" w:eastAsia="Times New Roman" w:hAnsi="Times New Roman" w:cs="Times New Roman"/>
          <w:sz w:val="24"/>
          <w:szCs w:val="24"/>
        </w:rPr>
        <w:t xml:space="preserve"> получают доход с паев так же, как это было в наших колхозах.</w:t>
      </w: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 xml:space="preserve">Улучшая породы с помощью селекции, можно эффективно улучшить качество мяса и снизить его себестоимость. Эта идея сама по себе не нова, но для её реализации можно использовать ультрасовременные методы. Ещё недавно для селекции и скрещивания приходилось возить свиней «за тридевять земель». Эту проблему позволил решить метод замораживания эмбрионов. Изобретение относится к области клеточной инженерии, а именно, к способам культивирования животных клеток – яйцеклеток и эмбрионов свиней – вне организма, </w:t>
      </w:r>
      <w:proofErr w:type="spellStart"/>
      <w:r w:rsidRPr="00B87BE4">
        <w:rPr>
          <w:rFonts w:ascii="Times New Roman" w:eastAsia="Times New Roman" w:hAnsi="Times New Roman" w:cs="Times New Roman"/>
          <w:sz w:val="24"/>
          <w:szCs w:val="24"/>
        </w:rPr>
        <w:t>in</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vitro</w:t>
      </w:r>
      <w:proofErr w:type="spellEnd"/>
      <w:r w:rsidRPr="00B87BE4">
        <w:rPr>
          <w:rFonts w:ascii="Times New Roman" w:eastAsia="Times New Roman" w:hAnsi="Times New Roman" w:cs="Times New Roman"/>
          <w:sz w:val="24"/>
          <w:szCs w:val="24"/>
        </w:rPr>
        <w:t xml:space="preserve">. Из яичников (после убоя животных) извлекают яйцеклетки и культивируют до определенной стадии клеточного цикла – метафазы II. Одновременно подготавливают сперматозоиды хряка и с помощью специальной методики обеспечивают их слияние с яйцеклетками </w:t>
      </w:r>
      <w:proofErr w:type="spellStart"/>
      <w:r w:rsidRPr="00B87BE4">
        <w:rPr>
          <w:rFonts w:ascii="Times New Roman" w:eastAsia="Times New Roman" w:hAnsi="Times New Roman" w:cs="Times New Roman"/>
          <w:sz w:val="24"/>
          <w:szCs w:val="24"/>
        </w:rPr>
        <w:t>in</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vitro</w:t>
      </w:r>
      <w:proofErr w:type="spellEnd"/>
      <w:r w:rsidRPr="00B87BE4">
        <w:rPr>
          <w:rFonts w:ascii="Times New Roman" w:eastAsia="Times New Roman" w:hAnsi="Times New Roman" w:cs="Times New Roman"/>
          <w:sz w:val="24"/>
          <w:szCs w:val="24"/>
        </w:rPr>
        <w:t>. Предприятие ADN, созданное в 1981 году, тесно сотрудничает с французским НИИ сельского хозяйства INR</w:t>
      </w:r>
      <w:proofErr w:type="gramStart"/>
      <w:r w:rsidRPr="00B87BE4">
        <w:rPr>
          <w:rFonts w:ascii="Times New Roman" w:eastAsia="Times New Roman" w:hAnsi="Times New Roman" w:cs="Times New Roman"/>
          <w:sz w:val="24"/>
          <w:szCs w:val="24"/>
        </w:rPr>
        <w:t>А</w:t>
      </w:r>
      <w:proofErr w:type="gramEnd"/>
      <w:r w:rsidRPr="00B87BE4">
        <w:rPr>
          <w:rFonts w:ascii="Times New Roman" w:eastAsia="Times New Roman" w:hAnsi="Times New Roman" w:cs="Times New Roman"/>
          <w:sz w:val="24"/>
          <w:szCs w:val="24"/>
        </w:rPr>
        <w:t>. Производя селекцию лучших свиноматок и опираясь на базу данных INR</w:t>
      </w:r>
      <w:proofErr w:type="gramStart"/>
      <w:r w:rsidRPr="00B87BE4">
        <w:rPr>
          <w:rFonts w:ascii="Times New Roman" w:eastAsia="Times New Roman" w:hAnsi="Times New Roman" w:cs="Times New Roman"/>
          <w:sz w:val="24"/>
          <w:szCs w:val="24"/>
        </w:rPr>
        <w:t>А</w:t>
      </w:r>
      <w:proofErr w:type="gramEnd"/>
      <w:r w:rsidRPr="00B87BE4">
        <w:rPr>
          <w:rFonts w:ascii="Times New Roman" w:eastAsia="Times New Roman" w:hAnsi="Times New Roman" w:cs="Times New Roman"/>
          <w:sz w:val="24"/>
          <w:szCs w:val="24"/>
        </w:rPr>
        <w:t>, предприятие отправляет замороженные эмбрионы лучших пород свиней во все страны мира, в том числе и в Украину – в города Мукачево, Львов, Харьков, Одессу и Днепропетровск. При этом каждый раз учитывается специфика рынка – например, в Китае ценится нежирное мясо, а на Украине – наоборот.</w:t>
      </w:r>
    </w:p>
    <w:p w:rsidR="00FC5932" w:rsidRPr="00B87BE4" w:rsidRDefault="00FC5932" w:rsidP="00FC5932">
      <w:pPr>
        <w:spacing w:after="0" w:line="240" w:lineRule="auto"/>
        <w:ind w:firstLine="567"/>
        <w:jc w:val="both"/>
        <w:rPr>
          <w:rFonts w:ascii="Times New Roman" w:eastAsia="Times New Roman" w:hAnsi="Times New Roman" w:cs="Times New Roman"/>
          <w:sz w:val="24"/>
          <w:szCs w:val="24"/>
        </w:rPr>
      </w:pPr>
      <w:r w:rsidRPr="00B87BE4">
        <w:rPr>
          <w:rFonts w:ascii="Times New Roman" w:eastAsia="Times New Roman" w:hAnsi="Times New Roman" w:cs="Times New Roman"/>
          <w:sz w:val="24"/>
          <w:szCs w:val="24"/>
        </w:rPr>
        <w:t xml:space="preserve">Объемы производство мяса птицы растут по всему миру. В первую очередь это диктуется увеличением спроса – растет население, возрастает и потребность в пище. Основа современного производства – использование </w:t>
      </w:r>
      <w:proofErr w:type="gramStart"/>
      <w:r w:rsidRPr="00B87BE4">
        <w:rPr>
          <w:rFonts w:ascii="Times New Roman" w:eastAsia="Times New Roman" w:hAnsi="Times New Roman" w:cs="Times New Roman"/>
          <w:sz w:val="24"/>
          <w:szCs w:val="24"/>
        </w:rPr>
        <w:t>современных</w:t>
      </w:r>
      <w:proofErr w:type="gramEnd"/>
      <w:r w:rsidRPr="00B87BE4">
        <w:rPr>
          <w:rFonts w:ascii="Times New Roman" w:eastAsia="Times New Roman" w:hAnsi="Times New Roman" w:cs="Times New Roman"/>
          <w:sz w:val="24"/>
          <w:szCs w:val="24"/>
        </w:rPr>
        <w:t xml:space="preserve"> технологии выращивания птицы с использованием качественного ресурсосберегающего оборудования. Фирму ECAT (</w:t>
      </w:r>
      <w:proofErr w:type="spellStart"/>
      <w:r w:rsidRPr="00B87BE4">
        <w:rPr>
          <w:rFonts w:ascii="Times New Roman" w:eastAsia="Times New Roman" w:hAnsi="Times New Roman" w:cs="Times New Roman"/>
          <w:sz w:val="24"/>
          <w:szCs w:val="24"/>
        </w:rPr>
        <w:t>Egg</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Chick</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Automated</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Technologies</w:t>
      </w:r>
      <w:proofErr w:type="spellEnd"/>
      <w:r w:rsidRPr="00B87BE4">
        <w:rPr>
          <w:rFonts w:ascii="Times New Roman" w:eastAsia="Times New Roman" w:hAnsi="Times New Roman" w:cs="Times New Roman"/>
          <w:sz w:val="24"/>
          <w:szCs w:val="24"/>
        </w:rPr>
        <w:t xml:space="preserve">) называют «ювелиром птичьего хозяйства». Сфера её деятельности – оптимизация процессов и полный контроль производства. Разработанные фирмой роботизированные лазерные системы </w:t>
      </w:r>
      <w:proofErr w:type="spellStart"/>
      <w:r w:rsidRPr="00B87BE4">
        <w:rPr>
          <w:rFonts w:ascii="Times New Roman" w:eastAsia="Times New Roman" w:hAnsi="Times New Roman" w:cs="Times New Roman"/>
          <w:sz w:val="24"/>
          <w:szCs w:val="24"/>
        </w:rPr>
        <w:t>Wisecare</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mirage</w:t>
      </w:r>
      <w:proofErr w:type="spellEnd"/>
      <w:r w:rsidRPr="00B87BE4">
        <w:rPr>
          <w:rFonts w:ascii="Times New Roman" w:eastAsia="Times New Roman" w:hAnsi="Times New Roman" w:cs="Times New Roman"/>
          <w:sz w:val="24"/>
          <w:szCs w:val="24"/>
        </w:rPr>
        <w:t xml:space="preserve"> позволяет отсортировать пустые яйца, определить пол зародыша, провести вакцинацию в инкубаторе – всё это с помощью лишь одной линии. ECAT оснащает </w:t>
      </w:r>
      <w:r w:rsidRPr="00B87BE4">
        <w:rPr>
          <w:rFonts w:ascii="Times New Roman" w:eastAsia="Times New Roman" w:hAnsi="Times New Roman" w:cs="Times New Roman"/>
          <w:sz w:val="24"/>
          <w:szCs w:val="24"/>
        </w:rPr>
        <w:lastRenderedPageBreak/>
        <w:t>фабрики полным комплектом оборудования для птицеводства. Конечно, стоимость таких линий не маленькая – несколько миллионов евро. Недавно три такие линии были отправлены в Россию.</w:t>
      </w:r>
    </w:p>
    <w:p w:rsidR="00A12B8C" w:rsidRDefault="00FC5932" w:rsidP="008515FB">
      <w:pPr>
        <w:spacing w:after="0" w:line="240" w:lineRule="auto"/>
        <w:ind w:firstLine="567"/>
        <w:jc w:val="both"/>
        <w:rPr>
          <w:rFonts w:ascii="Times New Roman" w:eastAsia="Times New Roman" w:hAnsi="Times New Roman" w:cs="Times New Roman"/>
          <w:sz w:val="24"/>
          <w:szCs w:val="24"/>
          <w:lang w:val="kk-KZ"/>
        </w:rPr>
      </w:pPr>
      <w:r w:rsidRPr="00B87BE4">
        <w:rPr>
          <w:rFonts w:ascii="Times New Roman" w:eastAsia="Times New Roman" w:hAnsi="Times New Roman" w:cs="Times New Roman"/>
          <w:sz w:val="24"/>
          <w:szCs w:val="24"/>
        </w:rPr>
        <w:t xml:space="preserve">Фирма </w:t>
      </w:r>
      <w:proofErr w:type="spellStart"/>
      <w:r w:rsidRPr="00B87BE4">
        <w:rPr>
          <w:rFonts w:ascii="Times New Roman" w:eastAsia="Times New Roman" w:hAnsi="Times New Roman" w:cs="Times New Roman"/>
          <w:sz w:val="24"/>
          <w:szCs w:val="24"/>
        </w:rPr>
        <w:t>Tuffigo</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Rapidex</w:t>
      </w:r>
      <w:proofErr w:type="spellEnd"/>
      <w:r w:rsidRPr="00B87BE4">
        <w:rPr>
          <w:rFonts w:ascii="Times New Roman" w:eastAsia="Times New Roman" w:hAnsi="Times New Roman" w:cs="Times New Roman"/>
          <w:sz w:val="24"/>
          <w:szCs w:val="24"/>
        </w:rPr>
        <w:t xml:space="preserve"> предлагает системы глобальной оптимизации животноводческих производств – высокотехнологические решения для крупных хозяйств. «Будущее за инновационными производствами. Скоро фермеры будут ходить не в грязных сапогах, а в белых халатах», – говорит молодой директор этого предприятия Жан-Люк Мартен. «Мы только что оснастили нашими системами учёта и наблюдения свиноферму на Урале – 10 000 свиноматок, 3,5 км водопровода! Если они не будут искать эффективные системы оптимизации кормов и энергоресурсов, они просто обанкротятся». Технологические решения </w:t>
      </w:r>
      <w:proofErr w:type="spellStart"/>
      <w:r w:rsidRPr="00B87BE4">
        <w:rPr>
          <w:rFonts w:ascii="Times New Roman" w:eastAsia="Times New Roman" w:hAnsi="Times New Roman" w:cs="Times New Roman"/>
          <w:sz w:val="24"/>
          <w:szCs w:val="24"/>
        </w:rPr>
        <w:t>Tuffigo</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Rapidex</w:t>
      </w:r>
      <w:proofErr w:type="spellEnd"/>
      <w:r w:rsidRPr="00B87BE4">
        <w:rPr>
          <w:rFonts w:ascii="Times New Roman" w:eastAsia="Times New Roman" w:hAnsi="Times New Roman" w:cs="Times New Roman"/>
          <w:sz w:val="24"/>
          <w:szCs w:val="24"/>
        </w:rPr>
        <w:t xml:space="preserve"> по оптимизации систем кормления, поения, вентиляции, микроклимата, клеточного оборудования и объединения всех систем в единый компьютеризированный комплекс позволяют существенно увеличить продуктивность и рентабельность производства мяса и яиц. За свои разработки </w:t>
      </w:r>
      <w:proofErr w:type="spellStart"/>
      <w:r w:rsidRPr="00B87BE4">
        <w:rPr>
          <w:rFonts w:ascii="Times New Roman" w:eastAsia="Times New Roman" w:hAnsi="Times New Roman" w:cs="Times New Roman"/>
          <w:sz w:val="24"/>
          <w:szCs w:val="24"/>
        </w:rPr>
        <w:t>Tuffigo</w:t>
      </w:r>
      <w:proofErr w:type="spellEnd"/>
      <w:r w:rsidRPr="00B87BE4">
        <w:rPr>
          <w:rFonts w:ascii="Times New Roman" w:eastAsia="Times New Roman" w:hAnsi="Times New Roman" w:cs="Times New Roman"/>
          <w:sz w:val="24"/>
          <w:szCs w:val="24"/>
        </w:rPr>
        <w:t xml:space="preserve"> </w:t>
      </w:r>
      <w:proofErr w:type="spellStart"/>
      <w:r w:rsidRPr="00B87BE4">
        <w:rPr>
          <w:rFonts w:ascii="Times New Roman" w:eastAsia="Times New Roman" w:hAnsi="Times New Roman" w:cs="Times New Roman"/>
          <w:sz w:val="24"/>
          <w:szCs w:val="24"/>
        </w:rPr>
        <w:t>Rapidex</w:t>
      </w:r>
      <w:proofErr w:type="spellEnd"/>
      <w:r w:rsidRPr="00B87BE4">
        <w:rPr>
          <w:rFonts w:ascii="Times New Roman" w:eastAsia="Times New Roman" w:hAnsi="Times New Roman" w:cs="Times New Roman"/>
          <w:sz w:val="24"/>
          <w:szCs w:val="24"/>
        </w:rPr>
        <w:t xml:space="preserve"> получила призы </w:t>
      </w:r>
      <w:proofErr w:type="spellStart"/>
      <w:r w:rsidRPr="00B87BE4">
        <w:rPr>
          <w:rFonts w:ascii="Times New Roman" w:eastAsia="Times New Roman" w:hAnsi="Times New Roman" w:cs="Times New Roman"/>
          <w:sz w:val="24"/>
          <w:szCs w:val="24"/>
        </w:rPr>
        <w:t>Innov'Space</w:t>
      </w:r>
      <w:proofErr w:type="spellEnd"/>
      <w:r w:rsidRPr="00B87BE4">
        <w:rPr>
          <w:rFonts w:ascii="Times New Roman" w:eastAsia="Times New Roman" w:hAnsi="Times New Roman" w:cs="Times New Roman"/>
          <w:sz w:val="24"/>
          <w:szCs w:val="24"/>
        </w:rPr>
        <w:t>.</w:t>
      </w:r>
    </w:p>
    <w:p w:rsidR="008515FB" w:rsidRPr="008515FB" w:rsidRDefault="008515FB" w:rsidP="008515FB">
      <w:pPr>
        <w:spacing w:after="0" w:line="240" w:lineRule="auto"/>
        <w:ind w:firstLine="567"/>
        <w:jc w:val="both"/>
        <w:rPr>
          <w:rFonts w:ascii="Times New Roman" w:eastAsia="Times New Roman" w:hAnsi="Times New Roman" w:cs="Times New Roman"/>
          <w:sz w:val="24"/>
          <w:szCs w:val="24"/>
          <w:lang w:val="kk-KZ"/>
        </w:rPr>
      </w:pPr>
    </w:p>
    <w:p w:rsidR="00097D30" w:rsidRPr="00C378BD" w:rsidRDefault="00097D30" w:rsidP="00097D30">
      <w:pPr>
        <w:spacing w:after="0" w:line="240" w:lineRule="auto"/>
        <w:ind w:firstLine="567"/>
        <w:rPr>
          <w:rFonts w:ascii="Times New Roman" w:eastAsia="Times New Roman" w:hAnsi="Times New Roman" w:cs="Times New Roman"/>
          <w:bCs/>
          <w:kern w:val="36"/>
          <w:sz w:val="24"/>
          <w:szCs w:val="24"/>
        </w:rPr>
      </w:pPr>
      <w:r>
        <w:rPr>
          <w:rFonts w:ascii="Times New Roman" w:eastAsia="Times New Roman" w:hAnsi="Times New Roman" w:cs="Times New Roman"/>
          <w:bCs/>
          <w:kern w:val="36"/>
          <w:sz w:val="24"/>
          <w:szCs w:val="24"/>
        </w:rPr>
        <w:t>3.</w:t>
      </w:r>
      <w:r w:rsidRPr="00C378BD">
        <w:rPr>
          <w:rFonts w:ascii="Times New Roman" w:eastAsia="Times New Roman" w:hAnsi="Times New Roman" w:cs="Times New Roman"/>
          <w:bCs/>
          <w:kern w:val="36"/>
          <w:sz w:val="24"/>
          <w:szCs w:val="24"/>
        </w:rPr>
        <w:t xml:space="preserve">3 </w:t>
      </w:r>
      <w:r w:rsidRPr="00C378BD">
        <w:rPr>
          <w:rFonts w:ascii="Times New Roman" w:hAnsi="Times New Roman" w:cs="Times New Roman"/>
          <w:sz w:val="24"/>
          <w:szCs w:val="24"/>
        </w:rPr>
        <w:t>Значение инновационных технологий в животноводстве</w:t>
      </w:r>
    </w:p>
    <w:p w:rsidR="00097D30" w:rsidRDefault="00097D30" w:rsidP="008515FB">
      <w:pPr>
        <w:spacing w:after="0" w:line="240" w:lineRule="auto"/>
        <w:ind w:firstLine="567"/>
        <w:jc w:val="both"/>
        <w:rPr>
          <w:rFonts w:ascii="Times New Roman" w:eastAsia="Times New Roman" w:hAnsi="Times New Roman" w:cs="Times New Roman"/>
          <w:sz w:val="24"/>
          <w:szCs w:val="24"/>
        </w:rPr>
      </w:pPr>
    </w:p>
    <w:p w:rsidR="00903653" w:rsidRPr="00DF6A3C" w:rsidRDefault="00C378BD" w:rsidP="008515FB">
      <w:pPr>
        <w:spacing w:after="0" w:line="240" w:lineRule="auto"/>
        <w:ind w:firstLine="567"/>
        <w:jc w:val="both"/>
        <w:rPr>
          <w:rFonts w:ascii="Times New Roman" w:eastAsia="Times New Roman" w:hAnsi="Times New Roman" w:cs="Times New Roman"/>
          <w:sz w:val="24"/>
          <w:szCs w:val="24"/>
          <w:lang w:val="kk-KZ"/>
        </w:rPr>
      </w:pPr>
      <w:r w:rsidRPr="00DF6A3C">
        <w:rPr>
          <w:rFonts w:ascii="Times New Roman" w:eastAsia="Times New Roman" w:hAnsi="Times New Roman" w:cs="Times New Roman"/>
          <w:sz w:val="24"/>
          <w:szCs w:val="24"/>
        </w:rPr>
        <w:t>Важнейшими стратегическими приоритетами развития сельского хозяйства в современных условиях являются научно-технический прогресс и инновационные процессы,</w:t>
      </w:r>
      <w:r w:rsidR="00097D30">
        <w:rPr>
          <w:rFonts w:ascii="Times New Roman" w:eastAsia="Times New Roman" w:hAnsi="Times New Roman" w:cs="Times New Roman"/>
          <w:sz w:val="24"/>
          <w:szCs w:val="24"/>
        </w:rPr>
        <w:t xml:space="preserve"> </w:t>
      </w:r>
      <w:r w:rsidRPr="00DF6A3C">
        <w:rPr>
          <w:rFonts w:ascii="Times New Roman" w:eastAsia="Times New Roman" w:hAnsi="Times New Roman" w:cs="Times New Roman"/>
          <w:sz w:val="24"/>
          <w:szCs w:val="24"/>
        </w:rPr>
        <w:t>позволяющие вести непрерывное обновление производства на основе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достижений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науки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техники.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вообще,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сфере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АПК</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частности,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представляет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собой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сложную</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взаимосвязанную</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систему</w:t>
      </w:r>
      <w:r w:rsidR="000F3EA3" w:rsidRPr="00DF6A3C">
        <w:rPr>
          <w:rFonts w:ascii="Times New Roman" w:eastAsia="Times New Roman" w:hAnsi="Times New Roman" w:cs="Times New Roman"/>
          <w:sz w:val="24"/>
          <w:szCs w:val="24"/>
          <w:lang w:val="kk-KZ"/>
        </w:rPr>
        <w:t xml:space="preserve"> </w:t>
      </w:r>
      <w:proofErr w:type="gramStart"/>
      <w:r w:rsidRPr="00DF6A3C">
        <w:rPr>
          <w:rFonts w:ascii="Times New Roman" w:eastAsia="Times New Roman" w:hAnsi="Times New Roman" w:cs="Times New Roman"/>
          <w:sz w:val="24"/>
          <w:szCs w:val="24"/>
        </w:rPr>
        <w:t>со</w:t>
      </w:r>
      <w:proofErr w:type="gramEnd"/>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множеством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прямых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обратных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связей,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включающую</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подсистемы:</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исследований,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научно-технических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разработок,</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экспериментального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опытного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маркетинговых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исследований,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товарной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процессы,</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протекающие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различных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сферах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АПК,</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имеют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свои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отличительные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особенности.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Например,</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особенностью</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животноводстве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является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продолжительное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время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Так,</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ведение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новых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пород</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типов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затрачивается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10</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20</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лет.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Ускорение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темпов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селекции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связано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использованием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метода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трансплантации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эмбрионов,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полученных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элитных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коров,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приобретением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импортного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племенного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скота,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созданием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сети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собственных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репродукторов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племенных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хозяйств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генетически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обновл</w:t>
      </w:r>
      <w:r w:rsidRPr="00DF6A3C">
        <w:rPr>
          <w:rFonts w:ascii="Cambria Math" w:eastAsia="Times New Roman" w:hAnsi="Cambria Math" w:cs="Times New Roman"/>
          <w:sz w:val="24"/>
          <w:szCs w:val="24"/>
        </w:rPr>
        <w:t>ѐ</w:t>
      </w:r>
      <w:r w:rsidRPr="00DF6A3C">
        <w:rPr>
          <w:rFonts w:ascii="Times New Roman" w:eastAsia="Times New Roman" w:hAnsi="Times New Roman" w:cs="Times New Roman"/>
          <w:sz w:val="24"/>
          <w:szCs w:val="24"/>
        </w:rPr>
        <w:t>нным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стадом.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Одной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из</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причин</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сокращения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инновационного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потенциала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связанных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ним</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видов</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является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существенное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уменьшение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объема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государственных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затрат</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НИОКР.</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Это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уже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вызвало</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снижение</w:t>
      </w:r>
      <w:r w:rsidR="000F3EA3" w:rsidRPr="00DF6A3C">
        <w:rPr>
          <w:rFonts w:ascii="Times New Roman" w:eastAsia="Times New Roman" w:hAnsi="Times New Roman" w:cs="Times New Roman"/>
          <w:sz w:val="24"/>
          <w:szCs w:val="24"/>
          <w:lang w:val="kk-KZ"/>
        </w:rPr>
        <w:t xml:space="preserve"> </w:t>
      </w:r>
      <w:proofErr w:type="spellStart"/>
      <w:proofErr w:type="gramStart"/>
      <w:r w:rsidRPr="00DF6A3C">
        <w:rPr>
          <w:rFonts w:ascii="Times New Roman" w:eastAsia="Times New Roman" w:hAnsi="Times New Roman" w:cs="Times New Roman"/>
          <w:sz w:val="24"/>
          <w:szCs w:val="24"/>
        </w:rPr>
        <w:t>o</w:t>
      </w:r>
      <w:proofErr w:type="gramEnd"/>
      <w:r w:rsidRPr="00DF6A3C">
        <w:rPr>
          <w:rFonts w:ascii="Times New Roman" w:eastAsia="Times New Roman" w:hAnsi="Times New Roman" w:cs="Times New Roman"/>
          <w:sz w:val="24"/>
          <w:szCs w:val="24"/>
        </w:rPr>
        <w:t>бъемов</w:t>
      </w:r>
      <w:proofErr w:type="spellEnd"/>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финансирования</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фундаментальных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исследований,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закрытие</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учреждений,</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ликвидацию</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отраслевых</w:t>
      </w:r>
      <w:r w:rsidR="000F3EA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фондов</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поддержки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науки.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Главным</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приоритетом</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научно-технической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политики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АПК</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должна</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стать</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государственная</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поддержка</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фундаментальной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прикладной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науки</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ориентацией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внедрение</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разработок</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сельхозпроизводство.</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Для</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этого</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необходимо</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четко</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определить,</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какие</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направления</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следует</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поддерживать</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современных</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условиях</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ориентацией</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обязательную</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реализацию</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их</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результатов</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конечном</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товарном</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продукте.</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Основные</w:t>
      </w:r>
      <w:r w:rsidR="00A12B8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направления</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реализации</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государственной</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политики</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АПК:</w:t>
      </w:r>
      <w:r w:rsidR="00903653" w:rsidRPr="00DF6A3C">
        <w:rPr>
          <w:rFonts w:ascii="Times New Roman" w:eastAsia="Times New Roman" w:hAnsi="Times New Roman" w:cs="Times New Roman"/>
          <w:sz w:val="24"/>
          <w:szCs w:val="24"/>
          <w:lang w:val="kk-KZ"/>
        </w:rPr>
        <w:t xml:space="preserve"> </w:t>
      </w:r>
    </w:p>
    <w:p w:rsidR="00C378BD" w:rsidRPr="00DF6A3C" w:rsidRDefault="00903653"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Pr="00DF6A3C">
        <w:rPr>
          <w:rFonts w:ascii="Times New Roman" w:eastAsia="Times New Roman" w:hAnsi="Times New Roman" w:cs="Times New Roman"/>
          <w:sz w:val="24"/>
          <w:szCs w:val="24"/>
          <w:lang w:val="kk-KZ"/>
        </w:rPr>
        <w:t xml:space="preserve"> </w:t>
      </w:r>
      <w:r w:rsidR="00C378BD" w:rsidRPr="00DF6A3C">
        <w:rPr>
          <w:rFonts w:ascii="Times New Roman" w:eastAsia="Times New Roman" w:hAnsi="Times New Roman" w:cs="Times New Roman"/>
          <w:sz w:val="24"/>
          <w:szCs w:val="24"/>
        </w:rPr>
        <w:t>активизация</w:t>
      </w:r>
      <w:r w:rsidRPr="00DF6A3C">
        <w:rPr>
          <w:rFonts w:ascii="Times New Roman" w:eastAsia="Times New Roman" w:hAnsi="Times New Roman" w:cs="Times New Roman"/>
          <w:sz w:val="24"/>
          <w:szCs w:val="24"/>
          <w:lang w:val="kk-KZ"/>
        </w:rPr>
        <w:t xml:space="preserve"> </w:t>
      </w:r>
      <w:r w:rsidR="00C378BD" w:rsidRPr="00DF6A3C">
        <w:rPr>
          <w:rFonts w:ascii="Times New Roman" w:eastAsia="Times New Roman" w:hAnsi="Times New Roman" w:cs="Times New Roman"/>
          <w:sz w:val="24"/>
          <w:szCs w:val="24"/>
        </w:rPr>
        <w:t>фундаментальных</w:t>
      </w:r>
      <w:r w:rsidRPr="00DF6A3C">
        <w:rPr>
          <w:rFonts w:ascii="Times New Roman" w:eastAsia="Times New Roman" w:hAnsi="Times New Roman" w:cs="Times New Roman"/>
          <w:sz w:val="24"/>
          <w:szCs w:val="24"/>
          <w:lang w:val="kk-KZ"/>
        </w:rPr>
        <w:t xml:space="preserve"> </w:t>
      </w:r>
      <w:r w:rsidR="00C378BD" w:rsidRPr="00DF6A3C">
        <w:rPr>
          <w:rFonts w:ascii="Times New Roman" w:eastAsia="Times New Roman" w:hAnsi="Times New Roman" w:cs="Times New Roman"/>
          <w:sz w:val="24"/>
          <w:szCs w:val="24"/>
        </w:rPr>
        <w:t>и</w:t>
      </w:r>
      <w:r w:rsidRPr="00DF6A3C">
        <w:rPr>
          <w:rFonts w:ascii="Times New Roman" w:eastAsia="Times New Roman" w:hAnsi="Times New Roman" w:cs="Times New Roman"/>
          <w:sz w:val="24"/>
          <w:szCs w:val="24"/>
          <w:lang w:val="kk-KZ"/>
        </w:rPr>
        <w:t xml:space="preserve"> </w:t>
      </w:r>
      <w:r w:rsidR="00C378BD" w:rsidRPr="00DF6A3C">
        <w:rPr>
          <w:rFonts w:ascii="Times New Roman" w:eastAsia="Times New Roman" w:hAnsi="Times New Roman" w:cs="Times New Roman"/>
          <w:sz w:val="24"/>
          <w:szCs w:val="24"/>
        </w:rPr>
        <w:t>прикладных</w:t>
      </w:r>
      <w:r w:rsidRPr="00DF6A3C">
        <w:rPr>
          <w:rFonts w:ascii="Times New Roman" w:eastAsia="Times New Roman" w:hAnsi="Times New Roman" w:cs="Times New Roman"/>
          <w:sz w:val="24"/>
          <w:szCs w:val="24"/>
          <w:lang w:val="kk-KZ"/>
        </w:rPr>
        <w:t xml:space="preserve"> </w:t>
      </w:r>
      <w:r w:rsidR="00C378BD" w:rsidRPr="00DF6A3C">
        <w:rPr>
          <w:rFonts w:ascii="Times New Roman" w:eastAsia="Times New Roman" w:hAnsi="Times New Roman" w:cs="Times New Roman"/>
          <w:sz w:val="24"/>
          <w:szCs w:val="24"/>
        </w:rPr>
        <w:t>исследований;</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034AD9">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нормативно-</w:t>
      </w:r>
      <w:r w:rsidR="00903653" w:rsidRPr="00DF6A3C">
        <w:rPr>
          <w:rFonts w:ascii="Times New Roman" w:eastAsia="Times New Roman" w:hAnsi="Times New Roman" w:cs="Times New Roman"/>
          <w:sz w:val="24"/>
          <w:szCs w:val="24"/>
          <w:lang w:val="kk-KZ"/>
        </w:rPr>
        <w:t>п</w:t>
      </w:r>
      <w:proofErr w:type="spellStart"/>
      <w:r w:rsidRPr="00DF6A3C">
        <w:rPr>
          <w:rFonts w:ascii="Times New Roman" w:eastAsia="Times New Roman" w:hAnsi="Times New Roman" w:cs="Times New Roman"/>
          <w:sz w:val="24"/>
          <w:szCs w:val="24"/>
        </w:rPr>
        <w:t>равовое</w:t>
      </w:r>
      <w:proofErr w:type="spellEnd"/>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обеспечение</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защита</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объектов</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интеллектуальной</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собственности</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введение</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их</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хозяйственный</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оборот;</w:t>
      </w:r>
    </w:p>
    <w:p w:rsidR="006473AC" w:rsidRPr="00DF6A3C" w:rsidRDefault="00C378BD" w:rsidP="00DF6A3C">
      <w:pPr>
        <w:spacing w:after="0" w:line="240" w:lineRule="auto"/>
        <w:jc w:val="both"/>
        <w:rPr>
          <w:rFonts w:ascii="Times New Roman" w:eastAsia="Times New Roman" w:hAnsi="Times New Roman" w:cs="Times New Roman"/>
          <w:sz w:val="24"/>
          <w:szCs w:val="24"/>
          <w:lang w:val="kk-KZ"/>
        </w:rPr>
      </w:pPr>
      <w:r w:rsidRPr="00DF6A3C">
        <w:rPr>
          <w:rFonts w:ascii="Times New Roman" w:eastAsia="Times New Roman" w:hAnsi="Times New Roman" w:cs="Times New Roman"/>
          <w:sz w:val="24"/>
          <w:szCs w:val="24"/>
        </w:rPr>
        <w:t>·</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ускорение</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освоения</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903653"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производстве</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достижений</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науки,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техники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передового</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опыта;</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развитие</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инфраструктуры</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инновационного</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процесса</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системы</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сертификации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продвижения</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научно-технических</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разработок,</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подготовки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переподготовки</w:t>
      </w:r>
      <w:r w:rsidR="006473A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кадров;</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государственная</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поддержка</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сельских</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товаропроизводителей</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для</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их</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p>
    <w:p w:rsidR="008977BB" w:rsidRPr="00DF6A3C" w:rsidRDefault="00C378BD" w:rsidP="00DF6A3C">
      <w:pPr>
        <w:spacing w:after="0" w:line="240" w:lineRule="auto"/>
        <w:jc w:val="both"/>
        <w:rPr>
          <w:rFonts w:ascii="Times New Roman" w:eastAsia="Times New Roman" w:hAnsi="Times New Roman" w:cs="Times New Roman"/>
          <w:sz w:val="24"/>
          <w:szCs w:val="24"/>
          <w:lang w:val="kk-KZ"/>
        </w:rPr>
      </w:pPr>
      <w:r w:rsidRPr="00DF6A3C">
        <w:rPr>
          <w:rFonts w:ascii="Times New Roman" w:eastAsia="Times New Roman" w:hAnsi="Times New Roman" w:cs="Times New Roman"/>
          <w:sz w:val="24"/>
          <w:szCs w:val="24"/>
        </w:rPr>
        <w:lastRenderedPageBreak/>
        <w:t>·</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конкурсной</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системы</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экспертизы</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отбора</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инновационных</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проектов</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программ;</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формирование</w:t>
      </w:r>
      <w:r w:rsidR="008977BB" w:rsidRPr="00DF6A3C">
        <w:rPr>
          <w:rFonts w:ascii="Times New Roman" w:eastAsia="Times New Roman" w:hAnsi="Times New Roman" w:cs="Times New Roman"/>
          <w:sz w:val="24"/>
          <w:szCs w:val="24"/>
          <w:lang w:val="kk-KZ"/>
        </w:rPr>
        <w:t xml:space="preserve"> </w:t>
      </w:r>
      <w:proofErr w:type="gramStart"/>
      <w:r w:rsidRPr="00DF6A3C">
        <w:rPr>
          <w:rFonts w:ascii="Times New Roman" w:eastAsia="Times New Roman" w:hAnsi="Times New Roman" w:cs="Times New Roman"/>
          <w:sz w:val="24"/>
          <w:szCs w:val="24"/>
        </w:rPr>
        <w:t>экономического</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механизма</w:t>
      </w:r>
      <w:proofErr w:type="gramEnd"/>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управления</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977BB"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стимулирование</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инновационных</w:t>
      </w:r>
      <w:r w:rsidR="00097D30">
        <w:rPr>
          <w:rFonts w:ascii="Times New Roman" w:eastAsia="Times New Roman" w:hAnsi="Times New Roman" w:cs="Times New Roman"/>
          <w:sz w:val="24"/>
          <w:szCs w:val="24"/>
        </w:rPr>
        <w:t xml:space="preserve"> </w:t>
      </w:r>
      <w:r w:rsidR="004006E2" w:rsidRPr="00DF6A3C">
        <w:rPr>
          <w:rFonts w:ascii="Times New Roman" w:eastAsia="Times New Roman" w:hAnsi="Times New Roman" w:cs="Times New Roman"/>
          <w:sz w:val="24"/>
          <w:szCs w:val="24"/>
          <w:lang w:val="kk-KZ"/>
        </w:rPr>
        <w:t>п</w:t>
      </w:r>
      <w:proofErr w:type="spellStart"/>
      <w:r w:rsidRPr="00DF6A3C">
        <w:rPr>
          <w:rFonts w:ascii="Times New Roman" w:eastAsia="Times New Roman" w:hAnsi="Times New Roman" w:cs="Times New Roman"/>
          <w:sz w:val="24"/>
          <w:szCs w:val="24"/>
        </w:rPr>
        <w:t>роцессов</w:t>
      </w:r>
      <w:proofErr w:type="spellEnd"/>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АПК</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всех</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уровнях;</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реформирование</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собственности</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развитие</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предпринимательства</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сфере;</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подготовка</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кадров</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для</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субъектов</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p>
    <w:p w:rsidR="004006E2" w:rsidRPr="00DF6A3C" w:rsidRDefault="00C378BD" w:rsidP="00DF6A3C">
      <w:pPr>
        <w:spacing w:after="0" w:line="240" w:lineRule="auto"/>
        <w:jc w:val="both"/>
        <w:rPr>
          <w:rFonts w:ascii="Times New Roman" w:eastAsia="Times New Roman" w:hAnsi="Times New Roman" w:cs="Times New Roman"/>
          <w:sz w:val="24"/>
          <w:szCs w:val="24"/>
          <w:lang w:val="kk-KZ"/>
        </w:rPr>
      </w:pPr>
      <w:r w:rsidRPr="00DF6A3C">
        <w:rPr>
          <w:rFonts w:ascii="Times New Roman" w:eastAsia="Times New Roman" w:hAnsi="Times New Roman" w:cs="Times New Roman"/>
          <w:sz w:val="24"/>
          <w:szCs w:val="24"/>
        </w:rPr>
        <w:t>·</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развитие</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международного</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сотрудничества</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организации</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097D30">
        <w:rPr>
          <w:rFonts w:ascii="Times New Roman" w:eastAsia="Times New Roman" w:hAnsi="Times New Roman" w:cs="Times New Roman"/>
          <w:sz w:val="24"/>
          <w:szCs w:val="24"/>
        </w:rPr>
        <w:t xml:space="preserve"> </w:t>
      </w:r>
      <w:r w:rsidRPr="00DF6A3C">
        <w:rPr>
          <w:rFonts w:ascii="Times New Roman" w:eastAsia="Times New Roman" w:hAnsi="Times New Roman" w:cs="Times New Roman"/>
          <w:sz w:val="24"/>
          <w:szCs w:val="24"/>
        </w:rPr>
        <w:t>АПК.</w:t>
      </w:r>
    </w:p>
    <w:p w:rsidR="00C378BD" w:rsidRPr="00DF6A3C" w:rsidRDefault="00C378BD" w:rsidP="00410B88">
      <w:pPr>
        <w:spacing w:after="0" w:line="240" w:lineRule="auto"/>
        <w:ind w:firstLine="708"/>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Инновационный</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животноводстве</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следует</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понимать</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как</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систему</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мероприятий</w:t>
      </w:r>
      <w:r w:rsidR="004006E2"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w:t>
      </w:r>
      <w:r w:rsidR="00837D67">
        <w:rPr>
          <w:rFonts w:ascii="Times New Roman" w:eastAsia="Times New Roman" w:hAnsi="Times New Roman" w:cs="Times New Roman"/>
          <w:sz w:val="24"/>
          <w:szCs w:val="24"/>
        </w:rPr>
        <w:t xml:space="preserve"> </w:t>
      </w:r>
      <w:r w:rsidR="004E5F50" w:rsidRPr="00DF6A3C">
        <w:rPr>
          <w:rFonts w:ascii="Times New Roman" w:eastAsia="Times New Roman" w:hAnsi="Times New Roman" w:cs="Times New Roman"/>
          <w:sz w:val="24"/>
          <w:szCs w:val="24"/>
          <w:lang w:val="kk-KZ"/>
        </w:rPr>
        <w:t>п</w:t>
      </w:r>
      <w:proofErr w:type="spellStart"/>
      <w:r w:rsidRPr="00DF6A3C">
        <w:rPr>
          <w:rFonts w:ascii="Times New Roman" w:eastAsia="Times New Roman" w:hAnsi="Times New Roman" w:cs="Times New Roman"/>
          <w:sz w:val="24"/>
          <w:szCs w:val="24"/>
        </w:rPr>
        <w:t>роведению</w:t>
      </w:r>
      <w:proofErr w:type="spellEnd"/>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комплекса</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исследований</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разработок,</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созданию</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инноваций,</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их</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освоению</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целью</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максимизации</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доходов</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обеспечения</w:t>
      </w:r>
      <w:r w:rsidR="004E5F50"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конкурентоспособных</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параметров</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животноводческой</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основе</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роста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производительности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труда,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снижения</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удельных</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издержек</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повышения</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качества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как</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условий</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расширенного</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воспроизводства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животноводстве</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инновационные</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процессы</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направлены</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технологии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хранения,</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переработки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485F3C"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Так,</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соответствии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разработками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приоритетами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животноводстве</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являются:</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повышение</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биологического</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потенциала</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продуктивности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биологических</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разведения</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регулирование</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процессов</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формирования</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высокой</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продуктивности</w:t>
      </w:r>
      <w:r w:rsidR="00DF23E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разработка</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производственных</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ресурсосберегающих</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технологий.</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Среди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основных</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направлений</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научно-технического</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прогресса</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области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экономики</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животноводства</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следует</w:t>
      </w:r>
      <w:r w:rsidR="006D3161"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выделить:</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научно-внедренческой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разработку</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реализацию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целевых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программ,</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техническое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перевооружение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интенсивных</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технологий,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этой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управления,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повышение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производительности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труда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окупаемости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затрат;</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оптимальное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сочетание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различных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форм</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хозяйствования,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комплексное</w:t>
      </w:r>
      <w:r w:rsidR="008E64FF" w:rsidRPr="00DF6A3C">
        <w:rPr>
          <w:rFonts w:ascii="Times New Roman" w:eastAsia="Times New Roman" w:hAnsi="Times New Roman" w:cs="Times New Roman"/>
          <w:sz w:val="24"/>
          <w:szCs w:val="24"/>
          <w:lang w:val="kk-KZ"/>
        </w:rPr>
        <w:t xml:space="preserve"> </w:t>
      </w:r>
      <w:proofErr w:type="spellStart"/>
      <w:r w:rsidRPr="00DF6A3C">
        <w:rPr>
          <w:rFonts w:ascii="Times New Roman" w:eastAsia="Times New Roman" w:hAnsi="Times New Roman" w:cs="Times New Roman"/>
          <w:sz w:val="24"/>
          <w:szCs w:val="24"/>
        </w:rPr>
        <w:t>ресурсообеспечение</w:t>
      </w:r>
      <w:proofErr w:type="spellEnd"/>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отрасли;</w:t>
      </w:r>
    </w:p>
    <w:p w:rsidR="00C378BD" w:rsidRPr="00DF6A3C" w:rsidRDefault="00C378BD" w:rsidP="00DF6A3C">
      <w:pPr>
        <w:spacing w:after="0" w:line="240" w:lineRule="auto"/>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интенсивного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кормопроизводства,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повышение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качества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кормов;</w:t>
      </w:r>
    </w:p>
    <w:p w:rsidR="008E64FF" w:rsidRPr="00DF6A3C" w:rsidRDefault="00C378BD" w:rsidP="00DF6A3C">
      <w:pPr>
        <w:spacing w:after="0" w:line="240" w:lineRule="auto"/>
        <w:jc w:val="both"/>
        <w:rPr>
          <w:rFonts w:ascii="Times New Roman" w:eastAsia="Times New Roman" w:hAnsi="Times New Roman" w:cs="Times New Roman"/>
          <w:sz w:val="24"/>
          <w:szCs w:val="24"/>
          <w:lang w:val="kk-KZ"/>
        </w:rPr>
      </w:pPr>
      <w:r w:rsidRPr="00DF6A3C">
        <w:rPr>
          <w:rFonts w:ascii="Times New Roman" w:eastAsia="Times New Roman" w:hAnsi="Times New Roman" w:cs="Times New Roman"/>
          <w:sz w:val="24"/>
          <w:szCs w:val="24"/>
        </w:rPr>
        <w:t>·</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государственную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финансово-кредитную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поддержку</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разработку</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усиления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заинтересованности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товаропроизводителей.</w:t>
      </w:r>
      <w:r w:rsidR="008E64FF" w:rsidRPr="00DF6A3C">
        <w:rPr>
          <w:rFonts w:ascii="Times New Roman" w:eastAsia="Times New Roman" w:hAnsi="Times New Roman" w:cs="Times New Roman"/>
          <w:sz w:val="24"/>
          <w:szCs w:val="24"/>
          <w:lang w:val="kk-KZ"/>
        </w:rPr>
        <w:t xml:space="preserve"> </w:t>
      </w:r>
    </w:p>
    <w:p w:rsidR="00C378BD" w:rsidRPr="0084720B" w:rsidRDefault="00C378BD" w:rsidP="0084720B">
      <w:pPr>
        <w:spacing w:after="0" w:line="240" w:lineRule="auto"/>
        <w:ind w:firstLine="708"/>
        <w:jc w:val="both"/>
        <w:rPr>
          <w:rFonts w:ascii="Times New Roman" w:eastAsia="Times New Roman" w:hAnsi="Times New Roman" w:cs="Times New Roman"/>
          <w:sz w:val="24"/>
          <w:szCs w:val="24"/>
        </w:rPr>
      </w:pPr>
      <w:r w:rsidRPr="00DF6A3C">
        <w:rPr>
          <w:rFonts w:ascii="Times New Roman" w:eastAsia="Times New Roman" w:hAnsi="Times New Roman" w:cs="Times New Roman"/>
          <w:sz w:val="24"/>
          <w:szCs w:val="24"/>
        </w:rPr>
        <w:t>Анализ</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социально-экономической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ситуации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аграрном</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секторе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последних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пореформенных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лет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свидетельствует,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что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здесь</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применяются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устаревшие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технологии,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сорта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растений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породы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скота,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несовершенные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методы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нормы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управления.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Отсутствуют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отработанные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механизмы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внедренческой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научно-технической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информации,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соответствующая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рыночной</w:t>
      </w:r>
      <w:r w:rsidR="0084720B">
        <w:rPr>
          <w:rFonts w:ascii="Times New Roman" w:eastAsia="Times New Roman" w:hAnsi="Times New Roman" w:cs="Times New Roman"/>
          <w:sz w:val="24"/>
          <w:szCs w:val="24"/>
        </w:rPr>
        <w:t xml:space="preserve"> </w:t>
      </w:r>
      <w:r w:rsidRPr="00DF6A3C">
        <w:rPr>
          <w:rFonts w:ascii="Times New Roman" w:eastAsia="Times New Roman" w:hAnsi="Times New Roman" w:cs="Times New Roman"/>
          <w:sz w:val="24"/>
          <w:szCs w:val="24"/>
        </w:rPr>
        <w:t>экономике,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апробированной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эффективной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схемы</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взаимодействия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научных</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учреждений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внедренческими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структурами.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Крайне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низкая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активность</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деятельности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также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связана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несовершенством</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организационно-</w:t>
      </w:r>
      <w:proofErr w:type="gramStart"/>
      <w:r w:rsidRPr="00DF6A3C">
        <w:rPr>
          <w:rFonts w:ascii="Times New Roman" w:eastAsia="Times New Roman" w:hAnsi="Times New Roman" w:cs="Times New Roman"/>
          <w:sz w:val="24"/>
          <w:szCs w:val="24"/>
        </w:rPr>
        <w:t>экономического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механизма</w:t>
      </w:r>
      <w:proofErr w:type="gramEnd"/>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освоения</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Это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усугубляет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деградацию</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отраслей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комплекса,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ведет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росту</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себестоимости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низкой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конкурентоспособности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продукции,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тормозит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социально-экономическое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сельской</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местности,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резко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снижает</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качество</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жизни</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селе.</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8E64F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современных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условиях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выход</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из</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затянувшегося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кризиса</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сельском</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хозяйстве</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возможен</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только</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основе</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развития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инновационных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процессов,</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направленных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существенную</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модернизацию</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сельскохозяйственного</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производства</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путем</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внедрения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достижений</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науки</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техники.</w:t>
      </w:r>
      <w:r w:rsidR="00775547" w:rsidRPr="00DF6A3C">
        <w:rPr>
          <w:rFonts w:ascii="Times New Roman" w:eastAsia="Times New Roman" w:hAnsi="Times New Roman" w:cs="Times New Roman"/>
          <w:sz w:val="24"/>
          <w:szCs w:val="24"/>
          <w:lang w:val="kk-KZ"/>
        </w:rPr>
        <w:t xml:space="preserve"> </w:t>
      </w:r>
      <w:proofErr w:type="gramStart"/>
      <w:r w:rsidRPr="00DF6A3C">
        <w:rPr>
          <w:rFonts w:ascii="Times New Roman" w:eastAsia="Times New Roman" w:hAnsi="Times New Roman" w:cs="Times New Roman"/>
          <w:sz w:val="24"/>
          <w:szCs w:val="24"/>
        </w:rPr>
        <w:t>Повышение</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молочной</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продуктивности</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коров</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обеспечивается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решением</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целого</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комплекса</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биологических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технико-организационных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проблем,</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главные</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из</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которых:</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системы</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кормления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содержания</w:t>
      </w:r>
      <w:r w:rsidR="00775547"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выбор</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наиболее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прогрессивных</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методов</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селекции</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разведения,</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обеспечивающих</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повышение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генетического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потенциала</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животных;</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выращивание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высококлассного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ремонтного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скота,</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lastRenderedPageBreak/>
        <w:t>что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позволит</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последующем</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наиболее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полно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использовать</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генетические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возможности</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дойного</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стада,</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совершенствование</w:t>
      </w:r>
      <w:r w:rsidR="00C148CF" w:rsidRPr="00DF6A3C">
        <w:rPr>
          <w:rFonts w:ascii="Times New Roman" w:eastAsia="Times New Roman" w:hAnsi="Times New Roman" w:cs="Times New Roman"/>
          <w:sz w:val="24"/>
          <w:szCs w:val="24"/>
          <w:lang w:val="kk-KZ"/>
        </w:rPr>
        <w:t xml:space="preserve"> </w:t>
      </w:r>
      <w:r w:rsidRPr="00DF6A3C">
        <w:rPr>
          <w:rFonts w:ascii="Times New Roman" w:eastAsia="Times New Roman" w:hAnsi="Times New Roman" w:cs="Times New Roman"/>
          <w:sz w:val="24"/>
          <w:szCs w:val="24"/>
        </w:rPr>
        <w:t>системы</w:t>
      </w:r>
      <w:r w:rsidR="00C148CF" w:rsidRPr="00DF6A3C">
        <w:rPr>
          <w:rFonts w:ascii="Times New Roman" w:eastAsia="Times New Roman" w:hAnsi="Times New Roman" w:cs="Times New Roman"/>
          <w:sz w:val="24"/>
          <w:szCs w:val="24"/>
          <w:lang w:val="kk-KZ"/>
        </w:rPr>
        <w:t xml:space="preserve"> </w:t>
      </w:r>
      <w:proofErr w:type="spellStart"/>
      <w:r w:rsidRPr="00DF6A3C">
        <w:rPr>
          <w:rFonts w:ascii="Times New Roman" w:eastAsia="Times New Roman" w:hAnsi="Times New Roman" w:cs="Times New Roman"/>
          <w:sz w:val="24"/>
          <w:szCs w:val="24"/>
        </w:rPr>
        <w:t>воспроизводст</w:t>
      </w:r>
      <w:proofErr w:type="spellEnd"/>
      <w:r w:rsidR="00C148CF" w:rsidRPr="00DF6A3C">
        <w:rPr>
          <w:rFonts w:ascii="Times New Roman" w:eastAsia="Times New Roman" w:hAnsi="Times New Roman" w:cs="Times New Roman"/>
          <w:sz w:val="24"/>
          <w:szCs w:val="24"/>
          <w:lang w:val="kk-KZ"/>
        </w:rPr>
        <w:t>а</w:t>
      </w:r>
      <w:r w:rsidR="003669F1">
        <w:rPr>
          <w:rFonts w:ascii="Times New Roman" w:eastAsia="Times New Roman" w:hAnsi="Times New Roman" w:cs="Times New Roman"/>
          <w:sz w:val="24"/>
          <w:szCs w:val="24"/>
          <w:lang w:val="kk-KZ"/>
        </w:rPr>
        <w:t xml:space="preserve"> </w:t>
      </w:r>
      <w:r w:rsidR="003669F1" w:rsidRPr="008C24B5">
        <w:rPr>
          <w:rFonts w:ascii="Times New Roman" w:eastAsia="Times New Roman" w:hAnsi="Times New Roman" w:cs="Times New Roman"/>
          <w:sz w:val="24"/>
          <w:szCs w:val="24"/>
        </w:rPr>
        <w:t>[</w:t>
      </w:r>
      <w:r w:rsidR="003669F1">
        <w:rPr>
          <w:rFonts w:ascii="Times New Roman" w:eastAsia="Times New Roman" w:hAnsi="Times New Roman" w:cs="Times New Roman"/>
          <w:sz w:val="24"/>
          <w:szCs w:val="24"/>
        </w:rPr>
        <w:t>5</w:t>
      </w:r>
      <w:r w:rsidR="003669F1" w:rsidRPr="008C24B5">
        <w:rPr>
          <w:rFonts w:ascii="Times New Roman" w:eastAsia="Times New Roman" w:hAnsi="Times New Roman" w:cs="Times New Roman"/>
          <w:sz w:val="24"/>
          <w:szCs w:val="24"/>
        </w:rPr>
        <w:t>]</w:t>
      </w:r>
      <w:r w:rsidR="00C148CF" w:rsidRPr="00DF6A3C">
        <w:rPr>
          <w:rFonts w:ascii="Times New Roman" w:eastAsia="Times New Roman" w:hAnsi="Times New Roman" w:cs="Times New Roman"/>
          <w:sz w:val="24"/>
          <w:szCs w:val="24"/>
          <w:lang w:val="kk-KZ"/>
        </w:rPr>
        <w:t>.</w:t>
      </w:r>
      <w:proofErr w:type="gramEnd"/>
    </w:p>
    <w:p w:rsidR="00C378BD" w:rsidRPr="00DF6A3C" w:rsidRDefault="00C378BD" w:rsidP="00DF6A3C">
      <w:pPr>
        <w:spacing w:after="0" w:line="240" w:lineRule="auto"/>
        <w:ind w:firstLine="567"/>
        <w:jc w:val="both"/>
        <w:rPr>
          <w:rFonts w:ascii="Times New Roman" w:eastAsia="Times New Roman" w:hAnsi="Times New Roman" w:cs="Times New Roman"/>
          <w:sz w:val="24"/>
          <w:szCs w:val="24"/>
        </w:rPr>
      </w:pPr>
    </w:p>
    <w:p w:rsidR="00097D30" w:rsidRDefault="00097D30" w:rsidP="002C1204">
      <w:pPr>
        <w:spacing w:after="0" w:line="240" w:lineRule="auto"/>
        <w:ind w:firstLine="567"/>
        <w:jc w:val="center"/>
        <w:rPr>
          <w:rFonts w:ascii="Times New Roman" w:eastAsia="Times New Roman" w:hAnsi="Times New Roman" w:cs="Times New Roman"/>
          <w:sz w:val="24"/>
          <w:szCs w:val="24"/>
        </w:rPr>
      </w:pPr>
    </w:p>
    <w:p w:rsidR="009121C4" w:rsidRDefault="009121C4" w:rsidP="009121C4">
      <w:pPr>
        <w:pStyle w:val="a4"/>
        <w:spacing w:after="0" w:line="240" w:lineRule="auto"/>
        <w:ind w:left="0" w:firstLine="567"/>
        <w:jc w:val="center"/>
        <w:rPr>
          <w:rFonts w:ascii="Times New Roman" w:hAnsi="Times New Roman" w:cs="Times New Roman"/>
          <w:b/>
          <w:sz w:val="24"/>
          <w:szCs w:val="24"/>
        </w:rPr>
      </w:pPr>
      <w:r w:rsidRPr="00FA5C96">
        <w:rPr>
          <w:rFonts w:ascii="Times New Roman" w:hAnsi="Times New Roman" w:cs="Times New Roman"/>
          <w:b/>
          <w:sz w:val="24"/>
          <w:szCs w:val="24"/>
        </w:rPr>
        <w:t>Контрольные вопросы:</w:t>
      </w:r>
    </w:p>
    <w:p w:rsidR="009121C4" w:rsidRDefault="009121C4" w:rsidP="009121C4">
      <w:pPr>
        <w:pStyle w:val="a4"/>
        <w:spacing w:after="0" w:line="240" w:lineRule="auto"/>
        <w:ind w:left="0" w:firstLine="567"/>
        <w:jc w:val="center"/>
        <w:rPr>
          <w:rFonts w:ascii="Times New Roman" w:hAnsi="Times New Roman" w:cs="Times New Roman"/>
          <w:b/>
          <w:sz w:val="24"/>
          <w:szCs w:val="24"/>
        </w:rPr>
      </w:pPr>
    </w:p>
    <w:p w:rsidR="00097D30"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rPr>
      </w:pPr>
      <w:r w:rsidRPr="009121C4">
        <w:rPr>
          <w:rFonts w:ascii="Times New Roman" w:eastAsia="Times New Roman" w:hAnsi="Times New Roman" w:cs="Times New Roman"/>
          <w:sz w:val="24"/>
          <w:szCs w:val="24"/>
        </w:rPr>
        <w:t>Мировое производство мяса</w:t>
      </w:r>
    </w:p>
    <w:p w:rsidR="009121C4"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rPr>
      </w:pPr>
      <w:r>
        <w:rPr>
          <w:rFonts w:ascii="Times New Roman" w:hAnsi="Times New Roman" w:cs="Times New Roman"/>
        </w:rPr>
        <w:t>П</w:t>
      </w:r>
      <w:r w:rsidRPr="009121C4">
        <w:rPr>
          <w:rFonts w:ascii="Times New Roman" w:hAnsi="Times New Roman" w:cs="Times New Roman"/>
        </w:rPr>
        <w:t>рогнозы развития агропромышленного комплекса стран Евразийского экономического союза (ЕАЭС)</w:t>
      </w:r>
    </w:p>
    <w:p w:rsidR="009121C4"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rPr>
      </w:pPr>
      <w:hyperlink r:id="rId18" w:history="1">
        <w:r w:rsidRPr="009121C4">
          <w:rPr>
            <w:rStyle w:val="a8"/>
            <w:rFonts w:ascii="Times New Roman" w:hAnsi="Times New Roman" w:cs="Times New Roman"/>
            <w:color w:val="auto"/>
            <w:sz w:val="24"/>
            <w:szCs w:val="24"/>
            <w:u w:val="none"/>
          </w:rPr>
          <w:t>Задачи программы по развитию агропромышленного комплекса в Республике Казахстан на 2013 - 2020 годы "Агробизнес-2020"</w:t>
        </w:r>
      </w:hyperlink>
    </w:p>
    <w:p w:rsidR="009121C4"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rPr>
      </w:pPr>
      <w:r w:rsidRPr="009121C4">
        <w:rPr>
          <w:rFonts w:ascii="Times New Roman" w:hAnsi="Times New Roman" w:cs="Times New Roman"/>
        </w:rPr>
        <w:t>Целевые показатели по повышению экономической доступности содержания скота и производства продукции животноводства</w:t>
      </w:r>
    </w:p>
    <w:p w:rsidR="009121C4" w:rsidRPr="009121C4" w:rsidRDefault="009121C4" w:rsidP="009121C4">
      <w:pPr>
        <w:pStyle w:val="a3"/>
        <w:numPr>
          <w:ilvl w:val="0"/>
          <w:numId w:val="12"/>
        </w:numPr>
      </w:pPr>
      <w:r w:rsidRPr="009121C4">
        <w:t xml:space="preserve">Целевые показатели по повышению экономической доступности товаров, работ и услуг для производства продукции глубокой переработки </w:t>
      </w:r>
      <w:proofErr w:type="spellStart"/>
      <w:r w:rsidRPr="009121C4">
        <w:t>сельхозсырья</w:t>
      </w:r>
      <w:proofErr w:type="spellEnd"/>
    </w:p>
    <w:p w:rsidR="009121C4"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rPr>
      </w:pPr>
      <w:r w:rsidRPr="009121C4">
        <w:rPr>
          <w:rFonts w:ascii="Times New Roman" w:eastAsia="Times New Roman" w:hAnsi="Times New Roman" w:cs="Times New Roman"/>
          <w:sz w:val="24"/>
          <w:szCs w:val="24"/>
        </w:rPr>
        <w:t>Инновационные разработки в области животноводства Франции</w:t>
      </w:r>
    </w:p>
    <w:p w:rsidR="009121C4" w:rsidRPr="009121C4" w:rsidRDefault="009121C4" w:rsidP="009121C4">
      <w:pPr>
        <w:pStyle w:val="a4"/>
        <w:numPr>
          <w:ilvl w:val="0"/>
          <w:numId w:val="12"/>
        </w:numPr>
        <w:spacing w:after="0" w:line="240" w:lineRule="auto"/>
        <w:jc w:val="both"/>
        <w:rPr>
          <w:rFonts w:ascii="Times New Roman" w:eastAsia="Times New Roman" w:hAnsi="Times New Roman" w:cs="Times New Roman"/>
          <w:sz w:val="24"/>
          <w:szCs w:val="24"/>
          <w:lang w:val="kk-KZ"/>
        </w:rPr>
      </w:pPr>
      <w:r w:rsidRPr="009121C4">
        <w:rPr>
          <w:rFonts w:ascii="Times New Roman" w:eastAsia="Times New Roman" w:hAnsi="Times New Roman" w:cs="Times New Roman"/>
          <w:sz w:val="24"/>
          <w:szCs w:val="24"/>
        </w:rPr>
        <w:t>Основные</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направления</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реализации</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государственной</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инновационной</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политики</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в</w:t>
      </w:r>
      <w:r w:rsidRPr="009121C4">
        <w:rPr>
          <w:rFonts w:ascii="Times New Roman" w:eastAsia="Times New Roman" w:hAnsi="Times New Roman" w:cs="Times New Roman"/>
          <w:sz w:val="24"/>
          <w:szCs w:val="24"/>
          <w:lang w:val="kk-KZ"/>
        </w:rPr>
        <w:t xml:space="preserve"> </w:t>
      </w:r>
      <w:r w:rsidRPr="009121C4">
        <w:rPr>
          <w:rFonts w:ascii="Times New Roman" w:eastAsia="Times New Roman" w:hAnsi="Times New Roman" w:cs="Times New Roman"/>
          <w:sz w:val="24"/>
          <w:szCs w:val="24"/>
        </w:rPr>
        <w:t>АПК</w:t>
      </w:r>
      <w:r w:rsidRPr="009121C4">
        <w:rPr>
          <w:rFonts w:ascii="Times New Roman" w:eastAsia="Times New Roman" w:hAnsi="Times New Roman" w:cs="Times New Roman"/>
          <w:sz w:val="24"/>
          <w:szCs w:val="24"/>
          <w:lang w:val="kk-KZ"/>
        </w:rPr>
        <w:t xml:space="preserve"> </w:t>
      </w:r>
    </w:p>
    <w:p w:rsidR="009121C4" w:rsidRPr="009121C4" w:rsidRDefault="009121C4" w:rsidP="009121C4">
      <w:pPr>
        <w:pStyle w:val="a4"/>
        <w:spacing w:after="0" w:line="240" w:lineRule="auto"/>
        <w:ind w:left="927"/>
        <w:jc w:val="both"/>
        <w:rPr>
          <w:rFonts w:ascii="Times New Roman" w:eastAsia="Times New Roman" w:hAnsi="Times New Roman" w:cs="Times New Roman"/>
          <w:sz w:val="24"/>
          <w:szCs w:val="24"/>
        </w:rPr>
      </w:pPr>
    </w:p>
    <w:p w:rsidR="00097D30" w:rsidRDefault="00097D30" w:rsidP="002C1204">
      <w:pPr>
        <w:spacing w:after="0" w:line="240" w:lineRule="auto"/>
        <w:ind w:firstLine="567"/>
        <w:jc w:val="center"/>
        <w:rPr>
          <w:rFonts w:ascii="Times New Roman" w:eastAsia="Times New Roman" w:hAnsi="Times New Roman" w:cs="Times New Roman"/>
          <w:sz w:val="24"/>
          <w:szCs w:val="24"/>
        </w:rPr>
      </w:pPr>
    </w:p>
    <w:p w:rsidR="003C2CE7" w:rsidRPr="009121C4" w:rsidRDefault="003C2CE7" w:rsidP="002C1204">
      <w:pPr>
        <w:spacing w:after="0" w:line="240" w:lineRule="auto"/>
        <w:ind w:firstLine="567"/>
        <w:jc w:val="center"/>
        <w:rPr>
          <w:rFonts w:ascii="Times New Roman" w:eastAsia="Times New Roman" w:hAnsi="Times New Roman" w:cs="Times New Roman"/>
          <w:b/>
          <w:sz w:val="24"/>
          <w:szCs w:val="24"/>
        </w:rPr>
      </w:pPr>
      <w:r w:rsidRPr="009121C4">
        <w:rPr>
          <w:rFonts w:ascii="Times New Roman" w:eastAsia="Times New Roman" w:hAnsi="Times New Roman" w:cs="Times New Roman"/>
          <w:b/>
          <w:sz w:val="24"/>
          <w:szCs w:val="24"/>
        </w:rPr>
        <w:t>Список литературы:</w:t>
      </w:r>
    </w:p>
    <w:p w:rsidR="00707BE1" w:rsidRPr="008C24B5" w:rsidRDefault="00FC5932" w:rsidP="00DF6A3C">
      <w:pPr>
        <w:spacing w:after="0" w:line="240" w:lineRule="auto"/>
        <w:ind w:firstLine="567"/>
        <w:jc w:val="both"/>
        <w:rPr>
          <w:rFonts w:ascii="Times New Roman" w:hAnsi="Times New Roman" w:cs="Times New Roman"/>
          <w:sz w:val="24"/>
          <w:szCs w:val="24"/>
        </w:rPr>
      </w:pPr>
      <w:r w:rsidRPr="00DF6A3C">
        <w:rPr>
          <w:rFonts w:ascii="Times New Roman" w:eastAsia="Times New Roman" w:hAnsi="Times New Roman" w:cs="Times New Roman"/>
          <w:sz w:val="24"/>
          <w:szCs w:val="24"/>
        </w:rPr>
        <w:br/>
      </w:r>
      <w:r w:rsidR="00707BE1" w:rsidRPr="008C24B5">
        <w:rPr>
          <w:rFonts w:ascii="Times New Roman" w:eastAsia="Times New Roman" w:hAnsi="Times New Roman" w:cs="Times New Roman"/>
          <w:bCs/>
          <w:sz w:val="24"/>
          <w:szCs w:val="24"/>
        </w:rPr>
        <w:t xml:space="preserve">1. </w:t>
      </w:r>
      <w:hyperlink r:id="rId19" w:history="1">
        <w:r w:rsidR="00707BE1" w:rsidRPr="004C5928">
          <w:rPr>
            <w:rFonts w:ascii="Times New Roman" w:eastAsia="Times New Roman" w:hAnsi="Times New Roman" w:cs="Times New Roman"/>
            <w:sz w:val="24"/>
            <w:szCs w:val="24"/>
          </w:rPr>
          <w:t>Инновационная Интернет-газета «ВАЙЕНШТЕФАН»</w:t>
        </w:r>
      </w:hyperlink>
      <w:r w:rsidR="002E3409" w:rsidRPr="008C24B5">
        <w:rPr>
          <w:rFonts w:ascii="Times New Roman" w:hAnsi="Times New Roman" w:cs="Times New Roman"/>
          <w:sz w:val="24"/>
          <w:szCs w:val="24"/>
        </w:rPr>
        <w:t xml:space="preserve">, академик Владимир </w:t>
      </w:r>
      <w:proofErr w:type="spellStart"/>
      <w:r w:rsidR="002E3409" w:rsidRPr="008C24B5">
        <w:rPr>
          <w:rFonts w:ascii="Times New Roman" w:hAnsi="Times New Roman" w:cs="Times New Roman"/>
          <w:sz w:val="24"/>
          <w:szCs w:val="24"/>
        </w:rPr>
        <w:t>Фисинин</w:t>
      </w:r>
      <w:proofErr w:type="spellEnd"/>
    </w:p>
    <w:p w:rsidR="008C24B5" w:rsidRPr="008C24B5" w:rsidRDefault="008C24B5" w:rsidP="008C24B5">
      <w:pPr>
        <w:spacing w:after="0" w:line="240" w:lineRule="auto"/>
        <w:jc w:val="both"/>
        <w:rPr>
          <w:rFonts w:ascii="Times New Roman" w:eastAsia="Times New Roman" w:hAnsi="Times New Roman" w:cs="Times New Roman"/>
          <w:sz w:val="24"/>
          <w:szCs w:val="24"/>
        </w:rPr>
      </w:pPr>
      <w:r w:rsidRPr="008C24B5">
        <w:rPr>
          <w:rFonts w:ascii="Times New Roman" w:eastAsia="Times New Roman" w:hAnsi="Times New Roman" w:cs="Times New Roman"/>
          <w:sz w:val="24"/>
          <w:szCs w:val="24"/>
        </w:rPr>
        <w:t xml:space="preserve">2. </w:t>
      </w:r>
      <w:hyperlink r:id="rId20" w:history="1">
        <w:r w:rsidRPr="008C24B5">
          <w:rPr>
            <w:rStyle w:val="a8"/>
            <w:rFonts w:ascii="Times New Roman" w:eastAsia="Times New Roman" w:hAnsi="Times New Roman" w:cs="Times New Roman"/>
            <w:color w:val="auto"/>
            <w:sz w:val="24"/>
            <w:szCs w:val="24"/>
          </w:rPr>
          <w:t>http://www.eurasiancommission.org/ru/nae/news/Pages/17-03-2016-4.aspx</w:t>
        </w:r>
      </w:hyperlink>
    </w:p>
    <w:p w:rsidR="008C24B5" w:rsidRPr="008C24B5" w:rsidRDefault="008C24B5" w:rsidP="008C24B5">
      <w:pPr>
        <w:autoSpaceDE w:val="0"/>
        <w:autoSpaceDN w:val="0"/>
        <w:adjustRightInd w:val="0"/>
        <w:spacing w:after="0" w:line="240" w:lineRule="auto"/>
        <w:rPr>
          <w:rFonts w:ascii="Times New Roman" w:hAnsi="Times New Roman" w:cs="Times New Roman"/>
          <w:sz w:val="24"/>
          <w:szCs w:val="24"/>
        </w:rPr>
      </w:pPr>
      <w:r w:rsidRPr="008C24B5">
        <w:rPr>
          <w:rFonts w:ascii="Times New Roman" w:hAnsi="Times New Roman" w:cs="Times New Roman"/>
          <w:sz w:val="24"/>
          <w:szCs w:val="24"/>
        </w:rPr>
        <w:t>3https://tengrinews.kz/zakon/pravitelstvo_respubliki_kazahstan_premer_ministr_rk/konstitutsionnyiy_stroy_i_osnovyi_gosudarstvennogo_upravleniya/id-P1300000151/</w:t>
      </w:r>
    </w:p>
    <w:p w:rsidR="00FB4A9D" w:rsidRPr="00FB4A9D" w:rsidRDefault="008C24B5" w:rsidP="00FB4A9D">
      <w:pPr>
        <w:autoSpaceDE w:val="0"/>
        <w:autoSpaceDN w:val="0"/>
        <w:adjustRightInd w:val="0"/>
        <w:spacing w:after="0" w:line="240" w:lineRule="auto"/>
        <w:rPr>
          <w:rFonts w:ascii="Times New Roman" w:eastAsia="Times New Roman" w:hAnsi="Times New Roman" w:cs="Times New Roman"/>
          <w:b/>
          <w:bCs/>
          <w:kern w:val="36"/>
          <w:sz w:val="24"/>
          <w:szCs w:val="24"/>
        </w:rPr>
      </w:pPr>
      <w:r w:rsidRPr="00FB4A9D">
        <w:rPr>
          <w:rFonts w:ascii="Times New Roman" w:hAnsi="Times New Roman" w:cs="Times New Roman"/>
          <w:sz w:val="24"/>
          <w:szCs w:val="24"/>
        </w:rPr>
        <w:t>4</w:t>
      </w:r>
      <w:r w:rsidR="00707BE1" w:rsidRPr="00FB4A9D">
        <w:rPr>
          <w:rFonts w:ascii="Times New Roman" w:hAnsi="Times New Roman" w:cs="Times New Roman"/>
          <w:sz w:val="24"/>
          <w:szCs w:val="24"/>
        </w:rPr>
        <w:t xml:space="preserve">. </w:t>
      </w:r>
      <w:hyperlink r:id="rId21" w:history="1">
        <w:r w:rsidR="004C5928" w:rsidRPr="000D6EF3">
          <w:rPr>
            <w:rStyle w:val="a8"/>
            <w:rFonts w:ascii="Times New Roman" w:hAnsi="Times New Roman" w:cs="Times New Roman"/>
            <w:sz w:val="24"/>
            <w:szCs w:val="24"/>
          </w:rPr>
          <w:t>http://www.analitika.kz/images/Akmaral/animal_husbandary_report.pdf</w:t>
        </w:r>
      </w:hyperlink>
      <w:r w:rsidR="004C5928">
        <w:rPr>
          <w:rFonts w:ascii="Times New Roman" w:hAnsi="Times New Roman" w:cs="Times New Roman"/>
          <w:sz w:val="24"/>
          <w:szCs w:val="24"/>
        </w:rPr>
        <w:t xml:space="preserve"> </w:t>
      </w:r>
      <w:r w:rsidR="004C5928" w:rsidRPr="00FB4A9D">
        <w:rPr>
          <w:rFonts w:ascii="Times New Roman" w:hAnsi="Times New Roman" w:cs="Times New Roman"/>
          <w:sz w:val="24"/>
          <w:szCs w:val="24"/>
        </w:rPr>
        <w:t>Анализ  отрасли животноводства.</w:t>
      </w:r>
    </w:p>
    <w:p w:rsidR="00FC5932" w:rsidRPr="008C24B5" w:rsidRDefault="00FB4A9D" w:rsidP="00DF6A3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5. </w:t>
      </w:r>
      <w:r w:rsidR="002E3409" w:rsidRPr="008C24B5">
        <w:rPr>
          <w:rFonts w:ascii="Times New Roman" w:eastAsia="Times New Roman" w:hAnsi="Times New Roman" w:cs="Times New Roman"/>
          <w:bCs/>
          <w:sz w:val="24"/>
          <w:szCs w:val="24"/>
        </w:rPr>
        <w:t xml:space="preserve">Виктория </w:t>
      </w:r>
      <w:proofErr w:type="spellStart"/>
      <w:r w:rsidR="002E3409" w:rsidRPr="008C24B5">
        <w:rPr>
          <w:rFonts w:ascii="Times New Roman" w:eastAsia="Times New Roman" w:hAnsi="Times New Roman" w:cs="Times New Roman"/>
          <w:bCs/>
          <w:sz w:val="24"/>
          <w:szCs w:val="24"/>
        </w:rPr>
        <w:t>Клюжина</w:t>
      </w:r>
      <w:proofErr w:type="spellEnd"/>
      <w:r w:rsidR="002E3409" w:rsidRPr="008C24B5">
        <w:rPr>
          <w:rFonts w:ascii="Times New Roman" w:hAnsi="Times New Roman" w:cs="Times New Roman"/>
          <w:sz w:val="24"/>
          <w:szCs w:val="24"/>
        </w:rPr>
        <w:t xml:space="preserve"> </w:t>
      </w:r>
      <w:hyperlink r:id="rId22" w:history="1">
        <w:r w:rsidR="00FC5932" w:rsidRPr="008C24B5">
          <w:rPr>
            <w:rFonts w:ascii="Times New Roman" w:eastAsia="Times New Roman" w:hAnsi="Times New Roman" w:cs="Times New Roman"/>
            <w:sz w:val="24"/>
            <w:szCs w:val="24"/>
            <w:u w:val="single"/>
          </w:rPr>
          <w:t>http://www.nkj.ru/news/21427/</w:t>
        </w:r>
      </w:hyperlink>
      <w:r w:rsidR="00FC5932" w:rsidRPr="008C24B5">
        <w:rPr>
          <w:rFonts w:ascii="Times New Roman" w:eastAsia="Times New Roman" w:hAnsi="Times New Roman" w:cs="Times New Roman"/>
          <w:sz w:val="24"/>
          <w:szCs w:val="24"/>
        </w:rPr>
        <w:t xml:space="preserve"> (Наука и жизнь, Современное инновационное животноводство)</w:t>
      </w:r>
    </w:p>
    <w:p w:rsidR="002E3409" w:rsidRPr="008C24B5" w:rsidRDefault="002E3409" w:rsidP="00DF6A3C">
      <w:pPr>
        <w:spacing w:after="0" w:line="240" w:lineRule="auto"/>
        <w:jc w:val="both"/>
        <w:rPr>
          <w:rFonts w:ascii="Times New Roman" w:eastAsia="Times New Roman" w:hAnsi="Times New Roman" w:cs="Times New Roman"/>
          <w:sz w:val="24"/>
          <w:szCs w:val="24"/>
        </w:rPr>
      </w:pPr>
    </w:p>
    <w:p w:rsidR="002C1204" w:rsidRDefault="002C1204" w:rsidP="00FE4762">
      <w:pPr>
        <w:spacing w:after="0" w:line="240" w:lineRule="auto"/>
        <w:ind w:firstLine="720"/>
        <w:jc w:val="both"/>
        <w:rPr>
          <w:rFonts w:ascii="Times New Roman" w:hAnsi="Times New Roman" w:cs="Times New Roman"/>
          <w:b/>
          <w:sz w:val="24"/>
          <w:szCs w:val="24"/>
          <w:lang w:val="kk-KZ"/>
        </w:rPr>
      </w:pPr>
    </w:p>
    <w:p w:rsidR="00FE4762" w:rsidRPr="002C1204" w:rsidRDefault="00364266" w:rsidP="00FE4762">
      <w:pPr>
        <w:spacing w:after="0" w:line="240" w:lineRule="auto"/>
        <w:ind w:firstLine="720"/>
        <w:jc w:val="both"/>
        <w:rPr>
          <w:rFonts w:ascii="Times New Roman" w:hAnsi="Times New Roman"/>
          <w:b/>
          <w:sz w:val="24"/>
          <w:szCs w:val="24"/>
        </w:rPr>
      </w:pPr>
      <w:r w:rsidRPr="002C1204">
        <w:rPr>
          <w:rFonts w:ascii="Times New Roman" w:hAnsi="Times New Roman" w:cs="Times New Roman"/>
          <w:b/>
          <w:sz w:val="24"/>
          <w:szCs w:val="24"/>
          <w:lang w:val="kk-KZ"/>
        </w:rPr>
        <w:t xml:space="preserve">Тема 4: </w:t>
      </w:r>
      <w:r w:rsidR="00FE4762" w:rsidRPr="002C1204">
        <w:rPr>
          <w:rFonts w:ascii="Times New Roman" w:hAnsi="Times New Roman"/>
          <w:b/>
          <w:sz w:val="24"/>
          <w:szCs w:val="24"/>
        </w:rPr>
        <w:t xml:space="preserve">Реализация стратегии </w:t>
      </w:r>
      <w:proofErr w:type="spellStart"/>
      <w:r w:rsidR="00FE4762" w:rsidRPr="002C1204">
        <w:rPr>
          <w:rFonts w:ascii="Times New Roman" w:hAnsi="Times New Roman"/>
          <w:b/>
          <w:sz w:val="24"/>
          <w:szCs w:val="24"/>
        </w:rPr>
        <w:t>биобезопасности</w:t>
      </w:r>
      <w:proofErr w:type="spellEnd"/>
      <w:r w:rsidR="00FE4762" w:rsidRPr="002C1204">
        <w:rPr>
          <w:rFonts w:ascii="Times New Roman" w:hAnsi="Times New Roman"/>
          <w:b/>
          <w:sz w:val="24"/>
          <w:szCs w:val="24"/>
        </w:rPr>
        <w:t xml:space="preserve"> в мясном скотоводстве </w:t>
      </w:r>
    </w:p>
    <w:p w:rsidR="00511A72" w:rsidRDefault="00511A72" w:rsidP="00FE4762">
      <w:pPr>
        <w:pStyle w:val="a4"/>
        <w:spacing w:after="0" w:line="240" w:lineRule="auto"/>
        <w:jc w:val="both"/>
        <w:rPr>
          <w:rFonts w:ascii="Times New Roman" w:hAnsi="Times New Roman"/>
          <w:sz w:val="24"/>
          <w:szCs w:val="24"/>
          <w:lang w:val="kk-KZ"/>
        </w:rPr>
      </w:pPr>
    </w:p>
    <w:p w:rsidR="00FE4762" w:rsidRPr="002C1204" w:rsidRDefault="00511A72" w:rsidP="00FE4762">
      <w:pPr>
        <w:pStyle w:val="a4"/>
        <w:spacing w:after="0" w:line="240" w:lineRule="auto"/>
        <w:jc w:val="both"/>
        <w:rPr>
          <w:rFonts w:ascii="Times New Roman" w:hAnsi="Times New Roman"/>
          <w:sz w:val="24"/>
          <w:szCs w:val="24"/>
        </w:rPr>
      </w:pPr>
      <w:r>
        <w:rPr>
          <w:rFonts w:ascii="Times New Roman" w:hAnsi="Times New Roman"/>
          <w:sz w:val="24"/>
          <w:szCs w:val="24"/>
          <w:lang w:val="kk-KZ"/>
        </w:rPr>
        <w:t>4.</w:t>
      </w:r>
      <w:r w:rsidR="00FE4762" w:rsidRPr="002C1204">
        <w:rPr>
          <w:rFonts w:ascii="Times New Roman" w:hAnsi="Times New Roman"/>
          <w:sz w:val="24"/>
          <w:szCs w:val="24"/>
          <w:lang w:val="kk-KZ"/>
        </w:rPr>
        <w:t xml:space="preserve">1 </w:t>
      </w:r>
      <w:r w:rsidR="002A2404">
        <w:rPr>
          <w:rFonts w:ascii="Times New Roman" w:hAnsi="Times New Roman"/>
          <w:sz w:val="24"/>
          <w:szCs w:val="24"/>
          <w:lang w:val="kk-KZ"/>
        </w:rPr>
        <w:t>С</w:t>
      </w:r>
      <w:proofErr w:type="spellStart"/>
      <w:r w:rsidR="00FE4762" w:rsidRPr="002C1204">
        <w:rPr>
          <w:rFonts w:ascii="Times New Roman" w:hAnsi="Times New Roman"/>
          <w:sz w:val="24"/>
          <w:szCs w:val="24"/>
        </w:rPr>
        <w:t>тратеги</w:t>
      </w:r>
      <w:r w:rsidR="002A2404">
        <w:rPr>
          <w:rFonts w:ascii="Times New Roman" w:hAnsi="Times New Roman"/>
          <w:sz w:val="24"/>
          <w:szCs w:val="24"/>
        </w:rPr>
        <w:t>я</w:t>
      </w:r>
      <w:proofErr w:type="spellEnd"/>
      <w:r w:rsidR="002A2404">
        <w:rPr>
          <w:rFonts w:ascii="Times New Roman" w:hAnsi="Times New Roman"/>
          <w:sz w:val="24"/>
          <w:szCs w:val="24"/>
        </w:rPr>
        <w:t xml:space="preserve"> </w:t>
      </w:r>
      <w:r w:rsidR="00FE4762" w:rsidRPr="002C1204">
        <w:rPr>
          <w:rFonts w:ascii="Times New Roman" w:hAnsi="Times New Roman"/>
          <w:sz w:val="24"/>
          <w:szCs w:val="24"/>
        </w:rPr>
        <w:t xml:space="preserve"> </w:t>
      </w:r>
      <w:proofErr w:type="spellStart"/>
      <w:r w:rsidR="00FE4762" w:rsidRPr="002C1204">
        <w:rPr>
          <w:rFonts w:ascii="Times New Roman" w:hAnsi="Times New Roman"/>
          <w:sz w:val="24"/>
          <w:szCs w:val="24"/>
        </w:rPr>
        <w:t>биобез</w:t>
      </w:r>
      <w:r>
        <w:rPr>
          <w:rFonts w:ascii="Times New Roman" w:hAnsi="Times New Roman"/>
          <w:sz w:val="24"/>
          <w:szCs w:val="24"/>
        </w:rPr>
        <w:t>опасности</w:t>
      </w:r>
      <w:proofErr w:type="spellEnd"/>
      <w:r>
        <w:rPr>
          <w:rFonts w:ascii="Times New Roman" w:hAnsi="Times New Roman"/>
          <w:sz w:val="24"/>
          <w:szCs w:val="24"/>
        </w:rPr>
        <w:t xml:space="preserve"> в мясном скотоводстве</w:t>
      </w:r>
    </w:p>
    <w:p w:rsidR="009B2374" w:rsidRDefault="00511A72" w:rsidP="009B2374">
      <w:pPr>
        <w:spacing w:after="0" w:line="240" w:lineRule="auto"/>
        <w:ind w:firstLine="720"/>
        <w:jc w:val="both"/>
        <w:rPr>
          <w:rFonts w:ascii="Times New Roman" w:hAnsi="Times New Roman"/>
          <w:sz w:val="24"/>
          <w:szCs w:val="24"/>
        </w:rPr>
      </w:pPr>
      <w:r>
        <w:rPr>
          <w:rFonts w:ascii="Times New Roman" w:hAnsi="Times New Roman"/>
          <w:sz w:val="24"/>
          <w:szCs w:val="24"/>
        </w:rPr>
        <w:t>4.</w:t>
      </w:r>
      <w:r w:rsidR="00FE4762" w:rsidRPr="002C1204">
        <w:rPr>
          <w:rFonts w:ascii="Times New Roman" w:hAnsi="Times New Roman"/>
          <w:sz w:val="24"/>
          <w:szCs w:val="24"/>
          <w:lang w:val="kk-KZ"/>
        </w:rPr>
        <w:t xml:space="preserve">2 </w:t>
      </w:r>
      <w:r w:rsidR="00FE4762" w:rsidRPr="002C1204">
        <w:rPr>
          <w:rFonts w:ascii="Times New Roman" w:hAnsi="Times New Roman"/>
          <w:sz w:val="24"/>
          <w:szCs w:val="24"/>
        </w:rPr>
        <w:t>Основные направления и методы осуществления исслед</w:t>
      </w:r>
      <w:r>
        <w:rPr>
          <w:rFonts w:ascii="Times New Roman" w:hAnsi="Times New Roman"/>
          <w:sz w:val="24"/>
          <w:szCs w:val="24"/>
        </w:rPr>
        <w:t>ований в области ДНК-технологий</w:t>
      </w:r>
    </w:p>
    <w:p w:rsidR="009B2374" w:rsidRPr="009B2374" w:rsidRDefault="009B2374" w:rsidP="009B2374">
      <w:pPr>
        <w:spacing w:after="0" w:line="240" w:lineRule="auto"/>
        <w:ind w:firstLine="720"/>
        <w:jc w:val="both"/>
        <w:rPr>
          <w:rFonts w:ascii="Times New Roman" w:hAnsi="Times New Roman"/>
          <w:sz w:val="24"/>
          <w:szCs w:val="24"/>
        </w:rPr>
      </w:pPr>
      <w:r w:rsidRPr="009B2374">
        <w:rPr>
          <w:rFonts w:ascii="Times New Roman" w:hAnsi="Times New Roman"/>
          <w:sz w:val="24"/>
          <w:szCs w:val="24"/>
        </w:rPr>
        <w:t>4.3 Стратегии отбора высокопродуктивных животных мясного направления</w:t>
      </w:r>
    </w:p>
    <w:p w:rsidR="00FE4762" w:rsidRPr="002C1204" w:rsidRDefault="00FE4762" w:rsidP="00FE4762">
      <w:pPr>
        <w:pStyle w:val="a4"/>
        <w:spacing w:after="0" w:line="240" w:lineRule="auto"/>
        <w:jc w:val="both"/>
        <w:rPr>
          <w:rFonts w:ascii="Times New Roman" w:hAnsi="Times New Roman"/>
          <w:sz w:val="24"/>
          <w:szCs w:val="24"/>
        </w:rPr>
      </w:pPr>
    </w:p>
    <w:p w:rsidR="00FE4762" w:rsidRPr="002C1204" w:rsidRDefault="00FE4762" w:rsidP="00FE4762">
      <w:pPr>
        <w:spacing w:after="0" w:line="240" w:lineRule="auto"/>
        <w:ind w:firstLine="720"/>
        <w:jc w:val="both"/>
        <w:rPr>
          <w:rFonts w:ascii="Times New Roman" w:hAnsi="Times New Roman"/>
          <w:b/>
          <w:bCs/>
          <w:sz w:val="24"/>
          <w:szCs w:val="24"/>
          <w:lang w:val="kk-KZ"/>
        </w:rPr>
      </w:pPr>
    </w:p>
    <w:p w:rsidR="00511A72" w:rsidRPr="002C1204" w:rsidRDefault="00511A72" w:rsidP="00511A72">
      <w:pPr>
        <w:pStyle w:val="a4"/>
        <w:spacing w:after="0" w:line="240" w:lineRule="auto"/>
        <w:jc w:val="both"/>
        <w:rPr>
          <w:rFonts w:ascii="Times New Roman" w:hAnsi="Times New Roman"/>
          <w:sz w:val="24"/>
          <w:szCs w:val="24"/>
        </w:rPr>
      </w:pPr>
      <w:r>
        <w:rPr>
          <w:rFonts w:ascii="Times New Roman" w:hAnsi="Times New Roman"/>
          <w:sz w:val="24"/>
          <w:szCs w:val="24"/>
          <w:lang w:val="kk-KZ"/>
        </w:rPr>
        <w:t>4.</w:t>
      </w:r>
      <w:r w:rsidRPr="002C1204">
        <w:rPr>
          <w:rFonts w:ascii="Times New Roman" w:hAnsi="Times New Roman"/>
          <w:sz w:val="24"/>
          <w:szCs w:val="24"/>
          <w:lang w:val="kk-KZ"/>
        </w:rPr>
        <w:t xml:space="preserve">1 </w:t>
      </w:r>
      <w:r w:rsidR="002A2404">
        <w:rPr>
          <w:rFonts w:ascii="Times New Roman" w:hAnsi="Times New Roman"/>
          <w:sz w:val="24"/>
          <w:szCs w:val="24"/>
        </w:rPr>
        <w:t xml:space="preserve">Стратегия  </w:t>
      </w:r>
      <w:proofErr w:type="spellStart"/>
      <w:r w:rsidRPr="002C1204">
        <w:rPr>
          <w:rFonts w:ascii="Times New Roman" w:hAnsi="Times New Roman"/>
          <w:sz w:val="24"/>
          <w:szCs w:val="24"/>
        </w:rPr>
        <w:t>биобезопасности</w:t>
      </w:r>
      <w:proofErr w:type="spellEnd"/>
      <w:r w:rsidRPr="002C1204">
        <w:rPr>
          <w:rFonts w:ascii="Times New Roman" w:hAnsi="Times New Roman"/>
          <w:sz w:val="24"/>
          <w:szCs w:val="24"/>
        </w:rPr>
        <w:t xml:space="preserve"> в мясном скотоводстве</w:t>
      </w:r>
    </w:p>
    <w:p w:rsidR="00511A72" w:rsidRDefault="00511A72" w:rsidP="00FE4762">
      <w:pPr>
        <w:spacing w:after="0" w:line="240" w:lineRule="auto"/>
        <w:ind w:firstLine="720"/>
        <w:jc w:val="both"/>
        <w:rPr>
          <w:rFonts w:ascii="Times New Roman" w:hAnsi="Times New Roman"/>
          <w:b/>
          <w:bCs/>
          <w:sz w:val="24"/>
          <w:szCs w:val="24"/>
        </w:rPr>
      </w:pPr>
    </w:p>
    <w:p w:rsidR="00FE4762" w:rsidRPr="00511A72" w:rsidRDefault="00FE4762" w:rsidP="00FE4762">
      <w:pPr>
        <w:spacing w:after="0" w:line="240" w:lineRule="auto"/>
        <w:ind w:firstLine="720"/>
        <w:jc w:val="both"/>
        <w:rPr>
          <w:rFonts w:ascii="Times New Roman" w:hAnsi="Times New Roman"/>
          <w:bCs/>
          <w:sz w:val="24"/>
          <w:szCs w:val="24"/>
        </w:rPr>
      </w:pPr>
      <w:r w:rsidRPr="002C1204">
        <w:rPr>
          <w:rFonts w:ascii="Times New Roman" w:hAnsi="Times New Roman"/>
          <w:sz w:val="24"/>
          <w:szCs w:val="24"/>
        </w:rPr>
        <w:t>Биологическая безопасность (</w:t>
      </w:r>
      <w:proofErr w:type="spellStart"/>
      <w:r w:rsidRPr="002C1204">
        <w:rPr>
          <w:rFonts w:ascii="Times New Roman" w:hAnsi="Times New Roman"/>
          <w:sz w:val="24"/>
          <w:szCs w:val="24"/>
        </w:rPr>
        <w:t>биобезопасность</w:t>
      </w:r>
      <w:proofErr w:type="spellEnd"/>
      <w:r w:rsidRPr="002C1204">
        <w:rPr>
          <w:rFonts w:ascii="Times New Roman" w:hAnsi="Times New Roman"/>
          <w:sz w:val="24"/>
          <w:szCs w:val="24"/>
        </w:rPr>
        <w:t>) - это научный термин, определяющий систему защиты животных и продукции от заражения. Эта система основана на проведении превентивных мер, направленных против внешних неблагоприятных факторов. В сочетании с надлежащей организацией работы и мерами контроля она полностью предотвращает или уменьшает опасность передачи инфекционных заболеваний от животных человеку через молоко или получаемые из него продукты. </w:t>
      </w:r>
      <w:r w:rsidRPr="002C1204">
        <w:rPr>
          <w:rFonts w:ascii="Times New Roman" w:hAnsi="Times New Roman"/>
          <w:sz w:val="24"/>
          <w:szCs w:val="24"/>
        </w:rPr>
        <w:br/>
        <w:t xml:space="preserve">            </w:t>
      </w:r>
      <w:r w:rsidRPr="00511A72">
        <w:rPr>
          <w:rFonts w:ascii="Times New Roman" w:hAnsi="Times New Roman"/>
          <w:bCs/>
          <w:sz w:val="24"/>
          <w:szCs w:val="24"/>
        </w:rPr>
        <w:t>Отметим следующие цели создания системы биологической безопасности на ферме:</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lastRenderedPageBreak/>
        <w:t xml:space="preserve">1. предотвращение попадания патогенных микроорганизмов в коровники, </w:t>
      </w:r>
      <w:proofErr w:type="spellStart"/>
      <w:r w:rsidRPr="002C1204">
        <w:rPr>
          <w:rFonts w:ascii="Times New Roman" w:hAnsi="Times New Roman"/>
          <w:sz w:val="24"/>
          <w:szCs w:val="24"/>
        </w:rPr>
        <w:t>кормохранилища</w:t>
      </w:r>
      <w:proofErr w:type="spellEnd"/>
      <w:r w:rsidRPr="002C1204">
        <w:rPr>
          <w:rFonts w:ascii="Times New Roman" w:hAnsi="Times New Roman"/>
          <w:sz w:val="24"/>
          <w:szCs w:val="24"/>
        </w:rPr>
        <w:t xml:space="preserve"> и другие помещения фермы;</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2. исключение или ограничение распространения патогенных микроорганизмов при их попадании на фермы;</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3. уничтожение или сокращение количества уже присутствующих на ферме </w:t>
      </w:r>
      <w:proofErr w:type="spellStart"/>
      <w:r w:rsidRPr="002C1204">
        <w:rPr>
          <w:rFonts w:ascii="Times New Roman" w:hAnsi="Times New Roman"/>
          <w:sz w:val="24"/>
          <w:szCs w:val="24"/>
        </w:rPr>
        <w:t>патогенов</w:t>
      </w:r>
      <w:proofErr w:type="spellEnd"/>
      <w:r w:rsidRPr="002C1204">
        <w:rPr>
          <w:rFonts w:ascii="Times New Roman" w:hAnsi="Times New Roman"/>
          <w:sz w:val="24"/>
          <w:szCs w:val="24"/>
        </w:rPr>
        <w:t>;</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4. контроль заболеваемости животных;</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5. уменьшение риска загрязнения или заражения продукции.</w:t>
      </w:r>
    </w:p>
    <w:p w:rsidR="00FE4762" w:rsidRPr="00511A72" w:rsidRDefault="00FE4762" w:rsidP="00FE4762">
      <w:pPr>
        <w:spacing w:after="0" w:line="240" w:lineRule="auto"/>
        <w:ind w:firstLine="720"/>
        <w:jc w:val="both"/>
        <w:rPr>
          <w:rFonts w:ascii="Times New Roman" w:hAnsi="Times New Roman"/>
          <w:bCs/>
          <w:sz w:val="24"/>
          <w:szCs w:val="24"/>
        </w:rPr>
      </w:pPr>
      <w:r w:rsidRPr="00511A72">
        <w:rPr>
          <w:rFonts w:ascii="Times New Roman" w:hAnsi="Times New Roman"/>
          <w:bCs/>
          <w:sz w:val="24"/>
          <w:szCs w:val="24"/>
        </w:rPr>
        <w:t>Наиболее важные положения системы биологической безопасности на ферме включают: </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1. Проектирование животноводческой фермы. Здания следует размещать вдалеке от источников загрязнения и заражения, таких как бойни, цеха по переработке мясных и молочных продуктов, свалки и крупные дороги. Помещения для содержания животных разных физиологических групп (телочек, бычков, дойных коров и животных в период сухостоя) должны быть изолированы друг от друга. Это также касается помещений для дойки и хранения молока. Здания следует строить из легко моющихся и дезинфицируемых материалов. Дома для проживания людей должны находиться в стороне от помещений, где содержатся животные.</w:t>
      </w:r>
      <w:r w:rsidRPr="002C1204">
        <w:rPr>
          <w:rFonts w:ascii="Times New Roman" w:hAnsi="Times New Roman"/>
          <w:sz w:val="24"/>
          <w:szCs w:val="24"/>
        </w:rPr>
        <w:br/>
        <w:t>2. Изоляция поголовья фермы, с контролем вновь поступающих животных.</w:t>
      </w:r>
      <w:r w:rsidRPr="002C1204">
        <w:rPr>
          <w:rFonts w:ascii="Times New Roman" w:hAnsi="Times New Roman"/>
          <w:sz w:val="24"/>
          <w:szCs w:val="24"/>
        </w:rPr>
        <w:br/>
        <w:t>Посторонние животные, включая бродячих и диких животных, не должны контактировать с поголовьем фермы. Для этого необходимо огородить территорию фермы заборами.</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Все вновь поступающие на ферму животные должны быть обследованы ветеринарным специалистом и подвергнуться </w:t>
      </w:r>
      <w:proofErr w:type="spellStart"/>
      <w:r w:rsidRPr="002C1204">
        <w:rPr>
          <w:rFonts w:ascii="Times New Roman" w:hAnsi="Times New Roman"/>
          <w:sz w:val="24"/>
          <w:szCs w:val="24"/>
        </w:rPr>
        <w:t>карантинированию</w:t>
      </w:r>
      <w:proofErr w:type="spellEnd"/>
      <w:r w:rsidRPr="002C1204">
        <w:rPr>
          <w:rFonts w:ascii="Times New Roman" w:hAnsi="Times New Roman"/>
          <w:sz w:val="24"/>
          <w:szCs w:val="24"/>
        </w:rPr>
        <w:t>. </w:t>
      </w:r>
      <w:r w:rsidRPr="002C1204">
        <w:rPr>
          <w:rFonts w:ascii="Times New Roman" w:hAnsi="Times New Roman"/>
          <w:sz w:val="24"/>
          <w:szCs w:val="24"/>
        </w:rPr>
        <w:br/>
        <w:t>Вне огражденной территории необходимо оборудовать специальное место для временного хранения павших животных. </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3. Ограничение входа на фермы, передвижений по ее территории и контроль процедур уборки, дезинфекции и дезинсекции. Эти меры позволяют предотвратить занос и распространение инфекции.</w:t>
      </w:r>
      <w:r w:rsidR="002C1204">
        <w:rPr>
          <w:rFonts w:ascii="Times New Roman" w:hAnsi="Times New Roman"/>
          <w:sz w:val="24"/>
          <w:szCs w:val="24"/>
          <w:lang w:val="kk-KZ"/>
        </w:rPr>
        <w:t xml:space="preserve"> </w:t>
      </w:r>
      <w:r w:rsidRPr="002C1204">
        <w:rPr>
          <w:rFonts w:ascii="Times New Roman" w:hAnsi="Times New Roman"/>
          <w:sz w:val="24"/>
          <w:szCs w:val="24"/>
        </w:rPr>
        <w:t xml:space="preserve">На заборах, входах на территорию фермы размещают предупреждения о недопустимости пересечения этих границ без разрешения руководства хозяйства. На въездах на территорию устанавливают шлагбаумы. Все транспортные средства, включая личные автомобили, должны быть вымыты и продезинфицированы перед </w:t>
      </w:r>
      <w:proofErr w:type="spellStart"/>
      <w:r w:rsidRPr="002C1204">
        <w:rPr>
          <w:rFonts w:ascii="Times New Roman" w:hAnsi="Times New Roman"/>
          <w:sz w:val="24"/>
          <w:szCs w:val="24"/>
        </w:rPr>
        <w:t>въездом</w:t>
      </w:r>
      <w:proofErr w:type="gramStart"/>
      <w:r w:rsidRPr="002C1204">
        <w:rPr>
          <w:rFonts w:ascii="Times New Roman" w:hAnsi="Times New Roman"/>
          <w:sz w:val="24"/>
          <w:szCs w:val="24"/>
        </w:rPr>
        <w:t>.В</w:t>
      </w:r>
      <w:proofErr w:type="spellEnd"/>
      <w:proofErr w:type="gramEnd"/>
      <w:r w:rsidRPr="002C1204">
        <w:rPr>
          <w:rFonts w:ascii="Times New Roman" w:hAnsi="Times New Roman"/>
          <w:sz w:val="24"/>
          <w:szCs w:val="24"/>
        </w:rPr>
        <w:t xml:space="preserve"> это же положение включены правила системы </w:t>
      </w:r>
      <w:proofErr w:type="spellStart"/>
      <w:r w:rsidRPr="002C1204">
        <w:rPr>
          <w:rFonts w:ascii="Times New Roman" w:hAnsi="Times New Roman"/>
          <w:sz w:val="24"/>
          <w:szCs w:val="24"/>
        </w:rPr>
        <w:t>биобезопасности</w:t>
      </w:r>
      <w:proofErr w:type="spellEnd"/>
      <w:r w:rsidRPr="002C1204">
        <w:rPr>
          <w:rFonts w:ascii="Times New Roman" w:hAnsi="Times New Roman"/>
          <w:sz w:val="24"/>
          <w:szCs w:val="24"/>
        </w:rPr>
        <w:t xml:space="preserve"> по борьбе с насекомыми и грызунами, которые могут распространять опасные заболевания.</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4. Меры санитарного мониторинга животных, контроля заболеваемости, лечения и использования средств санитарной защиты. У всех животных фермы с определенной периодичностью следует брать анализы на наличие таких заболеваний, как туберкулез, бруцеллез, лейкоз, </w:t>
      </w:r>
      <w:proofErr w:type="spellStart"/>
      <w:r w:rsidRPr="002C1204">
        <w:rPr>
          <w:rFonts w:ascii="Times New Roman" w:hAnsi="Times New Roman"/>
          <w:sz w:val="24"/>
          <w:szCs w:val="24"/>
        </w:rPr>
        <w:t>паратуберкулез</w:t>
      </w:r>
      <w:proofErr w:type="spellEnd"/>
      <w:r w:rsidRPr="002C1204">
        <w:rPr>
          <w:rFonts w:ascii="Times New Roman" w:hAnsi="Times New Roman"/>
          <w:sz w:val="24"/>
          <w:szCs w:val="24"/>
        </w:rPr>
        <w:t xml:space="preserve"> и другие инфекции, которые зафиксированы в данной местности и могут передаваться другим животным и человеку.</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5. Контроль воды и воздуха. Вода - жизненно важный элемент питания для крупного рогатого скота. Корова может выпивать в жаркие дни ежедневно до </w:t>
      </w:r>
      <w:smartTag w:uri="urn:schemas-microsoft-com:office:smarttags" w:element="metricconverter">
        <w:smartTagPr>
          <w:attr w:name="ProductID" w:val="100 литров"/>
        </w:smartTagPr>
        <w:r w:rsidRPr="002C1204">
          <w:rPr>
            <w:rFonts w:ascii="Times New Roman" w:hAnsi="Times New Roman"/>
            <w:sz w:val="24"/>
            <w:szCs w:val="24"/>
          </w:rPr>
          <w:t>100 литров</w:t>
        </w:r>
      </w:smartTag>
      <w:r w:rsidRPr="002C1204">
        <w:rPr>
          <w:rFonts w:ascii="Times New Roman" w:hAnsi="Times New Roman"/>
          <w:sz w:val="24"/>
          <w:szCs w:val="24"/>
        </w:rPr>
        <w:t xml:space="preserve"> воды. Вода необходима животному для производства молока. Во время жары на многих фермах для увлажнения и освежения воздуха воду подмешивают в поток воздуха, направленный внутрь коровника или на животных, находящихся в загонах. Используемая вода должна быть чистой и пресной.</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6. Правильное использование лекарств. Животные, за которыми правильно ухаживают и выращивают с соблюдением требуемых норм и правил, растут более здоровыми и производят высококачественное молоко. В этом случае отпадает необходимость в использовании лекарств, что еще больше повышает качество конечного продукта. Используя лекарственные препараты, следует помнить о том, что они переходят в животноводческую продукцию. </w:t>
      </w:r>
    </w:p>
    <w:p w:rsidR="00511A72" w:rsidRDefault="00511A72" w:rsidP="00FE4762">
      <w:pPr>
        <w:spacing w:after="0" w:line="240" w:lineRule="auto"/>
        <w:ind w:firstLine="720"/>
        <w:jc w:val="both"/>
        <w:rPr>
          <w:rFonts w:ascii="Times New Roman" w:hAnsi="Times New Roman"/>
          <w:b/>
          <w:sz w:val="24"/>
          <w:szCs w:val="24"/>
        </w:rPr>
      </w:pPr>
    </w:p>
    <w:p w:rsidR="002A2404" w:rsidRDefault="002A2404" w:rsidP="00FE4762">
      <w:pPr>
        <w:spacing w:after="0" w:line="240" w:lineRule="auto"/>
        <w:ind w:firstLine="720"/>
        <w:jc w:val="both"/>
        <w:rPr>
          <w:rFonts w:ascii="Times New Roman" w:hAnsi="Times New Roman"/>
          <w:b/>
          <w:sz w:val="24"/>
          <w:szCs w:val="24"/>
        </w:rPr>
      </w:pPr>
    </w:p>
    <w:p w:rsidR="00511A72" w:rsidRPr="002C1204" w:rsidRDefault="00511A72" w:rsidP="009B2374">
      <w:pPr>
        <w:pStyle w:val="a4"/>
        <w:spacing w:after="0" w:line="240" w:lineRule="auto"/>
        <w:ind w:left="0" w:firstLine="567"/>
        <w:jc w:val="both"/>
        <w:rPr>
          <w:rFonts w:ascii="Times New Roman" w:hAnsi="Times New Roman"/>
          <w:sz w:val="24"/>
          <w:szCs w:val="24"/>
        </w:rPr>
      </w:pPr>
      <w:r>
        <w:rPr>
          <w:rFonts w:ascii="Times New Roman" w:hAnsi="Times New Roman"/>
          <w:sz w:val="24"/>
          <w:szCs w:val="24"/>
        </w:rPr>
        <w:lastRenderedPageBreak/>
        <w:t>4.</w:t>
      </w:r>
      <w:r w:rsidRPr="002C1204">
        <w:rPr>
          <w:rFonts w:ascii="Times New Roman" w:hAnsi="Times New Roman"/>
          <w:sz w:val="24"/>
          <w:szCs w:val="24"/>
          <w:lang w:val="kk-KZ"/>
        </w:rPr>
        <w:t xml:space="preserve">2 </w:t>
      </w:r>
      <w:r w:rsidRPr="002C1204">
        <w:rPr>
          <w:rFonts w:ascii="Times New Roman" w:hAnsi="Times New Roman"/>
          <w:sz w:val="24"/>
          <w:szCs w:val="24"/>
        </w:rPr>
        <w:t>Основные направления и методы осуществления исслед</w:t>
      </w:r>
      <w:r>
        <w:rPr>
          <w:rFonts w:ascii="Times New Roman" w:hAnsi="Times New Roman"/>
          <w:sz w:val="24"/>
          <w:szCs w:val="24"/>
        </w:rPr>
        <w:t>ований в области ДНК-технологий</w:t>
      </w:r>
    </w:p>
    <w:p w:rsidR="00511A72" w:rsidRDefault="00511A72" w:rsidP="00FE4762">
      <w:pPr>
        <w:spacing w:after="0" w:line="240" w:lineRule="auto"/>
        <w:ind w:firstLine="720"/>
        <w:jc w:val="both"/>
        <w:rPr>
          <w:rFonts w:ascii="Times New Roman" w:hAnsi="Times New Roman"/>
          <w:b/>
          <w:sz w:val="24"/>
          <w:szCs w:val="24"/>
        </w:rPr>
      </w:pPr>
    </w:p>
    <w:p w:rsidR="00FE4762"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Современный этап развития биотехнологии основан на широком использовании ДНК-технологий. </w:t>
      </w:r>
      <w:proofErr w:type="gramStart"/>
      <w:r w:rsidRPr="002C1204">
        <w:rPr>
          <w:rFonts w:ascii="Times New Roman" w:hAnsi="Times New Roman"/>
          <w:sz w:val="24"/>
          <w:szCs w:val="24"/>
        </w:rPr>
        <w:t>Большому</w:t>
      </w:r>
      <w:proofErr w:type="gramEnd"/>
      <w:r w:rsidRPr="002C1204">
        <w:rPr>
          <w:rFonts w:ascii="Times New Roman" w:hAnsi="Times New Roman"/>
          <w:sz w:val="24"/>
          <w:szCs w:val="24"/>
        </w:rPr>
        <w:t xml:space="preserve"> </w:t>
      </w:r>
      <w:proofErr w:type="spellStart"/>
      <w:r w:rsidRPr="002C1204">
        <w:rPr>
          <w:rFonts w:ascii="Times New Roman" w:hAnsi="Times New Roman"/>
          <w:sz w:val="24"/>
          <w:szCs w:val="24"/>
        </w:rPr>
        <w:t>пpoгpeccy</w:t>
      </w:r>
      <w:proofErr w:type="spellEnd"/>
      <w:r w:rsidRPr="002C1204">
        <w:rPr>
          <w:rFonts w:ascii="Times New Roman" w:hAnsi="Times New Roman"/>
          <w:sz w:val="24"/>
          <w:szCs w:val="24"/>
        </w:rPr>
        <w:t xml:space="preserve"> ДНК-технологий способствовало то, что была осознана их важность и перспективность в решении многих проблем человечества в области экологии, медицины, промышленности и сельского хозяйства. ДНК-технологии — новый раздел молекулярной генетики, основная цель которого — исследование и изменение </w:t>
      </w:r>
      <w:proofErr w:type="gramStart"/>
      <w:r w:rsidRPr="002C1204">
        <w:rPr>
          <w:rFonts w:ascii="Times New Roman" w:hAnsi="Times New Roman"/>
          <w:sz w:val="24"/>
          <w:szCs w:val="24"/>
        </w:rPr>
        <w:t>наследственною</w:t>
      </w:r>
      <w:proofErr w:type="gramEnd"/>
      <w:r w:rsidRPr="002C1204">
        <w:rPr>
          <w:rFonts w:ascii="Times New Roman" w:hAnsi="Times New Roman"/>
          <w:sz w:val="24"/>
          <w:szCs w:val="24"/>
        </w:rPr>
        <w:t xml:space="preserve"> материала на разных уровнях его организации: геномном, генном, хромосомном и т. д.</w:t>
      </w:r>
    </w:p>
    <w:p w:rsidR="00000000" w:rsidRPr="00EA6A7A" w:rsidRDefault="009324BF" w:rsidP="00EA6A7A">
      <w:pPr>
        <w:spacing w:after="0" w:line="240" w:lineRule="auto"/>
        <w:ind w:firstLine="567"/>
        <w:jc w:val="both"/>
        <w:rPr>
          <w:rFonts w:ascii="Times New Roman" w:hAnsi="Times New Roman"/>
          <w:sz w:val="24"/>
          <w:szCs w:val="24"/>
        </w:rPr>
      </w:pPr>
      <w:r w:rsidRPr="00EA6A7A">
        <w:rPr>
          <w:rFonts w:ascii="Times New Roman" w:hAnsi="Times New Roman"/>
          <w:sz w:val="24"/>
          <w:szCs w:val="24"/>
        </w:rPr>
        <w:t>Повысить скорость, точность и эффективность традиционной селекции в настоящее время помогает (</w:t>
      </w:r>
      <w:r w:rsidRPr="00EA6A7A">
        <w:rPr>
          <w:rFonts w:ascii="Times New Roman" w:hAnsi="Times New Roman"/>
          <w:b/>
          <w:sz w:val="24"/>
          <w:szCs w:val="24"/>
        </w:rPr>
        <w:t xml:space="preserve">MAS – </w:t>
      </w:r>
      <w:proofErr w:type="spellStart"/>
      <w:r w:rsidRPr="00EA6A7A">
        <w:rPr>
          <w:rFonts w:ascii="Times New Roman" w:hAnsi="Times New Roman"/>
          <w:b/>
          <w:sz w:val="24"/>
          <w:szCs w:val="24"/>
        </w:rPr>
        <w:t>marker</w:t>
      </w:r>
      <w:proofErr w:type="spellEnd"/>
      <w:r w:rsidRPr="00EA6A7A">
        <w:rPr>
          <w:rFonts w:ascii="Times New Roman" w:hAnsi="Times New Roman"/>
          <w:b/>
          <w:sz w:val="24"/>
          <w:szCs w:val="24"/>
        </w:rPr>
        <w:t xml:space="preserve"> </w:t>
      </w:r>
      <w:proofErr w:type="spellStart"/>
      <w:r w:rsidRPr="00EA6A7A">
        <w:rPr>
          <w:rFonts w:ascii="Times New Roman" w:hAnsi="Times New Roman"/>
          <w:b/>
          <w:sz w:val="24"/>
          <w:szCs w:val="24"/>
        </w:rPr>
        <w:t>assisted</w:t>
      </w:r>
      <w:proofErr w:type="spellEnd"/>
      <w:r w:rsidRPr="00EA6A7A">
        <w:rPr>
          <w:rFonts w:ascii="Times New Roman" w:hAnsi="Times New Roman"/>
          <w:b/>
          <w:sz w:val="24"/>
          <w:szCs w:val="24"/>
        </w:rPr>
        <w:t xml:space="preserve"> </w:t>
      </w:r>
      <w:proofErr w:type="spellStart"/>
      <w:r w:rsidRPr="00EA6A7A">
        <w:rPr>
          <w:rFonts w:ascii="Times New Roman" w:hAnsi="Times New Roman"/>
          <w:b/>
          <w:sz w:val="24"/>
          <w:szCs w:val="24"/>
        </w:rPr>
        <w:t>selection</w:t>
      </w:r>
      <w:proofErr w:type="spellEnd"/>
      <w:r w:rsidRPr="00EA6A7A">
        <w:rPr>
          <w:rFonts w:ascii="Times New Roman" w:hAnsi="Times New Roman"/>
          <w:sz w:val="24"/>
          <w:szCs w:val="24"/>
        </w:rPr>
        <w:t>)</w:t>
      </w:r>
    </w:p>
    <w:p w:rsidR="00921E6B" w:rsidRPr="00921E6B" w:rsidRDefault="00EA6A7A" w:rsidP="00921E6B">
      <w:pPr>
        <w:spacing w:after="0" w:line="240" w:lineRule="auto"/>
        <w:ind w:firstLine="720"/>
        <w:jc w:val="center"/>
        <w:rPr>
          <w:rFonts w:ascii="Times New Roman" w:hAnsi="Times New Roman"/>
          <w:b/>
          <w:sz w:val="24"/>
          <w:szCs w:val="24"/>
        </w:rPr>
      </w:pPr>
      <w:r w:rsidRPr="00EA6A7A">
        <w:rPr>
          <w:rFonts w:ascii="Times New Roman" w:hAnsi="Times New Roman"/>
          <w:b/>
          <w:sz w:val="24"/>
          <w:szCs w:val="24"/>
        </w:rPr>
        <w:t xml:space="preserve"> </w:t>
      </w:r>
    </w:p>
    <w:p w:rsidR="00921E6B" w:rsidRDefault="00921E6B" w:rsidP="00EA6A7A">
      <w:pPr>
        <w:spacing w:after="0" w:line="240" w:lineRule="auto"/>
        <w:ind w:firstLine="720"/>
        <w:jc w:val="center"/>
        <w:rPr>
          <w:rFonts w:ascii="Times New Roman" w:hAnsi="Times New Roman"/>
          <w:sz w:val="24"/>
          <w:szCs w:val="24"/>
        </w:rPr>
      </w:pPr>
      <w:r w:rsidRPr="00921E6B">
        <w:rPr>
          <w:rFonts w:ascii="Times New Roman" w:hAnsi="Times New Roman"/>
          <w:sz w:val="24"/>
          <w:szCs w:val="24"/>
        </w:rPr>
        <w:drawing>
          <wp:inline distT="0" distB="0" distL="0" distR="0">
            <wp:extent cx="4038600" cy="3044825"/>
            <wp:effectExtent l="19050" t="0" r="0" b="0"/>
            <wp:docPr id="13" name="Рисунок 2" descr="схема"/>
            <wp:cNvGraphicFramePr/>
            <a:graphic xmlns:a="http://schemas.openxmlformats.org/drawingml/2006/main">
              <a:graphicData uri="http://schemas.openxmlformats.org/drawingml/2006/picture">
                <pic:pic xmlns:pic="http://schemas.openxmlformats.org/drawingml/2006/picture">
                  <pic:nvPicPr>
                    <pic:cNvPr id="5124" name="Picture 11" descr="схема"/>
                    <pic:cNvPicPr>
                      <a:picLocks noGrp="1" noChangeAspect="1" noChangeArrowheads="1"/>
                    </pic:cNvPicPr>
                  </pic:nvPicPr>
                  <pic:blipFill>
                    <a:blip r:embed="rId23"/>
                    <a:srcRect/>
                    <a:stretch>
                      <a:fillRect/>
                    </a:stretch>
                  </pic:blipFill>
                  <pic:spPr bwMode="auto">
                    <a:xfrm>
                      <a:off x="0" y="0"/>
                      <a:ext cx="4038600" cy="3044825"/>
                    </a:xfrm>
                    <a:prstGeom prst="rect">
                      <a:avLst/>
                    </a:prstGeom>
                    <a:noFill/>
                    <a:ln w="9525">
                      <a:noFill/>
                      <a:miter lim="800000"/>
                      <a:headEnd/>
                      <a:tailEnd/>
                    </a:ln>
                  </pic:spPr>
                </pic:pic>
              </a:graphicData>
            </a:graphic>
          </wp:inline>
        </w:drawing>
      </w:r>
    </w:p>
    <w:p w:rsidR="00921E6B" w:rsidRPr="002C1204" w:rsidRDefault="00921E6B" w:rsidP="00FE4762">
      <w:pPr>
        <w:spacing w:after="0" w:line="240" w:lineRule="auto"/>
        <w:ind w:firstLine="720"/>
        <w:jc w:val="both"/>
        <w:rPr>
          <w:rFonts w:ascii="Times New Roman" w:hAnsi="Times New Roman"/>
          <w:sz w:val="24"/>
          <w:szCs w:val="24"/>
        </w:rPr>
      </w:pP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Главная задача ДНК-технологии — выделение отдельных генов, их клонирование (размножение) и создание </w:t>
      </w:r>
      <w:proofErr w:type="spellStart"/>
      <w:r w:rsidRPr="002C1204">
        <w:rPr>
          <w:rFonts w:ascii="Times New Roman" w:hAnsi="Times New Roman"/>
          <w:sz w:val="24"/>
          <w:szCs w:val="24"/>
        </w:rPr>
        <w:t>рекомбинантной</w:t>
      </w:r>
      <w:proofErr w:type="spellEnd"/>
      <w:r w:rsidRPr="002C1204">
        <w:rPr>
          <w:rFonts w:ascii="Times New Roman" w:hAnsi="Times New Roman"/>
          <w:sz w:val="24"/>
          <w:szCs w:val="24"/>
        </w:rPr>
        <w:t xml:space="preserve"> ДНК искусственной комбинации генов. В качестве примеров генной ДНК-технологии </w:t>
      </w:r>
      <w:proofErr w:type="spellStart"/>
      <w:r w:rsidRPr="002C1204">
        <w:rPr>
          <w:rFonts w:ascii="Times New Roman" w:hAnsi="Times New Roman"/>
          <w:sz w:val="24"/>
          <w:szCs w:val="24"/>
        </w:rPr>
        <w:t>invitro</w:t>
      </w:r>
      <w:proofErr w:type="spellEnd"/>
      <w:r w:rsidRPr="002C1204">
        <w:rPr>
          <w:rFonts w:ascii="Times New Roman" w:hAnsi="Times New Roman"/>
          <w:sz w:val="24"/>
          <w:szCs w:val="24"/>
        </w:rPr>
        <w:t xml:space="preserve"> можно назвать: </w:t>
      </w:r>
      <w:proofErr w:type="spellStart"/>
      <w:r w:rsidRPr="002C1204">
        <w:rPr>
          <w:rFonts w:ascii="Times New Roman" w:hAnsi="Times New Roman"/>
          <w:sz w:val="24"/>
          <w:szCs w:val="24"/>
        </w:rPr>
        <w:t>транслокацию</w:t>
      </w:r>
      <w:proofErr w:type="spellEnd"/>
      <w:r w:rsidRPr="002C1204">
        <w:rPr>
          <w:rFonts w:ascii="Times New Roman" w:hAnsi="Times New Roman"/>
          <w:sz w:val="24"/>
          <w:szCs w:val="24"/>
        </w:rPr>
        <w:t xml:space="preserve"> (перемете пне) в вирусные геномы некоторых клеточных генов, придающих вирусам свойства </w:t>
      </w:r>
      <w:proofErr w:type="spellStart"/>
      <w:r w:rsidRPr="002C1204">
        <w:rPr>
          <w:rFonts w:ascii="Times New Roman" w:hAnsi="Times New Roman"/>
          <w:sz w:val="24"/>
          <w:szCs w:val="24"/>
        </w:rPr>
        <w:t>онкогенности</w:t>
      </w:r>
      <w:proofErr w:type="spellEnd"/>
      <w:r w:rsidRPr="002C1204">
        <w:rPr>
          <w:rFonts w:ascii="Times New Roman" w:hAnsi="Times New Roman"/>
          <w:sz w:val="24"/>
          <w:szCs w:val="24"/>
        </w:rPr>
        <w:t xml:space="preserve">: трансдукцию (перенос) клеточных генов клеток-доноров в клетки-реципиенты с помощью фагов, создание молекулярных конструкций из фрагментов ДНК разного происхождения, включение их в </w:t>
      </w:r>
      <w:proofErr w:type="spellStart"/>
      <w:r w:rsidRPr="002C1204">
        <w:rPr>
          <w:rFonts w:ascii="Times New Roman" w:hAnsi="Times New Roman"/>
          <w:sz w:val="24"/>
          <w:szCs w:val="24"/>
        </w:rPr>
        <w:t>реципиентные</w:t>
      </w:r>
      <w:proofErr w:type="spellEnd"/>
      <w:r w:rsidRPr="002C1204">
        <w:rPr>
          <w:rFonts w:ascii="Times New Roman" w:hAnsi="Times New Roman"/>
          <w:sz w:val="24"/>
          <w:szCs w:val="24"/>
        </w:rPr>
        <w:t xml:space="preserve"> клетки Е. </w:t>
      </w:r>
      <w:proofErr w:type="spellStart"/>
      <w:proofErr w:type="gramStart"/>
      <w:r w:rsidRPr="002C1204">
        <w:rPr>
          <w:rFonts w:ascii="Times New Roman" w:hAnsi="Times New Roman"/>
          <w:sz w:val="24"/>
          <w:szCs w:val="24"/>
        </w:rPr>
        <w:t>с</w:t>
      </w:r>
      <w:proofErr w:type="gramEnd"/>
      <w:r w:rsidRPr="002C1204">
        <w:rPr>
          <w:rFonts w:ascii="Times New Roman" w:hAnsi="Times New Roman"/>
          <w:sz w:val="24"/>
          <w:szCs w:val="24"/>
        </w:rPr>
        <w:t>oli</w:t>
      </w:r>
      <w:proofErr w:type="spellEnd"/>
      <w:r w:rsidRPr="002C1204">
        <w:rPr>
          <w:rFonts w:ascii="Times New Roman" w:hAnsi="Times New Roman"/>
          <w:sz w:val="24"/>
          <w:szCs w:val="24"/>
        </w:rPr>
        <w:t xml:space="preserve"> с последующим культивированием всех организмов для получения белковых продуктов (гормонов, ферментов и т. л.).</w:t>
      </w:r>
    </w:p>
    <w:p w:rsidR="002B1B90" w:rsidRDefault="00FE4762" w:rsidP="002B1B90">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Суть геномной ДНК-технологии заключается в направленной перестройке генома прокариот и эукариот вплоть до создания новых видов. При геномной ДНК-технологии добиваются внесения большого количества дополнительной генетической информации, в результате чего получают гибридный организм, отличающийся </w:t>
      </w:r>
      <w:proofErr w:type="gramStart"/>
      <w:r w:rsidRPr="002C1204">
        <w:rPr>
          <w:rFonts w:ascii="Times New Roman" w:hAnsi="Times New Roman"/>
          <w:sz w:val="24"/>
          <w:szCs w:val="24"/>
        </w:rPr>
        <w:t>от</w:t>
      </w:r>
      <w:proofErr w:type="gramEnd"/>
      <w:r w:rsidRPr="002C1204">
        <w:rPr>
          <w:rFonts w:ascii="Times New Roman" w:hAnsi="Times New Roman"/>
          <w:sz w:val="24"/>
          <w:szCs w:val="24"/>
        </w:rPr>
        <w:t xml:space="preserve"> исходного по многим признакам.</w:t>
      </w:r>
      <w:r w:rsidR="002B1B90">
        <w:rPr>
          <w:rFonts w:ascii="Times New Roman" w:hAnsi="Times New Roman"/>
          <w:sz w:val="24"/>
          <w:szCs w:val="24"/>
        </w:rPr>
        <w:t xml:space="preserve"> </w:t>
      </w:r>
    </w:p>
    <w:p w:rsidR="00FE4762" w:rsidRPr="002C1204" w:rsidRDefault="00FE4762" w:rsidP="002B1B90">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Начало ДНК-технологии было положено в </w:t>
      </w:r>
      <w:smartTag w:uri="urn:schemas-microsoft-com:office:smarttags" w:element="metricconverter">
        <w:smartTagPr>
          <w:attr w:name="ProductID" w:val="1972 г"/>
        </w:smartTagPr>
        <w:r w:rsidRPr="002C1204">
          <w:rPr>
            <w:rFonts w:ascii="Times New Roman" w:hAnsi="Times New Roman"/>
            <w:sz w:val="24"/>
            <w:szCs w:val="24"/>
          </w:rPr>
          <w:t>1972 г</w:t>
        </w:r>
      </w:smartTag>
      <w:r w:rsidRPr="002C1204">
        <w:rPr>
          <w:rFonts w:ascii="Times New Roman" w:hAnsi="Times New Roman"/>
          <w:sz w:val="24"/>
          <w:szCs w:val="24"/>
        </w:rPr>
        <w:t xml:space="preserve">., когда П. Берг с сотрудниками выполнили первый генно-инженерный проект — объединили ДНК </w:t>
      </w:r>
      <w:proofErr w:type="spellStart"/>
      <w:r w:rsidRPr="002C1204">
        <w:rPr>
          <w:rFonts w:ascii="Times New Roman" w:hAnsi="Times New Roman"/>
          <w:sz w:val="24"/>
          <w:szCs w:val="24"/>
        </w:rPr>
        <w:t>R-плазмиды</w:t>
      </w:r>
      <w:proofErr w:type="spellEnd"/>
      <w:r w:rsidRPr="002C1204">
        <w:rPr>
          <w:rFonts w:ascii="Times New Roman" w:hAnsi="Times New Roman"/>
          <w:sz w:val="24"/>
          <w:szCs w:val="24"/>
        </w:rPr>
        <w:t xml:space="preserve"> (</w:t>
      </w:r>
      <w:proofErr w:type="spellStart"/>
      <w:r w:rsidRPr="002C1204">
        <w:rPr>
          <w:rFonts w:ascii="Times New Roman" w:hAnsi="Times New Roman"/>
          <w:sz w:val="24"/>
          <w:szCs w:val="24"/>
        </w:rPr>
        <w:t>плазмиды</w:t>
      </w:r>
      <w:proofErr w:type="spellEnd"/>
      <w:r w:rsidRPr="002C1204">
        <w:rPr>
          <w:rFonts w:ascii="Times New Roman" w:hAnsi="Times New Roman"/>
          <w:sz w:val="24"/>
          <w:szCs w:val="24"/>
        </w:rPr>
        <w:t xml:space="preserve"> множественной устойчивости к лекарствам) с ДНК дрозофилы и размножили </w:t>
      </w:r>
      <w:proofErr w:type="spellStart"/>
      <w:r w:rsidRPr="002C1204">
        <w:rPr>
          <w:rFonts w:ascii="Times New Roman" w:hAnsi="Times New Roman"/>
          <w:sz w:val="24"/>
          <w:szCs w:val="24"/>
        </w:rPr>
        <w:t>рекомбинант</w:t>
      </w:r>
      <w:proofErr w:type="spellEnd"/>
      <w:r w:rsidRPr="002C1204">
        <w:rPr>
          <w:rFonts w:ascii="Times New Roman" w:hAnsi="Times New Roman"/>
          <w:sz w:val="24"/>
          <w:szCs w:val="24"/>
        </w:rPr>
        <w:t xml:space="preserve"> в кишечной палочке. Так, путем объединения фрагментов ДНК была получена первая </w:t>
      </w:r>
      <w:proofErr w:type="spellStart"/>
      <w:r w:rsidRPr="002C1204">
        <w:rPr>
          <w:rFonts w:ascii="Times New Roman" w:hAnsi="Times New Roman"/>
          <w:sz w:val="24"/>
          <w:szCs w:val="24"/>
        </w:rPr>
        <w:t>рекомбинантная</w:t>
      </w:r>
      <w:proofErr w:type="spellEnd"/>
      <w:r w:rsidRPr="002C1204">
        <w:rPr>
          <w:rFonts w:ascii="Times New Roman" w:hAnsi="Times New Roman"/>
          <w:sz w:val="24"/>
          <w:szCs w:val="24"/>
        </w:rPr>
        <w:t xml:space="preserve"> молекула ДНК. Получение </w:t>
      </w:r>
      <w:proofErr w:type="spellStart"/>
      <w:r w:rsidRPr="002C1204">
        <w:rPr>
          <w:rFonts w:ascii="Times New Roman" w:hAnsi="Times New Roman"/>
          <w:sz w:val="24"/>
          <w:szCs w:val="24"/>
        </w:rPr>
        <w:t>рекомбинантных</w:t>
      </w:r>
      <w:proofErr w:type="spellEnd"/>
      <w:r w:rsidRPr="002C1204">
        <w:rPr>
          <w:rFonts w:ascii="Times New Roman" w:hAnsi="Times New Roman"/>
          <w:sz w:val="24"/>
          <w:szCs w:val="24"/>
        </w:rPr>
        <w:t xml:space="preserve"> ДНК открыло возможность вникать в хранилище генетической информации — геном и, меняя его определенным образом в пробирке, вводить измененную генетическую информацию </w:t>
      </w:r>
      <w:r w:rsidRPr="002C1204">
        <w:rPr>
          <w:rFonts w:ascii="Times New Roman" w:hAnsi="Times New Roman"/>
          <w:sz w:val="24"/>
          <w:szCs w:val="24"/>
        </w:rPr>
        <w:lastRenderedPageBreak/>
        <w:t xml:space="preserve">обратно в организм, минуя половой путь. Введение генетической информации в соматические или половые клетки высших организмов стало реальным в 80-х голах XX </w:t>
      </w:r>
      <w:proofErr w:type="gramStart"/>
      <w:r w:rsidRPr="002C1204">
        <w:rPr>
          <w:rFonts w:ascii="Times New Roman" w:hAnsi="Times New Roman"/>
          <w:sz w:val="24"/>
          <w:szCs w:val="24"/>
        </w:rPr>
        <w:t>в</w:t>
      </w:r>
      <w:proofErr w:type="gramEnd"/>
      <w:r w:rsidRPr="002C1204">
        <w:rPr>
          <w:rFonts w:ascii="Times New Roman" w:hAnsi="Times New Roman"/>
          <w:sz w:val="24"/>
          <w:szCs w:val="24"/>
        </w:rPr>
        <w:t xml:space="preserve">., когда </w:t>
      </w:r>
      <w:proofErr w:type="gramStart"/>
      <w:r w:rsidRPr="002C1204">
        <w:rPr>
          <w:rFonts w:ascii="Times New Roman" w:hAnsi="Times New Roman"/>
          <w:sz w:val="24"/>
          <w:szCs w:val="24"/>
        </w:rPr>
        <w:t>была</w:t>
      </w:r>
      <w:proofErr w:type="gramEnd"/>
      <w:r w:rsidRPr="002C1204">
        <w:rPr>
          <w:rFonts w:ascii="Times New Roman" w:hAnsi="Times New Roman"/>
          <w:sz w:val="24"/>
          <w:szCs w:val="24"/>
        </w:rPr>
        <w:t xml:space="preserve"> освоена техника выделения генов, их идентификация. Получение </w:t>
      </w:r>
      <w:proofErr w:type="spellStart"/>
      <w:r w:rsidRPr="002C1204">
        <w:rPr>
          <w:rFonts w:ascii="Times New Roman" w:hAnsi="Times New Roman"/>
          <w:sz w:val="24"/>
          <w:szCs w:val="24"/>
        </w:rPr>
        <w:t>трансгенных</w:t>
      </w:r>
      <w:proofErr w:type="spellEnd"/>
      <w:r w:rsidRPr="002C1204">
        <w:rPr>
          <w:rFonts w:ascii="Times New Roman" w:hAnsi="Times New Roman"/>
          <w:sz w:val="24"/>
          <w:szCs w:val="24"/>
        </w:rPr>
        <w:t xml:space="preserve"> мышей методом инъекции ДНК </w:t>
      </w:r>
      <w:proofErr w:type="gramStart"/>
      <w:r w:rsidRPr="002C1204">
        <w:rPr>
          <w:rFonts w:ascii="Times New Roman" w:hAnsi="Times New Roman"/>
          <w:sz w:val="24"/>
          <w:szCs w:val="24"/>
        </w:rPr>
        <w:t>в</w:t>
      </w:r>
      <w:proofErr w:type="gramEnd"/>
      <w:r w:rsidRPr="002C1204">
        <w:rPr>
          <w:rFonts w:ascii="Times New Roman" w:hAnsi="Times New Roman"/>
          <w:sz w:val="24"/>
          <w:szCs w:val="24"/>
        </w:rPr>
        <w:t xml:space="preserve"> </w:t>
      </w:r>
      <w:proofErr w:type="gramStart"/>
      <w:r w:rsidRPr="002C1204">
        <w:rPr>
          <w:rFonts w:ascii="Times New Roman" w:hAnsi="Times New Roman"/>
          <w:sz w:val="24"/>
          <w:szCs w:val="24"/>
        </w:rPr>
        <w:t>мужской</w:t>
      </w:r>
      <w:proofErr w:type="gramEnd"/>
      <w:r w:rsidRPr="002C1204">
        <w:rPr>
          <w:rFonts w:ascii="Times New Roman" w:hAnsi="Times New Roman"/>
          <w:sz w:val="24"/>
          <w:szCs w:val="24"/>
        </w:rPr>
        <w:t xml:space="preserve"> </w:t>
      </w:r>
      <w:proofErr w:type="spellStart"/>
      <w:r w:rsidRPr="002C1204">
        <w:rPr>
          <w:rFonts w:ascii="Times New Roman" w:hAnsi="Times New Roman"/>
          <w:sz w:val="24"/>
          <w:szCs w:val="24"/>
        </w:rPr>
        <w:t>пронуклеус</w:t>
      </w:r>
      <w:proofErr w:type="spellEnd"/>
      <w:r w:rsidRPr="002C1204">
        <w:rPr>
          <w:rFonts w:ascii="Times New Roman" w:hAnsi="Times New Roman"/>
          <w:sz w:val="24"/>
          <w:szCs w:val="24"/>
        </w:rPr>
        <w:t xml:space="preserve"> зиготы открыло перспективы для практического перенесения генов (</w:t>
      </w:r>
      <w:proofErr w:type="spellStart"/>
      <w:r w:rsidRPr="002C1204">
        <w:rPr>
          <w:rFonts w:ascii="Times New Roman" w:hAnsi="Times New Roman"/>
          <w:sz w:val="24"/>
          <w:szCs w:val="24"/>
        </w:rPr>
        <w:t>трансгенеза</w:t>
      </w:r>
      <w:proofErr w:type="spellEnd"/>
      <w:r w:rsidRPr="002C1204">
        <w:rPr>
          <w:rFonts w:ascii="Times New Roman" w:hAnsi="Times New Roman"/>
          <w:sz w:val="24"/>
          <w:szCs w:val="24"/>
        </w:rPr>
        <w:t>) для улучшения признаков сельскохозяйственных животных.</w:t>
      </w:r>
    </w:p>
    <w:p w:rsidR="00FE4762" w:rsidRPr="002C1204" w:rsidRDefault="00FE4762" w:rsidP="00FE4762">
      <w:pPr>
        <w:spacing w:after="0" w:line="240" w:lineRule="auto"/>
        <w:ind w:firstLine="720"/>
        <w:jc w:val="both"/>
        <w:rPr>
          <w:rFonts w:ascii="Times New Roman" w:hAnsi="Times New Roman"/>
          <w:sz w:val="24"/>
          <w:szCs w:val="24"/>
        </w:rPr>
      </w:pPr>
      <w:r w:rsidRPr="002C1204">
        <w:rPr>
          <w:rFonts w:ascii="Times New Roman" w:hAnsi="Times New Roman"/>
          <w:sz w:val="24"/>
          <w:szCs w:val="24"/>
        </w:rPr>
        <w:t xml:space="preserve">Определенные успехи достигнуты с помощью ДНК-технологий при разработке вакцин для человека и животных. С помощью методов генной инженерии были идентифицированы антигены многих инфекционных агентов; клонированы гены, кодирующие соответствующие белки, и в ряде случаев налажено производство вакцин на основе белковых субъединиц этих антигенов. </w:t>
      </w:r>
      <w:proofErr w:type="gramStart"/>
      <w:r w:rsidRPr="002C1204">
        <w:rPr>
          <w:rFonts w:ascii="Times New Roman" w:hAnsi="Times New Roman"/>
          <w:sz w:val="24"/>
          <w:szCs w:val="24"/>
        </w:rPr>
        <w:t xml:space="preserve">Наглядным примером является производство поверхностного антигена гепатита Б. Вирусный ген был встроен в дрожжевую </w:t>
      </w:r>
      <w:proofErr w:type="spellStart"/>
      <w:r w:rsidRPr="002C1204">
        <w:rPr>
          <w:rFonts w:ascii="Times New Roman" w:hAnsi="Times New Roman"/>
          <w:sz w:val="24"/>
          <w:szCs w:val="24"/>
        </w:rPr>
        <w:t>плазмиду</w:t>
      </w:r>
      <w:proofErr w:type="spellEnd"/>
      <w:r w:rsidRPr="002C1204">
        <w:rPr>
          <w:rFonts w:ascii="Times New Roman" w:hAnsi="Times New Roman"/>
          <w:sz w:val="24"/>
          <w:szCs w:val="24"/>
        </w:rPr>
        <w:t xml:space="preserve">, в результате чего в дрожжах в больших количествах стал синтезироваться белок вируса, который после очистки используется для </w:t>
      </w:r>
      <w:proofErr w:type="spellStart"/>
      <w:r w:rsidRPr="002C1204">
        <w:rPr>
          <w:rFonts w:ascii="Times New Roman" w:hAnsi="Times New Roman"/>
          <w:sz w:val="24"/>
          <w:szCs w:val="24"/>
        </w:rPr>
        <w:t>иньекций</w:t>
      </w:r>
      <w:proofErr w:type="spellEnd"/>
      <w:r w:rsidRPr="002C1204">
        <w:rPr>
          <w:rFonts w:ascii="Times New Roman" w:hAnsi="Times New Roman"/>
          <w:sz w:val="24"/>
          <w:szCs w:val="24"/>
        </w:rPr>
        <w:t xml:space="preserve"> в качестве эффективной вакцины против гепатита.</w:t>
      </w:r>
      <w:proofErr w:type="gramEnd"/>
    </w:p>
    <w:p w:rsidR="00FE4762" w:rsidRPr="002C1204" w:rsidRDefault="00FE4762" w:rsidP="002C1204">
      <w:pPr>
        <w:spacing w:after="0" w:line="240" w:lineRule="auto"/>
        <w:ind w:firstLine="567"/>
        <w:jc w:val="both"/>
        <w:rPr>
          <w:rFonts w:ascii="Times New Roman" w:hAnsi="Times New Roman"/>
          <w:sz w:val="24"/>
          <w:szCs w:val="24"/>
        </w:rPr>
      </w:pPr>
      <w:r w:rsidRPr="002C1204">
        <w:rPr>
          <w:rFonts w:ascii="Times New Roman" w:hAnsi="Times New Roman"/>
          <w:sz w:val="24"/>
          <w:szCs w:val="24"/>
        </w:rPr>
        <w:t>Существует несколько направлений по использованию ДНК-технологий в животноводстве:</w:t>
      </w:r>
    </w:p>
    <w:p w:rsidR="00FE4762" w:rsidRPr="002C1204" w:rsidRDefault="00FE4762" w:rsidP="004D4041">
      <w:pPr>
        <w:spacing w:after="0" w:line="240" w:lineRule="auto"/>
        <w:rPr>
          <w:rFonts w:ascii="Times New Roman" w:hAnsi="Times New Roman"/>
          <w:sz w:val="24"/>
          <w:szCs w:val="24"/>
        </w:rPr>
      </w:pPr>
      <w:r w:rsidRPr="002C1204">
        <w:rPr>
          <w:rFonts w:ascii="Times New Roman" w:hAnsi="Times New Roman"/>
          <w:sz w:val="24"/>
          <w:szCs w:val="24"/>
        </w:rPr>
        <w:t>- диагностика генетических заболеваний;</w:t>
      </w:r>
    </w:p>
    <w:p w:rsidR="00FE4762" w:rsidRPr="002C1204" w:rsidRDefault="00FE4762" w:rsidP="004D4041">
      <w:pPr>
        <w:spacing w:after="0" w:line="240" w:lineRule="auto"/>
        <w:rPr>
          <w:rFonts w:ascii="Times New Roman" w:hAnsi="Times New Roman"/>
          <w:sz w:val="24"/>
          <w:szCs w:val="24"/>
        </w:rPr>
      </w:pPr>
      <w:r w:rsidRPr="002C1204">
        <w:rPr>
          <w:rFonts w:ascii="Times New Roman" w:hAnsi="Times New Roman"/>
          <w:sz w:val="24"/>
          <w:szCs w:val="24"/>
        </w:rPr>
        <w:t>- изучение генетических механизмов развития и предупреждения различных заболеваний;</w:t>
      </w:r>
    </w:p>
    <w:p w:rsidR="00FE4762" w:rsidRPr="002C1204" w:rsidRDefault="00FE4762" w:rsidP="004D4041">
      <w:pPr>
        <w:spacing w:after="0" w:line="240" w:lineRule="auto"/>
        <w:rPr>
          <w:rFonts w:ascii="Times New Roman" w:hAnsi="Times New Roman"/>
          <w:sz w:val="24"/>
          <w:szCs w:val="24"/>
        </w:rPr>
      </w:pPr>
      <w:r w:rsidRPr="002C1204">
        <w:rPr>
          <w:rFonts w:ascii="Times New Roman" w:hAnsi="Times New Roman"/>
          <w:sz w:val="24"/>
          <w:szCs w:val="24"/>
        </w:rPr>
        <w:t>-использование генетических маркеров в селекции;</w:t>
      </w:r>
      <w:r w:rsidRPr="002C1204">
        <w:rPr>
          <w:rFonts w:ascii="Times New Roman" w:hAnsi="Times New Roman"/>
          <w:sz w:val="24"/>
          <w:szCs w:val="24"/>
        </w:rPr>
        <w:br/>
        <w:t xml:space="preserve">- выявление инфицированности животных </w:t>
      </w:r>
      <w:proofErr w:type="gramStart"/>
      <w:r w:rsidRPr="002C1204">
        <w:rPr>
          <w:rFonts w:ascii="Times New Roman" w:hAnsi="Times New Roman"/>
          <w:sz w:val="24"/>
          <w:szCs w:val="24"/>
        </w:rPr>
        <w:t>различными</w:t>
      </w:r>
      <w:proofErr w:type="gramEnd"/>
      <w:r w:rsidRPr="002C1204">
        <w:rPr>
          <w:rFonts w:ascii="Times New Roman" w:hAnsi="Times New Roman"/>
          <w:sz w:val="24"/>
          <w:szCs w:val="24"/>
        </w:rPr>
        <w:t xml:space="preserve"> </w:t>
      </w:r>
      <w:proofErr w:type="spellStart"/>
      <w:r w:rsidRPr="002C1204">
        <w:rPr>
          <w:rFonts w:ascii="Times New Roman" w:hAnsi="Times New Roman"/>
          <w:sz w:val="24"/>
          <w:szCs w:val="24"/>
        </w:rPr>
        <w:t>патогенами</w:t>
      </w:r>
      <w:proofErr w:type="spellEnd"/>
      <w:r w:rsidRPr="002C1204">
        <w:rPr>
          <w:rFonts w:ascii="Times New Roman" w:hAnsi="Times New Roman"/>
          <w:sz w:val="24"/>
          <w:szCs w:val="24"/>
        </w:rPr>
        <w:t>.</w:t>
      </w:r>
    </w:p>
    <w:p w:rsidR="009324BF" w:rsidRDefault="009324BF" w:rsidP="009B2374">
      <w:pPr>
        <w:spacing w:after="0" w:line="240" w:lineRule="auto"/>
        <w:ind w:firstLine="567"/>
        <w:jc w:val="both"/>
        <w:rPr>
          <w:rFonts w:ascii="Times New Roman" w:hAnsi="Times New Roman"/>
          <w:sz w:val="24"/>
          <w:szCs w:val="24"/>
        </w:rPr>
      </w:pP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4.3 Стратегии отбора высокопродуктивных животных мясного направления</w:t>
      </w:r>
    </w:p>
    <w:p w:rsidR="009B2374" w:rsidRPr="009B2374" w:rsidRDefault="009B2374" w:rsidP="009B2374">
      <w:pPr>
        <w:spacing w:after="0" w:line="240" w:lineRule="auto"/>
        <w:ind w:firstLine="567"/>
        <w:jc w:val="both"/>
        <w:rPr>
          <w:rFonts w:ascii="Times New Roman" w:hAnsi="Times New Roman"/>
          <w:sz w:val="24"/>
          <w:szCs w:val="24"/>
        </w:rPr>
      </w:pP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В мясном скотоводстве при отборе и подборе преследуют цель размножения животных с ценными показателями мясной продуктивности, устойчиво передающих свои племенные и продуктивные качества потомству.</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Отбор мясного скота, как правило, проводят по нескольким признакам. Очень важно, чтобы эти признаки имели большое экономическое значение и обладали высокой наследуемостью, поскольку с увеличением числа признаков в селекционной работе улучшение каждого отдельного признака замедляется.</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Методы отбора могут быть следующими: массовый отбор на основе собственного генотипа животного и показателей его продуктивности; отбор по происхождению; отбор с учетом качества потомства; отбор с учетом линейной принадлежности или семейства.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 xml:space="preserve">В связи с этим система организации племенной работы и задачи отбора в племенных и товарных стадах имеют свои особенности. Так, в товарных стадах главное внимание сосредотачивают на получении высокопродуктивных мясных животных, обладающих высокими воспроизводительными и материнскими качествами, молочностью, </w:t>
      </w:r>
      <w:proofErr w:type="gramStart"/>
      <w:r w:rsidRPr="009B2374">
        <w:rPr>
          <w:rFonts w:ascii="Times New Roman" w:hAnsi="Times New Roman"/>
          <w:sz w:val="24"/>
          <w:szCs w:val="24"/>
        </w:rPr>
        <w:t>дающие</w:t>
      </w:r>
      <w:proofErr w:type="gramEnd"/>
      <w:r w:rsidRPr="009B2374">
        <w:rPr>
          <w:rFonts w:ascii="Times New Roman" w:hAnsi="Times New Roman"/>
          <w:sz w:val="24"/>
          <w:szCs w:val="24"/>
        </w:rPr>
        <w:t xml:space="preserve"> потомков с хорошо выраженными мясными формами, высокими отъемной массой и мясной продуктивностью. В таких стадах используют как чистопородных, так и желательных помесных животных.</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В племенных стадах основное внимание уделяется получению производителей, племенных коров и ремонтных телок с улучшенным генотипом, которые устойчиво передают свои продуктивные и породные качества потомству. Поэтому племенные стада должны быть сформированы, как правило, из чистопородных животных. При отборе придается первостепенное значение происхождению, результатам оценки по потомству, принадлежности к прогрессивным линиям и семействам. При этом учитывают наследуемость отдельных показателей, тип и породность животных, и продуктивные показатели каждого животного.</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В животноводстве под </w:t>
      </w:r>
      <w:r w:rsidRPr="009B2374">
        <w:rPr>
          <w:rFonts w:ascii="Times New Roman" w:hAnsi="Times New Roman"/>
          <w:i/>
          <w:iCs/>
          <w:sz w:val="24"/>
          <w:szCs w:val="24"/>
        </w:rPr>
        <w:t>искусственным отбором</w:t>
      </w:r>
      <w:r w:rsidRPr="009B2374">
        <w:rPr>
          <w:rFonts w:ascii="Times New Roman" w:hAnsi="Times New Roman"/>
          <w:sz w:val="24"/>
          <w:szCs w:val="24"/>
        </w:rPr>
        <w:t xml:space="preserve"> понимают выделение в каждом поколении для дальнейшего разведения лучших животных, наиболее крепких, здоровых и ценных по своим продуктивным и племенным качествам. Ч. Дарвин в искусственном </w:t>
      </w:r>
      <w:r w:rsidRPr="009B2374">
        <w:rPr>
          <w:rFonts w:ascii="Times New Roman" w:hAnsi="Times New Roman"/>
          <w:sz w:val="24"/>
          <w:szCs w:val="24"/>
        </w:rPr>
        <w:lastRenderedPageBreak/>
        <w:t>отборе выделял две формы — методический и бессознательный отборы. Обе эти формы человек использует для сохранения тех животных, которые для него наиболее полезны.</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Существует несколько форм искусственного отбора. </w:t>
      </w:r>
      <w:proofErr w:type="gramStart"/>
      <w:r w:rsidRPr="009B2374">
        <w:rPr>
          <w:rFonts w:ascii="Times New Roman" w:hAnsi="Times New Roman"/>
          <w:i/>
          <w:iCs/>
          <w:sz w:val="24"/>
          <w:szCs w:val="24"/>
        </w:rPr>
        <w:t>Массовый отбор </w:t>
      </w:r>
      <w:r w:rsidRPr="009B2374">
        <w:rPr>
          <w:rFonts w:ascii="Times New Roman" w:hAnsi="Times New Roman"/>
          <w:sz w:val="24"/>
          <w:szCs w:val="24"/>
        </w:rPr>
        <w:t>— это отбор животных по фенотипу, т. е. по их продуктивности, экстерьеру, конституции, интерьеру, жизнеспособности и т. д. Он проводится по индивидуальным показателям животных, независимо от места, занимаемого ими среди предков, боковых родственников и потомков.</w:t>
      </w:r>
      <w:proofErr w:type="gramEnd"/>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 xml:space="preserve">Эффективность массового отбора определяется в основном степенью наследуемости </w:t>
      </w:r>
      <w:proofErr w:type="spellStart"/>
      <w:r w:rsidRPr="009B2374">
        <w:rPr>
          <w:rFonts w:ascii="Times New Roman" w:hAnsi="Times New Roman"/>
          <w:sz w:val="24"/>
          <w:szCs w:val="24"/>
        </w:rPr>
        <w:t>селекционируемого</w:t>
      </w:r>
      <w:proofErr w:type="spellEnd"/>
      <w:r w:rsidRPr="009B2374">
        <w:rPr>
          <w:rFonts w:ascii="Times New Roman" w:hAnsi="Times New Roman"/>
          <w:sz w:val="24"/>
          <w:szCs w:val="24"/>
        </w:rPr>
        <w:t xml:space="preserve"> признака и интенсивностью отбора.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В товарных хозяйствах применяется еще </w:t>
      </w:r>
      <w:r w:rsidRPr="009B2374">
        <w:rPr>
          <w:rFonts w:ascii="Times New Roman" w:hAnsi="Times New Roman"/>
          <w:i/>
          <w:iCs/>
          <w:sz w:val="24"/>
          <w:szCs w:val="24"/>
        </w:rPr>
        <w:t>групповой отбор</w:t>
      </w:r>
      <w:r w:rsidRPr="009B2374">
        <w:rPr>
          <w:rFonts w:ascii="Times New Roman" w:hAnsi="Times New Roman"/>
          <w:sz w:val="24"/>
          <w:szCs w:val="24"/>
        </w:rPr>
        <w:t> (форма массового отбора), при котором отобранных животных разделяют на группы в соответствии с целями разведения.</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При </w:t>
      </w:r>
      <w:r w:rsidRPr="009B2374">
        <w:rPr>
          <w:rFonts w:ascii="Times New Roman" w:hAnsi="Times New Roman"/>
          <w:i/>
          <w:iCs/>
          <w:sz w:val="24"/>
          <w:szCs w:val="24"/>
        </w:rPr>
        <w:t>индивидуальном отборе</w:t>
      </w:r>
      <w:r w:rsidRPr="009B2374">
        <w:rPr>
          <w:rFonts w:ascii="Times New Roman" w:hAnsi="Times New Roman"/>
          <w:sz w:val="24"/>
          <w:szCs w:val="24"/>
        </w:rPr>
        <w:t> животных отбирают по генотипу — родословной, боковым родственникам и качеству потомства. Эта оценка проводится также по фенотипам их предков, боковых родственников и потомков.</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Индивидуальный отбор является наиболее эффективным в племенной работе. Самый надежный критерий этого отбора — оценка отбираемых животных по качеству их потомков. Эффективность отбора зависит и от благоприятного для потомства сочетания генов обоих родителей.</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i/>
          <w:iCs/>
          <w:sz w:val="24"/>
          <w:szCs w:val="24"/>
        </w:rPr>
        <w:t>Косвенный отбор</w:t>
      </w:r>
      <w:r w:rsidRPr="009B2374">
        <w:rPr>
          <w:rFonts w:ascii="Times New Roman" w:hAnsi="Times New Roman"/>
          <w:sz w:val="24"/>
          <w:szCs w:val="24"/>
        </w:rPr>
        <w:t>, предложенный Е. А. Богдановым, основывается на законе корреляции, сущность которого состоит в том, что при изменении одних признаков в ряде случаев изменяются и другие. Косвенный отбор позволяет по развитию одних признаков животного, не представляющих хозяйственной или племенной ценности, судить о развитии других, более ценных качеств.</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Отбор животных, направленный на закрепление и сохранение определенного желательного типа, И.И. Шмальгаузен назвал </w:t>
      </w:r>
      <w:r w:rsidRPr="009B2374">
        <w:rPr>
          <w:rFonts w:ascii="Times New Roman" w:hAnsi="Times New Roman"/>
          <w:i/>
          <w:iCs/>
          <w:sz w:val="24"/>
          <w:szCs w:val="24"/>
        </w:rPr>
        <w:t>стабилизирующим отбором</w:t>
      </w:r>
      <w:r w:rsidRPr="009B2374">
        <w:rPr>
          <w:rFonts w:ascii="Times New Roman" w:hAnsi="Times New Roman"/>
          <w:sz w:val="24"/>
          <w:szCs w:val="24"/>
        </w:rPr>
        <w:t>. Он благоприятствует установившейся норме при элиминации всех заметных от нее отклонений. Одной из его форм является </w:t>
      </w:r>
      <w:r w:rsidRPr="009B2374">
        <w:rPr>
          <w:rFonts w:ascii="Times New Roman" w:hAnsi="Times New Roman"/>
          <w:i/>
          <w:iCs/>
          <w:sz w:val="24"/>
          <w:szCs w:val="24"/>
        </w:rPr>
        <w:t>технологический отбор</w:t>
      </w:r>
      <w:r w:rsidRPr="009B2374">
        <w:rPr>
          <w:rFonts w:ascii="Times New Roman" w:hAnsi="Times New Roman"/>
          <w:sz w:val="24"/>
          <w:szCs w:val="24"/>
        </w:rPr>
        <w:t>, т. е. отбор животных, приспособленных к каким-либо конкретным условиям их эксплуатации (такое название отбора предложил А. И. Овсянников).</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bCs/>
          <w:i/>
          <w:sz w:val="24"/>
          <w:szCs w:val="24"/>
        </w:rPr>
        <w:t>Оценка и отбор животных по конституции, экстерьеру и живой массе.</w:t>
      </w:r>
      <w:r w:rsidRPr="009B2374">
        <w:rPr>
          <w:rFonts w:ascii="Times New Roman" w:hAnsi="Times New Roman"/>
          <w:sz w:val="24"/>
          <w:szCs w:val="24"/>
        </w:rPr>
        <w:t xml:space="preserve"> Для дальнейшего воспроизводства необходимо отбирать особей, которые получили наибольшее количество баллов за экстерьер, имеют крепкий костяк, хорошо развитую мускулатуру и хорошее общее развитие. Животных, имеющих такие конституционально-экстерьерные недостатки, как </w:t>
      </w:r>
      <w:proofErr w:type="spellStart"/>
      <w:r w:rsidRPr="009B2374">
        <w:rPr>
          <w:rFonts w:ascii="Times New Roman" w:hAnsi="Times New Roman"/>
          <w:sz w:val="24"/>
          <w:szCs w:val="24"/>
        </w:rPr>
        <w:t>провислость</w:t>
      </w:r>
      <w:proofErr w:type="spellEnd"/>
      <w:r w:rsidRPr="009B2374">
        <w:rPr>
          <w:rFonts w:ascii="Times New Roman" w:hAnsi="Times New Roman"/>
          <w:sz w:val="24"/>
          <w:szCs w:val="24"/>
        </w:rPr>
        <w:t xml:space="preserve"> спины и поясницы, узость таза, </w:t>
      </w:r>
      <w:proofErr w:type="spellStart"/>
      <w:r w:rsidRPr="009B2374">
        <w:rPr>
          <w:rFonts w:ascii="Times New Roman" w:hAnsi="Times New Roman"/>
          <w:sz w:val="24"/>
          <w:szCs w:val="24"/>
        </w:rPr>
        <w:t>шилозадость</w:t>
      </w:r>
      <w:proofErr w:type="spellEnd"/>
      <w:r w:rsidRPr="009B2374">
        <w:rPr>
          <w:rFonts w:ascii="Times New Roman" w:hAnsi="Times New Roman"/>
          <w:sz w:val="24"/>
          <w:szCs w:val="24"/>
        </w:rPr>
        <w:t xml:space="preserve">, перехват груди за лопатками, </w:t>
      </w:r>
      <w:proofErr w:type="spellStart"/>
      <w:r w:rsidRPr="009B2374">
        <w:rPr>
          <w:rFonts w:ascii="Times New Roman" w:hAnsi="Times New Roman"/>
          <w:sz w:val="24"/>
          <w:szCs w:val="24"/>
        </w:rPr>
        <w:t>крышеобразность</w:t>
      </w:r>
      <w:proofErr w:type="spellEnd"/>
      <w:r w:rsidRPr="009B2374">
        <w:rPr>
          <w:rFonts w:ascii="Times New Roman" w:hAnsi="Times New Roman"/>
          <w:sz w:val="24"/>
          <w:szCs w:val="24"/>
        </w:rPr>
        <w:t xml:space="preserve"> спины и таза, слабость конечностей, переразвитость, оставлять в стаде, а тем более на племя, нецелесообразно, так как они могут передавать эти качества потомству. При отборе животных следует обращать особое внимание </w:t>
      </w:r>
      <w:proofErr w:type="gramStart"/>
      <w:r w:rsidRPr="009B2374">
        <w:rPr>
          <w:rFonts w:ascii="Times New Roman" w:hAnsi="Times New Roman"/>
          <w:sz w:val="24"/>
          <w:szCs w:val="24"/>
        </w:rPr>
        <w:t>на те</w:t>
      </w:r>
      <w:proofErr w:type="gramEnd"/>
      <w:r w:rsidRPr="009B2374">
        <w:rPr>
          <w:rFonts w:ascii="Times New Roman" w:hAnsi="Times New Roman"/>
          <w:sz w:val="24"/>
          <w:szCs w:val="24"/>
        </w:rPr>
        <w:t xml:space="preserve"> стати экстерьера, которые тесно связаны с получением основного вида продукции.</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При отборе животных по живой массе необходимо знать стандарты для той или иной породы в различном возрасте и на основе этого отбирать животных по массе с учетом требований стандарта первого класса.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bCs/>
          <w:i/>
          <w:sz w:val="24"/>
          <w:szCs w:val="24"/>
        </w:rPr>
        <w:t>Отбор по продуктивности</w:t>
      </w:r>
      <w:r w:rsidRPr="009B2374">
        <w:rPr>
          <w:rFonts w:ascii="Times New Roman" w:hAnsi="Times New Roman"/>
          <w:i/>
          <w:sz w:val="24"/>
          <w:szCs w:val="24"/>
        </w:rPr>
        <w:t>.</w:t>
      </w:r>
      <w:r w:rsidRPr="009B2374">
        <w:rPr>
          <w:rFonts w:ascii="Times New Roman" w:hAnsi="Times New Roman"/>
          <w:sz w:val="24"/>
          <w:szCs w:val="24"/>
        </w:rPr>
        <w:t xml:space="preserve"> Оценка и отбор животных по продуктивности являются наиболее важными в животноводстве. При хороших показателях генотипа, но низкой продуктивности животное бракуется. Отбор по продуктивности для каждого вида породы имеет свои специфические особенности. Так, </w:t>
      </w:r>
      <w:r w:rsidRPr="009B2374">
        <w:rPr>
          <w:rFonts w:ascii="Times New Roman" w:hAnsi="Times New Roman"/>
          <w:sz w:val="24"/>
          <w:szCs w:val="24"/>
          <w:u w:val="single"/>
        </w:rPr>
        <w:t>на молочных фермах</w:t>
      </w:r>
      <w:r w:rsidRPr="009B2374">
        <w:rPr>
          <w:rFonts w:ascii="Times New Roman" w:hAnsi="Times New Roman"/>
          <w:sz w:val="24"/>
          <w:szCs w:val="24"/>
        </w:rPr>
        <w:t> крупного рогатого скота отбирают </w:t>
      </w:r>
      <w:r w:rsidRPr="009B2374">
        <w:rPr>
          <w:rFonts w:ascii="Times New Roman" w:hAnsi="Times New Roman"/>
          <w:i/>
          <w:iCs/>
          <w:sz w:val="24"/>
          <w:szCs w:val="24"/>
        </w:rPr>
        <w:t>ко</w:t>
      </w:r>
      <w:r w:rsidRPr="009B2374">
        <w:rPr>
          <w:rFonts w:ascii="Times New Roman" w:hAnsi="Times New Roman"/>
          <w:sz w:val="24"/>
          <w:szCs w:val="24"/>
        </w:rPr>
        <w:t>ров, которые за 305 дней лактации дают больше молока с повышенным содержанием жира и белка в нем. Одновременно с этим учитывается характер лактационной кривой.</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В мясном скотоводстве отбирают таких животных, которые имеют высокую энергию роста, хороший среднесуточный прирост массы с затратами на 1 кг прироста 6—</w:t>
      </w:r>
      <w:r w:rsidRPr="009B2374">
        <w:rPr>
          <w:rFonts w:ascii="Times New Roman" w:hAnsi="Times New Roman"/>
          <w:sz w:val="24"/>
          <w:szCs w:val="24"/>
        </w:rPr>
        <w:lastRenderedPageBreak/>
        <w:t>7 корм</w:t>
      </w:r>
      <w:proofErr w:type="gramStart"/>
      <w:r w:rsidRPr="009B2374">
        <w:rPr>
          <w:rFonts w:ascii="Times New Roman" w:hAnsi="Times New Roman"/>
          <w:sz w:val="24"/>
          <w:szCs w:val="24"/>
        </w:rPr>
        <w:t>.</w:t>
      </w:r>
      <w:proofErr w:type="gramEnd"/>
      <w:r w:rsidRPr="009B2374">
        <w:rPr>
          <w:rFonts w:ascii="Times New Roman" w:hAnsi="Times New Roman"/>
          <w:sz w:val="24"/>
          <w:szCs w:val="24"/>
        </w:rPr>
        <w:t xml:space="preserve"> </w:t>
      </w:r>
      <w:proofErr w:type="gramStart"/>
      <w:r w:rsidRPr="009B2374">
        <w:rPr>
          <w:rFonts w:ascii="Times New Roman" w:hAnsi="Times New Roman"/>
          <w:sz w:val="24"/>
          <w:szCs w:val="24"/>
        </w:rPr>
        <w:t>е</w:t>
      </w:r>
      <w:proofErr w:type="gramEnd"/>
      <w:r w:rsidRPr="009B2374">
        <w:rPr>
          <w:rFonts w:ascii="Times New Roman" w:hAnsi="Times New Roman"/>
          <w:sz w:val="24"/>
          <w:szCs w:val="24"/>
        </w:rPr>
        <w:t>д. Живая масса таких животных к 12—15-месячному возрасту должна</w:t>
      </w:r>
      <w:r w:rsidRPr="009B2374">
        <w:rPr>
          <w:rFonts w:ascii="Times New Roman" w:hAnsi="Times New Roman"/>
          <w:b/>
          <w:bCs/>
          <w:sz w:val="24"/>
          <w:szCs w:val="24"/>
        </w:rPr>
        <w:t> </w:t>
      </w:r>
      <w:r w:rsidRPr="009B2374">
        <w:rPr>
          <w:rFonts w:ascii="Times New Roman" w:hAnsi="Times New Roman"/>
          <w:sz w:val="24"/>
          <w:szCs w:val="24"/>
        </w:rPr>
        <w:t>быть в пределах 400—450 кг.</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bCs/>
          <w:i/>
          <w:sz w:val="24"/>
          <w:szCs w:val="24"/>
        </w:rPr>
        <w:t>Отбор животных по происхождению (генотипу</w:t>
      </w:r>
      <w:r w:rsidRPr="009B2374">
        <w:rPr>
          <w:rFonts w:ascii="Times New Roman" w:hAnsi="Times New Roman"/>
          <w:i/>
          <w:sz w:val="24"/>
          <w:szCs w:val="24"/>
        </w:rPr>
        <w:t>).</w:t>
      </w:r>
      <w:r w:rsidRPr="009B2374">
        <w:rPr>
          <w:rFonts w:ascii="Times New Roman" w:hAnsi="Times New Roman"/>
          <w:sz w:val="24"/>
          <w:szCs w:val="24"/>
        </w:rPr>
        <w:t xml:space="preserve"> </w:t>
      </w:r>
      <w:proofErr w:type="gramStart"/>
      <w:r w:rsidRPr="009B2374">
        <w:rPr>
          <w:rFonts w:ascii="Times New Roman" w:hAnsi="Times New Roman"/>
          <w:sz w:val="24"/>
          <w:szCs w:val="24"/>
        </w:rPr>
        <w:t>В племенной работе оценка и отбор животных по происхождению очень важны, так как еще до рождения животного можно определить его ценность с учетом признаков родителей.</w:t>
      </w:r>
      <w:proofErr w:type="gramEnd"/>
      <w:r w:rsidRPr="009B2374">
        <w:rPr>
          <w:rFonts w:ascii="Times New Roman" w:hAnsi="Times New Roman"/>
          <w:sz w:val="24"/>
          <w:szCs w:val="24"/>
        </w:rPr>
        <w:t xml:space="preserve"> На каждое животное должна составляться родословная, в которой указываются клички предков и основные сведения, которые их характеризуют.</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Животное, для которого составляется родословная, называется </w:t>
      </w:r>
      <w:r w:rsidRPr="009B2374">
        <w:rPr>
          <w:rFonts w:ascii="Times New Roman" w:hAnsi="Times New Roman"/>
          <w:i/>
          <w:iCs/>
          <w:sz w:val="24"/>
          <w:szCs w:val="24"/>
        </w:rPr>
        <w:t>пробандом</w:t>
      </w:r>
      <w:r w:rsidRPr="009B2374">
        <w:rPr>
          <w:rFonts w:ascii="Times New Roman" w:hAnsi="Times New Roman"/>
          <w:sz w:val="24"/>
          <w:szCs w:val="24"/>
        </w:rPr>
        <w:t xml:space="preserve"> (оцениваемое животное). </w:t>
      </w:r>
      <w:r w:rsidRPr="009B2374">
        <w:rPr>
          <w:rFonts w:ascii="Times New Roman" w:hAnsi="Times New Roman"/>
          <w:i/>
          <w:iCs/>
          <w:sz w:val="24"/>
          <w:szCs w:val="24"/>
        </w:rPr>
        <w:t>Родословная</w:t>
      </w:r>
      <w:r w:rsidRPr="009B2374">
        <w:rPr>
          <w:rFonts w:ascii="Times New Roman" w:hAnsi="Times New Roman"/>
          <w:sz w:val="24"/>
          <w:szCs w:val="24"/>
        </w:rPr>
        <w:t> — систематизированные данные о предках пробанда. От пробанда к его предкам ведется отсчет поколений. Различают несколько форм родословных, в том числе обычные простые (табличные, цепные) и структурные (одиночные, групповые).</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Знание родословной животного необходимо для того, чтобы изучить историю происхождения пробанда, а также сделать заключение о его наследственных особенностях. Кроме этого, родословная позволяет установить, применялось ли родственное спаривание при получении данного животного, разобраться в генеалогии стада и породы, а также выявить эффективность подбора.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При отборе животных по происхождению большое значение имеет наличие с обеих сторон родословной предков, оцененных по качеству потомства, что увеличивает вероятность закрепления лучшей наследственности у пробанда.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 xml:space="preserve">Заключение о племенной ценности отбираемого животного будет более надежным, если при его оценке по родословной будут учтены данные о боковых родственниках — сестрах, </w:t>
      </w:r>
      <w:proofErr w:type="spellStart"/>
      <w:r w:rsidRPr="009B2374">
        <w:rPr>
          <w:rFonts w:ascii="Times New Roman" w:hAnsi="Times New Roman"/>
          <w:sz w:val="24"/>
          <w:szCs w:val="24"/>
        </w:rPr>
        <w:t>полусестрах</w:t>
      </w:r>
      <w:proofErr w:type="spellEnd"/>
      <w:r w:rsidRPr="009B2374">
        <w:rPr>
          <w:rFonts w:ascii="Times New Roman" w:hAnsi="Times New Roman"/>
          <w:sz w:val="24"/>
          <w:szCs w:val="24"/>
        </w:rPr>
        <w:t xml:space="preserve">, братьях, </w:t>
      </w:r>
      <w:proofErr w:type="spellStart"/>
      <w:r w:rsidRPr="009B2374">
        <w:rPr>
          <w:rFonts w:ascii="Times New Roman" w:hAnsi="Times New Roman"/>
          <w:sz w:val="24"/>
          <w:szCs w:val="24"/>
        </w:rPr>
        <w:t>полубратьях</w:t>
      </w:r>
      <w:proofErr w:type="spellEnd"/>
      <w:r w:rsidRPr="009B2374">
        <w:rPr>
          <w:rFonts w:ascii="Times New Roman" w:hAnsi="Times New Roman"/>
          <w:sz w:val="24"/>
          <w:szCs w:val="24"/>
        </w:rPr>
        <w:t>.</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bCs/>
          <w:i/>
          <w:sz w:val="24"/>
          <w:szCs w:val="24"/>
        </w:rPr>
        <w:t>Оценка и отбор животных по качеству потомства</w:t>
      </w:r>
      <w:r w:rsidRPr="009B2374">
        <w:rPr>
          <w:rFonts w:ascii="Times New Roman" w:hAnsi="Times New Roman"/>
          <w:i/>
          <w:sz w:val="24"/>
          <w:szCs w:val="24"/>
        </w:rPr>
        <w:t>.</w:t>
      </w:r>
      <w:r w:rsidRPr="009B2374">
        <w:rPr>
          <w:rFonts w:ascii="Times New Roman" w:hAnsi="Times New Roman"/>
          <w:sz w:val="24"/>
          <w:szCs w:val="24"/>
        </w:rPr>
        <w:t xml:space="preserve"> Этим зоотехническим методом определяют племенную ценность животного по развитию хозяйственно полезных, морфологических и физиологических свойств его приплода. Оценка по потомству особенно важна для определения качества производителей, которые дают потомков значительно больше, чем матки (при искусственном осеменении). Однако при широком применении метода трансплантации эмбрионов резко возрастает и значение доноров — коров-рекордисток.</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Цель оценки по качеству потомства заключается в выявлении лучших в племенном отношении производителей, способных при спаривании со специально подобранными самками давать потомство желательного качества.</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По качеству потомства оценивают как ремонтных, так и взрослых производителей. Ремонтных оценивают на станциях или в специально выделенных хозяйствах и на фермах, причем в каждом хозяйстве оценивают одновременно несколько производителей. Начинают работу по оценке ремонтных производителей по качеству потомства в молодом возрасте: бычков — с 14</w:t>
      </w:r>
      <w:r>
        <w:rPr>
          <w:rFonts w:ascii="Times New Roman" w:hAnsi="Times New Roman"/>
          <w:sz w:val="24"/>
          <w:szCs w:val="24"/>
        </w:rPr>
        <w:t>-</w:t>
      </w:r>
      <w:r w:rsidRPr="009B2374">
        <w:rPr>
          <w:rFonts w:ascii="Times New Roman" w:hAnsi="Times New Roman"/>
          <w:sz w:val="24"/>
          <w:szCs w:val="24"/>
        </w:rPr>
        <w:t>16 мес., баранчиков с 16</w:t>
      </w:r>
      <w:r>
        <w:rPr>
          <w:rFonts w:ascii="Times New Roman" w:hAnsi="Times New Roman"/>
          <w:sz w:val="24"/>
          <w:szCs w:val="24"/>
        </w:rPr>
        <w:t>-</w:t>
      </w:r>
      <w:r w:rsidRPr="009B2374">
        <w:rPr>
          <w:rFonts w:ascii="Times New Roman" w:hAnsi="Times New Roman"/>
          <w:sz w:val="24"/>
          <w:szCs w:val="24"/>
        </w:rPr>
        <w:t>18 мес. и хрячков — с 9</w:t>
      </w:r>
      <w:r>
        <w:rPr>
          <w:rFonts w:ascii="Times New Roman" w:hAnsi="Times New Roman"/>
          <w:sz w:val="24"/>
          <w:szCs w:val="24"/>
        </w:rPr>
        <w:t>-</w:t>
      </w:r>
      <w:r w:rsidRPr="009B2374">
        <w:rPr>
          <w:rFonts w:ascii="Times New Roman" w:hAnsi="Times New Roman"/>
          <w:sz w:val="24"/>
          <w:szCs w:val="24"/>
        </w:rPr>
        <w:t>10 мес. Отбирают в основном чистопородных производителей с хорошим развитием, имеющих класс элита-рекорд или элита. По качеству потомства оценивают всех взрослых быков, баранов и хряков, которых используют на станциях искусственного осеменения и в племенных хозяйствах. При оценке учитывают данные о дочерях.</w:t>
      </w:r>
    </w:p>
    <w:p w:rsidR="009B2374" w:rsidRPr="009B2374" w:rsidRDefault="009B2374" w:rsidP="009B2374">
      <w:pPr>
        <w:spacing w:after="0" w:line="240" w:lineRule="auto"/>
        <w:ind w:firstLine="567"/>
        <w:jc w:val="both"/>
        <w:rPr>
          <w:rFonts w:ascii="Times New Roman" w:hAnsi="Times New Roman"/>
          <w:sz w:val="24"/>
          <w:szCs w:val="24"/>
        </w:rPr>
      </w:pPr>
      <w:r w:rsidRPr="009B2374">
        <w:rPr>
          <w:rFonts w:ascii="Times New Roman" w:hAnsi="Times New Roman"/>
          <w:sz w:val="24"/>
          <w:szCs w:val="24"/>
        </w:rPr>
        <w:t xml:space="preserve">По качеству потомства кроме производителей оценивают и маток, в основном многоплодных. Так, в свиноводстве маток оценивают и отбирают по многоплодию, </w:t>
      </w:r>
      <w:proofErr w:type="spellStart"/>
      <w:r w:rsidRPr="009B2374">
        <w:rPr>
          <w:rFonts w:ascii="Times New Roman" w:hAnsi="Times New Roman"/>
          <w:sz w:val="24"/>
          <w:szCs w:val="24"/>
        </w:rPr>
        <w:t>уравненности</w:t>
      </w:r>
      <w:proofErr w:type="spellEnd"/>
      <w:r w:rsidRPr="009B2374">
        <w:rPr>
          <w:rFonts w:ascii="Times New Roman" w:hAnsi="Times New Roman"/>
          <w:sz w:val="24"/>
          <w:szCs w:val="24"/>
        </w:rPr>
        <w:t xml:space="preserve"> приплода, молочности.</w:t>
      </w:r>
    </w:p>
    <w:p w:rsidR="009B2374" w:rsidRDefault="009B2374" w:rsidP="002A2404">
      <w:pPr>
        <w:pStyle w:val="a4"/>
        <w:spacing w:after="0" w:line="240" w:lineRule="auto"/>
        <w:ind w:left="0" w:firstLine="567"/>
        <w:jc w:val="center"/>
        <w:rPr>
          <w:rFonts w:ascii="Times New Roman" w:hAnsi="Times New Roman" w:cs="Times New Roman"/>
          <w:b/>
          <w:sz w:val="24"/>
          <w:szCs w:val="24"/>
        </w:rPr>
      </w:pPr>
    </w:p>
    <w:p w:rsidR="009B2374" w:rsidRDefault="009B2374" w:rsidP="002A2404">
      <w:pPr>
        <w:pStyle w:val="a4"/>
        <w:spacing w:after="0" w:line="240" w:lineRule="auto"/>
        <w:ind w:left="0" w:firstLine="567"/>
        <w:jc w:val="center"/>
        <w:rPr>
          <w:rFonts w:ascii="Times New Roman" w:hAnsi="Times New Roman" w:cs="Times New Roman"/>
          <w:b/>
          <w:sz w:val="24"/>
          <w:szCs w:val="24"/>
        </w:rPr>
      </w:pPr>
    </w:p>
    <w:p w:rsidR="002A2404" w:rsidRDefault="002A2404" w:rsidP="002A2404">
      <w:pPr>
        <w:pStyle w:val="a4"/>
        <w:spacing w:after="0" w:line="240" w:lineRule="auto"/>
        <w:ind w:left="0" w:firstLine="567"/>
        <w:jc w:val="center"/>
        <w:rPr>
          <w:rFonts w:ascii="Times New Roman" w:hAnsi="Times New Roman" w:cs="Times New Roman"/>
          <w:b/>
          <w:sz w:val="24"/>
          <w:szCs w:val="24"/>
        </w:rPr>
      </w:pPr>
      <w:r w:rsidRPr="00FA5C96">
        <w:rPr>
          <w:rFonts w:ascii="Times New Roman" w:hAnsi="Times New Roman" w:cs="Times New Roman"/>
          <w:b/>
          <w:sz w:val="24"/>
          <w:szCs w:val="24"/>
        </w:rPr>
        <w:t>Контрольные вопросы:</w:t>
      </w:r>
    </w:p>
    <w:p w:rsidR="00C10722" w:rsidRPr="002C1204" w:rsidRDefault="00C10722" w:rsidP="004D4041">
      <w:pPr>
        <w:spacing w:after="0" w:line="240" w:lineRule="auto"/>
        <w:ind w:firstLine="708"/>
        <w:rPr>
          <w:rFonts w:ascii="Times New Roman" w:hAnsi="Times New Roman" w:cs="Times New Roman"/>
          <w:b/>
          <w:sz w:val="24"/>
          <w:szCs w:val="24"/>
        </w:rPr>
      </w:pPr>
    </w:p>
    <w:p w:rsidR="00511A72" w:rsidRDefault="00511A72" w:rsidP="00511A72">
      <w:pPr>
        <w:pStyle w:val="a4"/>
        <w:numPr>
          <w:ilvl w:val="0"/>
          <w:numId w:val="13"/>
        </w:numPr>
        <w:spacing w:after="0" w:line="240" w:lineRule="auto"/>
        <w:jc w:val="both"/>
        <w:rPr>
          <w:rFonts w:ascii="Times New Roman" w:hAnsi="Times New Roman"/>
          <w:bCs/>
          <w:sz w:val="24"/>
          <w:szCs w:val="24"/>
        </w:rPr>
      </w:pPr>
      <w:r w:rsidRPr="00511A72">
        <w:rPr>
          <w:rFonts w:ascii="Times New Roman" w:hAnsi="Times New Roman"/>
          <w:bCs/>
          <w:sz w:val="24"/>
          <w:szCs w:val="24"/>
        </w:rPr>
        <w:t>Цели</w:t>
      </w:r>
      <w:r>
        <w:rPr>
          <w:rFonts w:ascii="Times New Roman" w:hAnsi="Times New Roman"/>
          <w:bCs/>
          <w:sz w:val="24"/>
          <w:szCs w:val="24"/>
        </w:rPr>
        <w:t xml:space="preserve"> </w:t>
      </w:r>
      <w:r w:rsidRPr="00511A72">
        <w:rPr>
          <w:rFonts w:ascii="Times New Roman" w:hAnsi="Times New Roman"/>
          <w:bCs/>
          <w:sz w:val="24"/>
          <w:szCs w:val="24"/>
        </w:rPr>
        <w:t>создания системы биологической безопасности на фе</w:t>
      </w:r>
      <w:r>
        <w:rPr>
          <w:rFonts w:ascii="Times New Roman" w:hAnsi="Times New Roman"/>
          <w:bCs/>
          <w:sz w:val="24"/>
          <w:szCs w:val="24"/>
        </w:rPr>
        <w:t>рме</w:t>
      </w:r>
    </w:p>
    <w:p w:rsidR="00511A72" w:rsidRDefault="00511A72" w:rsidP="00511A72">
      <w:pPr>
        <w:pStyle w:val="a4"/>
        <w:numPr>
          <w:ilvl w:val="0"/>
          <w:numId w:val="13"/>
        </w:numPr>
        <w:spacing w:after="0" w:line="240" w:lineRule="auto"/>
        <w:jc w:val="both"/>
        <w:rPr>
          <w:rFonts w:ascii="Times New Roman" w:hAnsi="Times New Roman"/>
          <w:bCs/>
          <w:sz w:val="24"/>
          <w:szCs w:val="24"/>
        </w:rPr>
      </w:pPr>
      <w:r w:rsidRPr="00511A72">
        <w:rPr>
          <w:rFonts w:ascii="Times New Roman" w:hAnsi="Times New Roman"/>
          <w:bCs/>
          <w:sz w:val="24"/>
          <w:szCs w:val="24"/>
        </w:rPr>
        <w:t>Положения</w:t>
      </w:r>
      <w:r>
        <w:rPr>
          <w:rFonts w:ascii="Times New Roman" w:hAnsi="Times New Roman"/>
          <w:bCs/>
          <w:sz w:val="24"/>
          <w:szCs w:val="24"/>
        </w:rPr>
        <w:t xml:space="preserve"> </w:t>
      </w:r>
      <w:r w:rsidRPr="00511A72">
        <w:rPr>
          <w:rFonts w:ascii="Times New Roman" w:hAnsi="Times New Roman"/>
          <w:bCs/>
          <w:sz w:val="24"/>
          <w:szCs w:val="24"/>
        </w:rPr>
        <w:t xml:space="preserve"> системы биологической безопасности на ферме</w:t>
      </w:r>
    </w:p>
    <w:p w:rsidR="00511A72" w:rsidRPr="00511A72" w:rsidRDefault="00511A72" w:rsidP="00511A72">
      <w:pPr>
        <w:pStyle w:val="a4"/>
        <w:numPr>
          <w:ilvl w:val="0"/>
          <w:numId w:val="13"/>
        </w:numPr>
        <w:spacing w:after="0" w:line="240" w:lineRule="auto"/>
        <w:jc w:val="both"/>
        <w:rPr>
          <w:rFonts w:ascii="Times New Roman" w:hAnsi="Times New Roman"/>
          <w:bCs/>
          <w:sz w:val="24"/>
          <w:szCs w:val="24"/>
        </w:rPr>
      </w:pPr>
      <w:r w:rsidRPr="002C1204">
        <w:rPr>
          <w:rFonts w:ascii="Times New Roman" w:hAnsi="Times New Roman"/>
          <w:sz w:val="24"/>
          <w:szCs w:val="24"/>
        </w:rPr>
        <w:t>Суть геномной ДНК-технологи</w:t>
      </w:r>
      <w:r>
        <w:rPr>
          <w:rFonts w:ascii="Times New Roman" w:hAnsi="Times New Roman"/>
          <w:sz w:val="24"/>
          <w:szCs w:val="24"/>
        </w:rPr>
        <w:t>и</w:t>
      </w:r>
    </w:p>
    <w:p w:rsidR="00511A72" w:rsidRPr="009B2374" w:rsidRDefault="00511A72" w:rsidP="00511A72">
      <w:pPr>
        <w:pStyle w:val="a4"/>
        <w:numPr>
          <w:ilvl w:val="0"/>
          <w:numId w:val="13"/>
        </w:numPr>
        <w:spacing w:after="0" w:line="240" w:lineRule="auto"/>
        <w:jc w:val="both"/>
        <w:rPr>
          <w:rFonts w:ascii="Times New Roman" w:hAnsi="Times New Roman"/>
          <w:bCs/>
          <w:sz w:val="24"/>
          <w:szCs w:val="24"/>
        </w:rPr>
      </w:pPr>
      <w:r>
        <w:rPr>
          <w:rFonts w:ascii="Times New Roman" w:hAnsi="Times New Roman"/>
          <w:sz w:val="24"/>
          <w:szCs w:val="24"/>
        </w:rPr>
        <w:lastRenderedPageBreak/>
        <w:t xml:space="preserve">Направления </w:t>
      </w:r>
      <w:r w:rsidRPr="002C1204">
        <w:rPr>
          <w:rFonts w:ascii="Times New Roman" w:hAnsi="Times New Roman"/>
          <w:sz w:val="24"/>
          <w:szCs w:val="24"/>
        </w:rPr>
        <w:t xml:space="preserve"> по использованию ДНК-технологий в </w:t>
      </w:r>
      <w:proofErr w:type="spellStart"/>
      <w:r w:rsidRPr="002C1204">
        <w:rPr>
          <w:rFonts w:ascii="Times New Roman" w:hAnsi="Times New Roman"/>
          <w:sz w:val="24"/>
          <w:szCs w:val="24"/>
        </w:rPr>
        <w:t>животноводстве</w:t>
      </w:r>
      <w:r w:rsidR="009B2374">
        <w:rPr>
          <w:rFonts w:ascii="Times New Roman" w:hAnsi="Times New Roman"/>
          <w:sz w:val="24"/>
          <w:szCs w:val="24"/>
        </w:rPr>
        <w:t>\</w:t>
      </w:r>
      <w:proofErr w:type="spellEnd"/>
    </w:p>
    <w:p w:rsidR="009B2374" w:rsidRPr="009B2374" w:rsidRDefault="009B2374" w:rsidP="00511A72">
      <w:pPr>
        <w:pStyle w:val="a4"/>
        <w:numPr>
          <w:ilvl w:val="0"/>
          <w:numId w:val="13"/>
        </w:numPr>
        <w:spacing w:after="0" w:line="240" w:lineRule="auto"/>
        <w:jc w:val="both"/>
        <w:rPr>
          <w:rFonts w:ascii="Times New Roman" w:hAnsi="Times New Roman"/>
          <w:bCs/>
          <w:sz w:val="24"/>
          <w:szCs w:val="24"/>
        </w:rPr>
      </w:pPr>
      <w:r w:rsidRPr="009B2374">
        <w:rPr>
          <w:rFonts w:ascii="Times New Roman" w:hAnsi="Times New Roman"/>
          <w:sz w:val="24"/>
          <w:szCs w:val="24"/>
        </w:rPr>
        <w:t>Форм</w:t>
      </w:r>
      <w:r>
        <w:rPr>
          <w:rFonts w:ascii="Times New Roman" w:hAnsi="Times New Roman"/>
          <w:sz w:val="24"/>
          <w:szCs w:val="24"/>
        </w:rPr>
        <w:t xml:space="preserve">ы </w:t>
      </w:r>
      <w:r w:rsidRPr="009B2374">
        <w:rPr>
          <w:rFonts w:ascii="Times New Roman" w:hAnsi="Times New Roman"/>
          <w:sz w:val="24"/>
          <w:szCs w:val="24"/>
        </w:rPr>
        <w:t xml:space="preserve"> искусственного отбора</w:t>
      </w:r>
    </w:p>
    <w:p w:rsidR="009B2374" w:rsidRPr="009B2374" w:rsidRDefault="009B2374" w:rsidP="00511A72">
      <w:pPr>
        <w:pStyle w:val="a4"/>
        <w:numPr>
          <w:ilvl w:val="0"/>
          <w:numId w:val="13"/>
        </w:numPr>
        <w:spacing w:after="0" w:line="240" w:lineRule="auto"/>
        <w:jc w:val="both"/>
        <w:rPr>
          <w:rFonts w:ascii="Times New Roman" w:hAnsi="Times New Roman"/>
          <w:bCs/>
          <w:sz w:val="24"/>
          <w:szCs w:val="24"/>
        </w:rPr>
      </w:pPr>
      <w:r w:rsidRPr="009B2374">
        <w:rPr>
          <w:rFonts w:ascii="Times New Roman" w:hAnsi="Times New Roman"/>
          <w:bCs/>
          <w:sz w:val="24"/>
          <w:szCs w:val="24"/>
        </w:rPr>
        <w:t>Суть отбора по продуктивности</w:t>
      </w:r>
    </w:p>
    <w:p w:rsidR="009B2374" w:rsidRPr="009B2374" w:rsidRDefault="009B2374" w:rsidP="00511A72">
      <w:pPr>
        <w:pStyle w:val="a4"/>
        <w:numPr>
          <w:ilvl w:val="0"/>
          <w:numId w:val="13"/>
        </w:numPr>
        <w:spacing w:after="0" w:line="240" w:lineRule="auto"/>
        <w:jc w:val="both"/>
        <w:rPr>
          <w:rFonts w:ascii="Times New Roman" w:hAnsi="Times New Roman"/>
          <w:bCs/>
          <w:sz w:val="24"/>
          <w:szCs w:val="24"/>
        </w:rPr>
      </w:pPr>
      <w:r w:rsidRPr="009B2374">
        <w:rPr>
          <w:rFonts w:ascii="Times New Roman" w:hAnsi="Times New Roman"/>
          <w:bCs/>
          <w:sz w:val="24"/>
          <w:szCs w:val="24"/>
        </w:rPr>
        <w:t>Отбор животных по происхождению (генотипу</w:t>
      </w:r>
      <w:r w:rsidRPr="009B2374">
        <w:rPr>
          <w:rFonts w:ascii="Times New Roman" w:hAnsi="Times New Roman"/>
          <w:sz w:val="24"/>
          <w:szCs w:val="24"/>
        </w:rPr>
        <w:t>)</w:t>
      </w:r>
    </w:p>
    <w:p w:rsidR="009B2374" w:rsidRPr="009B2374" w:rsidRDefault="009B2374" w:rsidP="00511A72">
      <w:pPr>
        <w:pStyle w:val="a4"/>
        <w:numPr>
          <w:ilvl w:val="0"/>
          <w:numId w:val="13"/>
        </w:numPr>
        <w:spacing w:after="0" w:line="240" w:lineRule="auto"/>
        <w:jc w:val="both"/>
        <w:rPr>
          <w:rFonts w:ascii="Times New Roman" w:hAnsi="Times New Roman"/>
          <w:bCs/>
          <w:sz w:val="24"/>
          <w:szCs w:val="24"/>
        </w:rPr>
      </w:pPr>
      <w:r w:rsidRPr="009B2374">
        <w:rPr>
          <w:rFonts w:ascii="Times New Roman" w:hAnsi="Times New Roman"/>
          <w:bCs/>
          <w:sz w:val="24"/>
          <w:szCs w:val="24"/>
        </w:rPr>
        <w:t>Оценка и отбор животных по качеству потомства</w:t>
      </w:r>
      <w:r w:rsidRPr="009B2374">
        <w:rPr>
          <w:rFonts w:ascii="Times New Roman" w:hAnsi="Times New Roman"/>
          <w:sz w:val="24"/>
          <w:szCs w:val="24"/>
        </w:rPr>
        <w:t>.</w:t>
      </w:r>
    </w:p>
    <w:p w:rsidR="00511A72" w:rsidRPr="009B2374" w:rsidRDefault="00511A72" w:rsidP="002C1204">
      <w:pPr>
        <w:spacing w:after="0" w:line="240" w:lineRule="auto"/>
        <w:jc w:val="both"/>
        <w:rPr>
          <w:rFonts w:ascii="Times New Roman" w:eastAsia="Times New Roman" w:hAnsi="Times New Roman" w:cs="Times New Roman"/>
          <w:b/>
          <w:sz w:val="24"/>
          <w:szCs w:val="24"/>
        </w:rPr>
      </w:pPr>
    </w:p>
    <w:p w:rsidR="00511A72" w:rsidRPr="009B2374" w:rsidRDefault="00511A72" w:rsidP="002C1204">
      <w:pPr>
        <w:spacing w:after="0" w:line="240" w:lineRule="auto"/>
        <w:jc w:val="both"/>
        <w:rPr>
          <w:rFonts w:ascii="Times New Roman" w:eastAsia="Times New Roman" w:hAnsi="Times New Roman" w:cs="Times New Roman"/>
          <w:b/>
          <w:sz w:val="24"/>
          <w:szCs w:val="24"/>
          <w:lang w:val="kk-KZ"/>
        </w:rPr>
      </w:pPr>
    </w:p>
    <w:p w:rsidR="002C1204" w:rsidRPr="002C1204" w:rsidRDefault="00FE4762" w:rsidP="002C1204">
      <w:pPr>
        <w:spacing w:after="0" w:line="240" w:lineRule="auto"/>
        <w:jc w:val="both"/>
        <w:rPr>
          <w:rFonts w:ascii="Times New Roman" w:hAnsi="Times New Roman" w:cs="Times New Roman"/>
          <w:b/>
          <w:sz w:val="24"/>
          <w:szCs w:val="24"/>
        </w:rPr>
      </w:pPr>
      <w:r w:rsidRPr="002C1204">
        <w:rPr>
          <w:rFonts w:ascii="Times New Roman" w:eastAsia="Times New Roman" w:hAnsi="Times New Roman" w:cs="Times New Roman"/>
          <w:b/>
          <w:sz w:val="24"/>
          <w:szCs w:val="24"/>
          <w:lang w:val="kk-KZ"/>
        </w:rPr>
        <w:t>Тема 5</w:t>
      </w:r>
      <w:r w:rsidR="002C1204" w:rsidRPr="002C1204">
        <w:rPr>
          <w:rFonts w:ascii="Times New Roman" w:hAnsi="Times New Roman" w:cs="Times New Roman"/>
          <w:b/>
          <w:sz w:val="24"/>
          <w:szCs w:val="24"/>
          <w:lang w:val="kk-KZ"/>
        </w:rPr>
        <w:t>: Технология приготовления отдельных видов кормов и кормосмесей</w:t>
      </w:r>
      <w:r w:rsidR="002C1204">
        <w:rPr>
          <w:rFonts w:ascii="Times New Roman" w:hAnsi="Times New Roman" w:cs="Times New Roman"/>
          <w:b/>
          <w:sz w:val="24"/>
          <w:szCs w:val="24"/>
          <w:lang w:val="kk-KZ"/>
        </w:rPr>
        <w:t xml:space="preserve"> </w:t>
      </w:r>
    </w:p>
    <w:p w:rsidR="002C1204" w:rsidRDefault="002C1204" w:rsidP="002C1204">
      <w:pPr>
        <w:spacing w:after="0" w:line="240" w:lineRule="auto"/>
        <w:ind w:firstLine="567"/>
        <w:jc w:val="both"/>
        <w:rPr>
          <w:rFonts w:ascii="Times New Roman" w:eastAsia="Times New Roman" w:hAnsi="Times New Roman" w:cs="Times New Roman"/>
          <w:b/>
          <w:sz w:val="24"/>
          <w:szCs w:val="24"/>
        </w:rPr>
      </w:pPr>
    </w:p>
    <w:p w:rsidR="009C7729" w:rsidRDefault="002D1A54" w:rsidP="00766BF4">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9C7729">
        <w:rPr>
          <w:rFonts w:ascii="Times New Roman" w:eastAsia="Times New Roman" w:hAnsi="Times New Roman" w:cs="Times New Roman"/>
          <w:sz w:val="24"/>
          <w:szCs w:val="24"/>
        </w:rPr>
        <w:t>1 П</w:t>
      </w:r>
      <w:r w:rsidR="009C7729" w:rsidRPr="00766BF4">
        <w:rPr>
          <w:rFonts w:ascii="Times New Roman" w:eastAsia="Times New Roman" w:hAnsi="Times New Roman" w:cs="Times New Roman"/>
          <w:sz w:val="24"/>
          <w:szCs w:val="24"/>
        </w:rPr>
        <w:t xml:space="preserve">ередовые технологии </w:t>
      </w:r>
      <w:proofErr w:type="spellStart"/>
      <w:r w:rsidR="009C7729" w:rsidRPr="00766BF4">
        <w:rPr>
          <w:rFonts w:ascii="Times New Roman" w:eastAsia="Times New Roman" w:hAnsi="Times New Roman" w:cs="Times New Roman"/>
          <w:sz w:val="24"/>
          <w:szCs w:val="24"/>
        </w:rPr>
        <w:t>корм</w:t>
      </w:r>
      <w:r w:rsidR="009C7729">
        <w:rPr>
          <w:rFonts w:ascii="Times New Roman" w:eastAsia="Times New Roman" w:hAnsi="Times New Roman" w:cs="Times New Roman"/>
          <w:sz w:val="24"/>
          <w:szCs w:val="24"/>
        </w:rPr>
        <w:t>о</w:t>
      </w:r>
      <w:r w:rsidR="009C7729" w:rsidRPr="00766BF4">
        <w:rPr>
          <w:rFonts w:ascii="Times New Roman" w:eastAsia="Times New Roman" w:hAnsi="Times New Roman" w:cs="Times New Roman"/>
          <w:sz w:val="24"/>
          <w:szCs w:val="24"/>
        </w:rPr>
        <w:t>приготовления</w:t>
      </w:r>
      <w:proofErr w:type="spellEnd"/>
      <w:r w:rsidR="009C7729" w:rsidRPr="00766BF4">
        <w:rPr>
          <w:rFonts w:ascii="Times New Roman" w:eastAsia="Times New Roman" w:hAnsi="Times New Roman" w:cs="Times New Roman"/>
          <w:sz w:val="24"/>
          <w:szCs w:val="24"/>
        </w:rPr>
        <w:t xml:space="preserve"> </w:t>
      </w:r>
    </w:p>
    <w:p w:rsidR="009C7729" w:rsidRPr="002D1A54" w:rsidRDefault="002D1A54" w:rsidP="00766BF4">
      <w:pPr>
        <w:spacing w:after="0" w:line="240" w:lineRule="auto"/>
        <w:ind w:firstLine="567"/>
        <w:jc w:val="both"/>
        <w:rPr>
          <w:rFonts w:ascii="Times New Roman" w:eastAsia="Times New Roman" w:hAnsi="Times New Roman" w:cs="Times New Roman"/>
          <w:sz w:val="24"/>
          <w:szCs w:val="24"/>
        </w:rPr>
      </w:pPr>
      <w:r w:rsidRPr="002D1A54">
        <w:rPr>
          <w:rFonts w:ascii="Times New Roman" w:eastAsia="Times New Roman" w:hAnsi="Times New Roman" w:cs="Times New Roman"/>
          <w:sz w:val="24"/>
          <w:szCs w:val="24"/>
        </w:rPr>
        <w:t>5.</w:t>
      </w:r>
      <w:r w:rsidR="009C7729" w:rsidRPr="002D1A54">
        <w:rPr>
          <w:rFonts w:ascii="Times New Roman" w:eastAsia="Times New Roman" w:hAnsi="Times New Roman" w:cs="Times New Roman"/>
          <w:sz w:val="24"/>
          <w:szCs w:val="24"/>
        </w:rPr>
        <w:t xml:space="preserve">2 </w:t>
      </w:r>
      <w:r w:rsidR="009C7729" w:rsidRPr="002D1A54">
        <w:rPr>
          <w:rFonts w:ascii="Times New Roman" w:hAnsi="Times New Roman" w:cs="Times New Roman"/>
          <w:sz w:val="24"/>
          <w:szCs w:val="24"/>
        </w:rPr>
        <w:t>Технологический процесс приготовления смесей в кормоцехах</w:t>
      </w:r>
    </w:p>
    <w:p w:rsidR="009C7729" w:rsidRDefault="009C7729" w:rsidP="00766BF4">
      <w:pPr>
        <w:spacing w:after="0" w:line="240" w:lineRule="auto"/>
        <w:ind w:firstLine="567"/>
        <w:jc w:val="both"/>
        <w:rPr>
          <w:rFonts w:ascii="Times New Roman" w:eastAsia="Times New Roman" w:hAnsi="Times New Roman" w:cs="Times New Roman"/>
          <w:sz w:val="24"/>
          <w:szCs w:val="24"/>
        </w:rPr>
      </w:pPr>
    </w:p>
    <w:p w:rsidR="002D1A54" w:rsidRDefault="002D1A54" w:rsidP="002D1A54">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 П</w:t>
      </w:r>
      <w:r w:rsidRPr="00766BF4">
        <w:rPr>
          <w:rFonts w:ascii="Times New Roman" w:eastAsia="Times New Roman" w:hAnsi="Times New Roman" w:cs="Times New Roman"/>
          <w:sz w:val="24"/>
          <w:szCs w:val="24"/>
        </w:rPr>
        <w:t xml:space="preserve">ередовые технологии </w:t>
      </w:r>
      <w:proofErr w:type="spellStart"/>
      <w:r w:rsidRPr="00766BF4">
        <w:rPr>
          <w:rFonts w:ascii="Times New Roman" w:eastAsia="Times New Roman" w:hAnsi="Times New Roman" w:cs="Times New Roman"/>
          <w:sz w:val="24"/>
          <w:szCs w:val="24"/>
        </w:rPr>
        <w:t>корм</w:t>
      </w:r>
      <w:r>
        <w:rPr>
          <w:rFonts w:ascii="Times New Roman" w:eastAsia="Times New Roman" w:hAnsi="Times New Roman" w:cs="Times New Roman"/>
          <w:sz w:val="24"/>
          <w:szCs w:val="24"/>
        </w:rPr>
        <w:t>о</w:t>
      </w:r>
      <w:r w:rsidRPr="00766BF4">
        <w:rPr>
          <w:rFonts w:ascii="Times New Roman" w:eastAsia="Times New Roman" w:hAnsi="Times New Roman" w:cs="Times New Roman"/>
          <w:sz w:val="24"/>
          <w:szCs w:val="24"/>
        </w:rPr>
        <w:t>приготовления</w:t>
      </w:r>
      <w:proofErr w:type="spellEnd"/>
      <w:r w:rsidRPr="00766BF4">
        <w:rPr>
          <w:rFonts w:ascii="Times New Roman" w:eastAsia="Times New Roman" w:hAnsi="Times New Roman" w:cs="Times New Roman"/>
          <w:sz w:val="24"/>
          <w:szCs w:val="24"/>
        </w:rPr>
        <w:t xml:space="preserve"> </w:t>
      </w:r>
    </w:p>
    <w:p w:rsidR="002D1A54" w:rsidRDefault="002D1A54" w:rsidP="00766BF4">
      <w:pPr>
        <w:spacing w:after="0" w:line="240" w:lineRule="auto"/>
        <w:ind w:firstLine="567"/>
        <w:jc w:val="both"/>
        <w:rPr>
          <w:rFonts w:ascii="Times New Roman" w:eastAsia="Times New Roman" w:hAnsi="Times New Roman" w:cs="Times New Roman"/>
          <w:sz w:val="24"/>
          <w:szCs w:val="24"/>
        </w:rPr>
      </w:pP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Перед современным животноводством стоит одна глобальная задача — это получение от тех или иных видов животных максимального количества продукции высокого качества и с минимальными капиталовложениями. Все существующие в науке и практике отдельные вопросы по разведению, кормлению, содержанию и эксплуатации животных - являются лишь способами достижения поставленной задачи. В совокупности эти вопросы определяют культуру ведения отраслей животноводства в целом. Культура ведения животноводства зависит от целого комплекса факторов: природно-климатических условий, уровня экономического развития сельскохозяйственных предприятий, возможностей внедрения передовых технологий, наличием квалифицированных кадров, желанием и заинтересованностью работников и специалистов всех звеньев в повышении уровня культуры животноводства.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общей цепи производства животноводческой продукции существуют проблемы, которые требуют ежедневного пристального внимания специалистов. Одной из таких проблем является обеспечение животных полноценным кормлением. В отдельных отраслях животноводства доля затрат на организацию кормовой базы достигает 75% от общего количества затрат.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Состояние здоровья животных, их воспроизводительные способности, показатели продуктивности и успех отраслей животноводства в целом, в первую очередь определяются состоянием кормовой базы и качеством кормов в частности. В свою очередь, качество кормов, переваримость и биологическая доступность питательных веществ рационов зависят от выбора технологии при их заготовке, хранении и подготовке к скармливанию.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Технология - это совокупность производственных процессов в той или иной отрасли. Другими словами, это научное описание способов производства и последовательности производственных процессов. </w:t>
      </w:r>
    </w:p>
    <w:p w:rsid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w:t>
      </w:r>
      <w:proofErr w:type="spellStart"/>
      <w:r w:rsidRPr="00766BF4">
        <w:rPr>
          <w:rFonts w:ascii="Times New Roman" w:eastAsia="Times New Roman" w:hAnsi="Times New Roman" w:cs="Times New Roman"/>
          <w:sz w:val="24"/>
          <w:szCs w:val="24"/>
        </w:rPr>
        <w:t>кормоприготовлении</w:t>
      </w:r>
      <w:proofErr w:type="spellEnd"/>
      <w:r w:rsidRPr="00766BF4">
        <w:rPr>
          <w:rFonts w:ascii="Times New Roman" w:eastAsia="Times New Roman" w:hAnsi="Times New Roman" w:cs="Times New Roman"/>
          <w:sz w:val="24"/>
          <w:szCs w:val="24"/>
        </w:rPr>
        <w:t xml:space="preserve"> традиционные технологии выработаны, главным образом, на основе многолетнего производственного опыта. Современные же технологии разрабатываются на основе научных достижений, подтвержденных экспериментально и апробированных в производственных условиях. Соблюдение всех необходимых технологических требований оказывает существенное влияние на получение конечного резул</w:t>
      </w:r>
      <w:r>
        <w:rPr>
          <w:rFonts w:ascii="Times New Roman" w:eastAsia="Times New Roman" w:hAnsi="Times New Roman" w:cs="Times New Roman"/>
          <w:sz w:val="24"/>
          <w:szCs w:val="24"/>
        </w:rPr>
        <w:t xml:space="preserve">ьтата применяемой технологии. </w:t>
      </w:r>
    </w:p>
    <w:p w:rsidR="0065089F"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Для улучшения качества кормов при заготовке, повышения их сохранности и эффективности использования в кормлении животных необходимо шире внедрять в практику сельскохозяйственного производства передовые технологии </w:t>
      </w:r>
      <w:proofErr w:type="spellStart"/>
      <w:r w:rsidRPr="00766BF4">
        <w:rPr>
          <w:rFonts w:ascii="Times New Roman" w:eastAsia="Times New Roman" w:hAnsi="Times New Roman" w:cs="Times New Roman"/>
          <w:sz w:val="24"/>
          <w:szCs w:val="24"/>
        </w:rPr>
        <w:t>кормприготовления</w:t>
      </w:r>
      <w:proofErr w:type="spellEnd"/>
      <w:r w:rsidRPr="00766BF4">
        <w:rPr>
          <w:rFonts w:ascii="Times New Roman" w:eastAsia="Times New Roman" w:hAnsi="Times New Roman" w:cs="Times New Roman"/>
          <w:sz w:val="24"/>
          <w:szCs w:val="24"/>
        </w:rPr>
        <w:t>, адаптировав их к региональным условиям ведения животноводства.</w:t>
      </w:r>
    </w:p>
    <w:p w:rsidR="0065089F" w:rsidRDefault="0065089F" w:rsidP="00766BF4">
      <w:pPr>
        <w:spacing w:after="0" w:line="240" w:lineRule="auto"/>
        <w:ind w:firstLine="567"/>
        <w:jc w:val="both"/>
        <w:rPr>
          <w:rFonts w:ascii="Times New Roman" w:eastAsia="Times New Roman" w:hAnsi="Times New Roman" w:cs="Times New Roman"/>
          <w:sz w:val="24"/>
          <w:szCs w:val="24"/>
        </w:rPr>
      </w:pPr>
    </w:p>
    <w:p w:rsidR="009324BF" w:rsidRDefault="009324BF" w:rsidP="0065089F">
      <w:pPr>
        <w:spacing w:after="0" w:line="240" w:lineRule="auto"/>
        <w:ind w:firstLine="567"/>
        <w:jc w:val="center"/>
        <w:rPr>
          <w:rFonts w:ascii="Times New Roman" w:eastAsia="Times New Roman" w:hAnsi="Times New Roman" w:cs="Times New Roman"/>
          <w:b/>
          <w:sz w:val="24"/>
          <w:szCs w:val="24"/>
        </w:rPr>
      </w:pPr>
    </w:p>
    <w:p w:rsidR="009324BF" w:rsidRDefault="009324BF" w:rsidP="0065089F">
      <w:pPr>
        <w:spacing w:after="0" w:line="240" w:lineRule="auto"/>
        <w:ind w:firstLine="567"/>
        <w:jc w:val="center"/>
        <w:rPr>
          <w:rFonts w:ascii="Times New Roman" w:eastAsia="Times New Roman" w:hAnsi="Times New Roman" w:cs="Times New Roman"/>
          <w:b/>
          <w:sz w:val="24"/>
          <w:szCs w:val="24"/>
        </w:rPr>
      </w:pPr>
    </w:p>
    <w:p w:rsidR="0065089F" w:rsidRPr="006802B1" w:rsidRDefault="0065089F" w:rsidP="0065089F">
      <w:pPr>
        <w:spacing w:after="0" w:line="240" w:lineRule="auto"/>
        <w:ind w:firstLine="567"/>
        <w:jc w:val="center"/>
        <w:rPr>
          <w:rFonts w:ascii="Times New Roman" w:eastAsia="Times New Roman" w:hAnsi="Times New Roman" w:cs="Times New Roman"/>
          <w:b/>
          <w:sz w:val="24"/>
          <w:szCs w:val="24"/>
        </w:rPr>
      </w:pPr>
      <w:r w:rsidRPr="006802B1">
        <w:rPr>
          <w:rFonts w:ascii="Times New Roman" w:eastAsia="Times New Roman" w:hAnsi="Times New Roman" w:cs="Times New Roman"/>
          <w:b/>
          <w:sz w:val="24"/>
          <w:szCs w:val="24"/>
        </w:rPr>
        <w:lastRenderedPageBreak/>
        <w:t xml:space="preserve">Принципы силосования </w:t>
      </w:r>
    </w:p>
    <w:p w:rsidR="0065089F" w:rsidRDefault="0065089F" w:rsidP="0065089F">
      <w:pPr>
        <w:spacing w:after="0" w:line="240" w:lineRule="auto"/>
        <w:ind w:firstLine="567"/>
        <w:jc w:val="both"/>
        <w:rPr>
          <w:rFonts w:ascii="Times New Roman" w:eastAsia="Times New Roman" w:hAnsi="Times New Roman" w:cs="Times New Roman"/>
          <w:sz w:val="24"/>
          <w:szCs w:val="24"/>
        </w:rPr>
      </w:pPr>
    </w:p>
    <w:p w:rsidR="0065089F" w:rsidRDefault="0065089F" w:rsidP="0065089F">
      <w:pPr>
        <w:spacing w:after="0" w:line="240" w:lineRule="auto"/>
        <w:ind w:firstLine="567"/>
        <w:jc w:val="both"/>
        <w:rPr>
          <w:rFonts w:ascii="Times New Roman" w:eastAsia="Times New Roman" w:hAnsi="Times New Roman" w:cs="Times New Roman"/>
          <w:sz w:val="24"/>
          <w:szCs w:val="24"/>
        </w:rPr>
      </w:pPr>
      <w:r w:rsidRPr="0065089F">
        <w:rPr>
          <w:rFonts w:ascii="Times New Roman" w:eastAsia="Times New Roman" w:hAnsi="Times New Roman" w:cs="Times New Roman"/>
          <w:sz w:val="24"/>
          <w:szCs w:val="24"/>
        </w:rPr>
        <w:drawing>
          <wp:inline distT="0" distB="0" distL="0" distR="0">
            <wp:extent cx="4562475" cy="2981325"/>
            <wp:effectExtent l="19050" t="0" r="0" b="0"/>
            <wp:docPr id="12" name="Рисунок 1" descr="C:\Program Files\Qualcomm\Eudora\Attach\Martin1.jpg"/>
            <wp:cNvGraphicFramePr/>
            <a:graphic xmlns:a="http://schemas.openxmlformats.org/drawingml/2006/main">
              <a:graphicData uri="http://schemas.openxmlformats.org/drawingml/2006/picture">
                <pic:pic xmlns:pic="http://schemas.openxmlformats.org/drawingml/2006/picture">
                  <pic:nvPicPr>
                    <pic:cNvPr id="7" name="Picture 4" descr="C:\Program Files\Qualcomm\Eudora\Attach\Martin1.jpg"/>
                    <pic:cNvPicPr>
                      <a:picLocks noGrp="1" noChangeAspect="1" noChangeArrowheads="1"/>
                    </pic:cNvPicPr>
                  </pic:nvPicPr>
                  <pic:blipFill>
                    <a:blip r:embed="rId24" cstate="print"/>
                    <a:srcRect/>
                    <a:stretch>
                      <a:fillRect/>
                    </a:stretch>
                  </pic:blipFill>
                  <pic:spPr bwMode="auto">
                    <a:xfrm>
                      <a:off x="0" y="0"/>
                      <a:ext cx="4563923" cy="2982272"/>
                    </a:xfrm>
                    <a:prstGeom prst="rect">
                      <a:avLst/>
                    </a:prstGeom>
                    <a:noFill/>
                  </pic:spPr>
                </pic:pic>
              </a:graphicData>
            </a:graphic>
          </wp:inline>
        </w:drawing>
      </w:r>
    </w:p>
    <w:p w:rsidR="0065089F" w:rsidRDefault="0065089F" w:rsidP="00766BF4">
      <w:pPr>
        <w:spacing w:after="0" w:line="240" w:lineRule="auto"/>
        <w:ind w:firstLine="567"/>
        <w:jc w:val="both"/>
        <w:rPr>
          <w:rFonts w:ascii="Times New Roman" w:eastAsia="Times New Roman" w:hAnsi="Times New Roman" w:cs="Times New Roman"/>
          <w:sz w:val="24"/>
          <w:szCs w:val="24"/>
        </w:rPr>
      </w:pPr>
    </w:p>
    <w:p w:rsidR="0065089F" w:rsidRDefault="0065089F" w:rsidP="00766BF4">
      <w:pPr>
        <w:spacing w:after="0" w:line="240" w:lineRule="auto"/>
        <w:ind w:firstLine="567"/>
        <w:jc w:val="both"/>
        <w:rPr>
          <w:rFonts w:ascii="Times New Roman" w:eastAsia="Times New Roman" w:hAnsi="Times New Roman" w:cs="Times New Roman"/>
          <w:sz w:val="24"/>
          <w:szCs w:val="24"/>
        </w:rPr>
      </w:pPr>
    </w:p>
    <w:p w:rsidR="0065089F" w:rsidRDefault="0065089F" w:rsidP="00766BF4">
      <w:pPr>
        <w:spacing w:after="0" w:line="240" w:lineRule="auto"/>
        <w:ind w:firstLine="567"/>
        <w:jc w:val="both"/>
        <w:rPr>
          <w:rFonts w:ascii="Times New Roman" w:eastAsia="Times New Roman" w:hAnsi="Times New Roman" w:cs="Times New Roman"/>
          <w:sz w:val="24"/>
          <w:szCs w:val="24"/>
        </w:rPr>
      </w:pP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Внедрение в условиях учебно-опытного хозяйства «</w:t>
      </w:r>
      <w:proofErr w:type="spellStart"/>
      <w:r w:rsidRPr="00766BF4">
        <w:rPr>
          <w:rFonts w:ascii="Times New Roman" w:eastAsia="Times New Roman" w:hAnsi="Times New Roman" w:cs="Times New Roman"/>
          <w:sz w:val="24"/>
          <w:szCs w:val="24"/>
        </w:rPr>
        <w:t>Кокино</w:t>
      </w:r>
      <w:proofErr w:type="spellEnd"/>
      <w:r w:rsidRPr="00766BF4">
        <w:rPr>
          <w:rFonts w:ascii="Times New Roman" w:eastAsia="Times New Roman" w:hAnsi="Times New Roman" w:cs="Times New Roman"/>
          <w:sz w:val="24"/>
          <w:szCs w:val="24"/>
        </w:rPr>
        <w:t xml:space="preserve">» технологии заготовки консервированного плющеного зерна, убранного в фазу молочно-восковой спелости, позволило установить её положительные стороны и недостатки. Использование финского препарата А1У-3 в качестве консерванта обеспечивает сохранность питательных веществ зерна на уровне 99,4100%. Дальнейшие потери корма в результате несоблюдения технологических параметров (нарушения герметизации и сроков скармливания животным) составляют 1,2-1,5% от общей зерновой массы. </w:t>
      </w:r>
      <w:proofErr w:type="spellStart"/>
      <w:r w:rsidRPr="00766BF4">
        <w:rPr>
          <w:rFonts w:ascii="Times New Roman" w:eastAsia="Times New Roman" w:hAnsi="Times New Roman" w:cs="Times New Roman"/>
          <w:sz w:val="24"/>
          <w:szCs w:val="24"/>
        </w:rPr>
        <w:t>Себестомость</w:t>
      </w:r>
      <w:proofErr w:type="spellEnd"/>
      <w:r w:rsidRPr="00766BF4">
        <w:rPr>
          <w:rFonts w:ascii="Times New Roman" w:eastAsia="Times New Roman" w:hAnsi="Times New Roman" w:cs="Times New Roman"/>
          <w:sz w:val="24"/>
          <w:szCs w:val="24"/>
        </w:rPr>
        <w:t xml:space="preserve"> концентратной части рационов </w:t>
      </w:r>
      <w:proofErr w:type="spellStart"/>
      <w:r w:rsidRPr="00766BF4">
        <w:rPr>
          <w:rFonts w:ascii="Times New Roman" w:eastAsia="Times New Roman" w:hAnsi="Times New Roman" w:cs="Times New Roman"/>
          <w:sz w:val="24"/>
          <w:szCs w:val="24"/>
        </w:rPr>
        <w:t>лактирующих</w:t>
      </w:r>
      <w:proofErr w:type="spellEnd"/>
      <w:r w:rsidRPr="00766BF4">
        <w:rPr>
          <w:rFonts w:ascii="Times New Roman" w:eastAsia="Times New Roman" w:hAnsi="Times New Roman" w:cs="Times New Roman"/>
          <w:sz w:val="24"/>
          <w:szCs w:val="24"/>
        </w:rPr>
        <w:t xml:space="preserve"> коров в зимний период возрастает почти в 1,5 раза. При введении в состав зимних рационов с консервированным плющеным зерном </w:t>
      </w:r>
      <w:proofErr w:type="spellStart"/>
      <w:r w:rsidRPr="00766BF4">
        <w:rPr>
          <w:rFonts w:ascii="Times New Roman" w:eastAsia="Times New Roman" w:hAnsi="Times New Roman" w:cs="Times New Roman"/>
          <w:sz w:val="24"/>
          <w:szCs w:val="24"/>
        </w:rPr>
        <w:t>лактирущим</w:t>
      </w:r>
      <w:proofErr w:type="spellEnd"/>
      <w:r w:rsidRPr="00766BF4">
        <w:rPr>
          <w:rFonts w:ascii="Times New Roman" w:eastAsia="Times New Roman" w:hAnsi="Times New Roman" w:cs="Times New Roman"/>
          <w:sz w:val="24"/>
          <w:szCs w:val="24"/>
        </w:rPr>
        <w:t xml:space="preserve"> коровам БВМД в количестве 0,5 кг/гол/сутки их молочная продуктивность повышается на 7,5%, а потери от реализации молока сокращаются на 9,8-10,3%. Увеличение дозы БВМД до 1 кг/гол</w:t>
      </w:r>
      <w:proofErr w:type="gramStart"/>
      <w:r w:rsidRPr="00766BF4">
        <w:rPr>
          <w:rFonts w:ascii="Times New Roman" w:eastAsia="Times New Roman" w:hAnsi="Times New Roman" w:cs="Times New Roman"/>
          <w:sz w:val="24"/>
          <w:szCs w:val="24"/>
        </w:rPr>
        <w:t>.</w:t>
      </w:r>
      <w:proofErr w:type="gramEnd"/>
      <w:r w:rsidRPr="00766BF4">
        <w:rPr>
          <w:rFonts w:ascii="Times New Roman" w:eastAsia="Times New Roman" w:hAnsi="Times New Roman" w:cs="Times New Roman"/>
          <w:sz w:val="24"/>
          <w:szCs w:val="24"/>
        </w:rPr>
        <w:t>/</w:t>
      </w:r>
      <w:proofErr w:type="gramStart"/>
      <w:r w:rsidRPr="00766BF4">
        <w:rPr>
          <w:rFonts w:ascii="Times New Roman" w:eastAsia="Times New Roman" w:hAnsi="Times New Roman" w:cs="Times New Roman"/>
          <w:sz w:val="24"/>
          <w:szCs w:val="24"/>
        </w:rPr>
        <w:t>с</w:t>
      </w:r>
      <w:proofErr w:type="gramEnd"/>
      <w:r w:rsidRPr="00766BF4">
        <w:rPr>
          <w:rFonts w:ascii="Times New Roman" w:eastAsia="Times New Roman" w:hAnsi="Times New Roman" w:cs="Times New Roman"/>
          <w:sz w:val="24"/>
          <w:szCs w:val="24"/>
        </w:rPr>
        <w:t>утки в зимний период не способствует повышению молочной продуктивности коров, напротив снизило её на 3,3%. Эффективность скармливания БВМД в дозе 1 кг/гол/сутки возрастает при использовании её в рационах переходного периода кормления коров (</w:t>
      </w:r>
      <w:proofErr w:type="gramStart"/>
      <w:r w:rsidRPr="00766BF4">
        <w:rPr>
          <w:rFonts w:ascii="Times New Roman" w:eastAsia="Times New Roman" w:hAnsi="Times New Roman" w:cs="Times New Roman"/>
          <w:sz w:val="24"/>
          <w:szCs w:val="24"/>
        </w:rPr>
        <w:t>с</w:t>
      </w:r>
      <w:proofErr w:type="gramEnd"/>
      <w:r w:rsidRPr="00766BF4">
        <w:rPr>
          <w:rFonts w:ascii="Times New Roman" w:eastAsia="Times New Roman" w:hAnsi="Times New Roman" w:cs="Times New Roman"/>
          <w:sz w:val="24"/>
          <w:szCs w:val="24"/>
        </w:rPr>
        <w:t xml:space="preserve"> зимнего на летний). Молочная продуктивность коров увеличивается на 21,8% при сохранившемся уровне затрат ЭКЕ и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на производство 1 кг молока, а также прибыли от реализации молока.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целях адаптации технологии заготовки консервированного плющеного зерна, повышения сохранности корма и эффективности его использования в кормлении крупного рогатого скота разработаны рекомендации по строительству многосекционных зернохранилищ и использованию в качестве консервантов биологического препарата «Биотроф-111» и под сырной молочной сыворотки. </w:t>
      </w:r>
      <w:proofErr w:type="gramStart"/>
      <w:r w:rsidRPr="00766BF4">
        <w:rPr>
          <w:rFonts w:ascii="Times New Roman" w:eastAsia="Times New Roman" w:hAnsi="Times New Roman" w:cs="Times New Roman"/>
          <w:sz w:val="24"/>
          <w:szCs w:val="24"/>
        </w:rPr>
        <w:t>Строительство многосекционных хранилищ позволяет спланировать уборку зерна по видам культур и срокам их созревания, сократить сроки закладки зерна в 1 секцию (до оптимальных — 3-4 дня), использовать в каждой секции разные консерванты.</w:t>
      </w:r>
      <w:proofErr w:type="gramEnd"/>
      <w:r w:rsidRPr="00766BF4">
        <w:rPr>
          <w:rFonts w:ascii="Times New Roman" w:eastAsia="Times New Roman" w:hAnsi="Times New Roman" w:cs="Times New Roman"/>
          <w:sz w:val="24"/>
          <w:szCs w:val="24"/>
        </w:rPr>
        <w:t xml:space="preserve"> Замена дорогостоящего, химически агрессивного консерванта А1У-3 на биологический препарат отечественного производства «Биотроф-111» и </w:t>
      </w:r>
      <w:proofErr w:type="spellStart"/>
      <w:r w:rsidRPr="00766BF4">
        <w:rPr>
          <w:rFonts w:ascii="Times New Roman" w:eastAsia="Times New Roman" w:hAnsi="Times New Roman" w:cs="Times New Roman"/>
          <w:sz w:val="24"/>
          <w:szCs w:val="24"/>
        </w:rPr>
        <w:t>подсырную</w:t>
      </w:r>
      <w:proofErr w:type="spellEnd"/>
      <w:r w:rsidRPr="00766BF4">
        <w:rPr>
          <w:rFonts w:ascii="Times New Roman" w:eastAsia="Times New Roman" w:hAnsi="Times New Roman" w:cs="Times New Roman"/>
          <w:sz w:val="24"/>
          <w:szCs w:val="24"/>
        </w:rPr>
        <w:t xml:space="preserve"> молочную сыворотку, замена рулонов соломы в качестве гнёта на использованные автомобильные шины сокращают потери зерновой массы на 0,6%. Сохранность питательных веществ и энергетической ценности зерна уступает химическому консервированию в среднем на 0,8%.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proofErr w:type="gramStart"/>
      <w:r w:rsidRPr="00766BF4">
        <w:rPr>
          <w:rFonts w:ascii="Times New Roman" w:eastAsia="Times New Roman" w:hAnsi="Times New Roman" w:cs="Times New Roman"/>
          <w:sz w:val="24"/>
          <w:szCs w:val="24"/>
        </w:rPr>
        <w:lastRenderedPageBreak/>
        <w:t>Консервирование зеленой массы из викоовсяной смеси при помощи биологических заквасок «</w:t>
      </w:r>
      <w:proofErr w:type="spellStart"/>
      <w:r w:rsidRPr="00766BF4">
        <w:rPr>
          <w:rFonts w:ascii="Times New Roman" w:eastAsia="Times New Roman" w:hAnsi="Times New Roman" w:cs="Times New Roman"/>
          <w:sz w:val="24"/>
          <w:szCs w:val="24"/>
        </w:rPr>
        <w:t>Биотроф</w:t>
      </w:r>
      <w:proofErr w:type="spellEnd"/>
      <w:r w:rsidRPr="00766BF4">
        <w:rPr>
          <w:rFonts w:ascii="Times New Roman" w:eastAsia="Times New Roman" w:hAnsi="Times New Roman" w:cs="Times New Roman"/>
          <w:sz w:val="24"/>
          <w:szCs w:val="24"/>
        </w:rPr>
        <w:t>» и «</w:t>
      </w:r>
      <w:proofErr w:type="spellStart"/>
      <w:r w:rsidRPr="00766BF4">
        <w:rPr>
          <w:rFonts w:ascii="Times New Roman" w:eastAsia="Times New Roman" w:hAnsi="Times New Roman" w:cs="Times New Roman"/>
          <w:sz w:val="24"/>
          <w:szCs w:val="24"/>
        </w:rPr>
        <w:t>Бивет</w:t>
      </w:r>
      <w:proofErr w:type="spellEnd"/>
      <w:r w:rsidRPr="00766BF4">
        <w:rPr>
          <w:rFonts w:ascii="Times New Roman" w:eastAsia="Times New Roman" w:hAnsi="Times New Roman" w:cs="Times New Roman"/>
          <w:sz w:val="24"/>
          <w:szCs w:val="24"/>
        </w:rPr>
        <w:t xml:space="preserve">» обеспечивает повышение уровня сохранности энергетической ценности в готовом силосе на 4,5-9,5%. Накопление молочной кислоты в силосе с </w:t>
      </w:r>
      <w:proofErr w:type="spellStart"/>
      <w:r w:rsidRPr="00766BF4">
        <w:rPr>
          <w:rFonts w:ascii="Times New Roman" w:eastAsia="Times New Roman" w:hAnsi="Times New Roman" w:cs="Times New Roman"/>
          <w:sz w:val="24"/>
          <w:szCs w:val="24"/>
        </w:rPr>
        <w:t>Биотрофом</w:t>
      </w:r>
      <w:proofErr w:type="spellEnd"/>
      <w:r w:rsidRPr="00766BF4">
        <w:rPr>
          <w:rFonts w:ascii="Times New Roman" w:eastAsia="Times New Roman" w:hAnsi="Times New Roman" w:cs="Times New Roman"/>
          <w:sz w:val="24"/>
          <w:szCs w:val="24"/>
        </w:rPr>
        <w:t xml:space="preserve"> увеличивается на 0,21% и уксусной - на 0,12%. В силосе с консервантом «</w:t>
      </w:r>
      <w:proofErr w:type="spellStart"/>
      <w:r w:rsidRPr="00766BF4">
        <w:rPr>
          <w:rFonts w:ascii="Times New Roman" w:eastAsia="Times New Roman" w:hAnsi="Times New Roman" w:cs="Times New Roman"/>
          <w:sz w:val="24"/>
          <w:szCs w:val="24"/>
        </w:rPr>
        <w:t>Биовет</w:t>
      </w:r>
      <w:proofErr w:type="spellEnd"/>
      <w:r w:rsidRPr="00766BF4">
        <w:rPr>
          <w:rFonts w:ascii="Times New Roman" w:eastAsia="Times New Roman" w:hAnsi="Times New Roman" w:cs="Times New Roman"/>
          <w:sz w:val="24"/>
          <w:szCs w:val="24"/>
        </w:rPr>
        <w:t>» возрастает содержание молочной кислоты на 0,27% при полном отсутствии масляной кислоты и сохранении уровня уксусной кислоты</w:t>
      </w:r>
      <w:proofErr w:type="gramEnd"/>
      <w:r w:rsidRPr="00766BF4">
        <w:rPr>
          <w:rFonts w:ascii="Times New Roman" w:eastAsia="Times New Roman" w:hAnsi="Times New Roman" w:cs="Times New Roman"/>
          <w:sz w:val="24"/>
          <w:szCs w:val="24"/>
        </w:rPr>
        <w:t xml:space="preserve">, по сравнению с силосом, приготовленным по традиционной технологии.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Включение в состав рационов </w:t>
      </w:r>
      <w:proofErr w:type="spellStart"/>
      <w:r w:rsidRPr="00766BF4">
        <w:rPr>
          <w:rFonts w:ascii="Times New Roman" w:eastAsia="Times New Roman" w:hAnsi="Times New Roman" w:cs="Times New Roman"/>
          <w:sz w:val="24"/>
          <w:szCs w:val="24"/>
        </w:rPr>
        <w:t>лактирующих</w:t>
      </w:r>
      <w:proofErr w:type="spellEnd"/>
      <w:r w:rsidRPr="00766BF4">
        <w:rPr>
          <w:rFonts w:ascii="Times New Roman" w:eastAsia="Times New Roman" w:hAnsi="Times New Roman" w:cs="Times New Roman"/>
          <w:sz w:val="24"/>
          <w:szCs w:val="24"/>
        </w:rPr>
        <w:t xml:space="preserve"> коров силоса с консервантом «</w:t>
      </w:r>
      <w:proofErr w:type="spellStart"/>
      <w:r w:rsidRPr="00766BF4">
        <w:rPr>
          <w:rFonts w:ascii="Times New Roman" w:eastAsia="Times New Roman" w:hAnsi="Times New Roman" w:cs="Times New Roman"/>
          <w:sz w:val="24"/>
          <w:szCs w:val="24"/>
        </w:rPr>
        <w:t>Биовет</w:t>
      </w:r>
      <w:proofErr w:type="spellEnd"/>
      <w:r w:rsidRPr="00766BF4">
        <w:rPr>
          <w:rFonts w:ascii="Times New Roman" w:eastAsia="Times New Roman" w:hAnsi="Times New Roman" w:cs="Times New Roman"/>
          <w:sz w:val="24"/>
          <w:szCs w:val="24"/>
        </w:rPr>
        <w:t>» повышает их энергетическую ценность на 5,0%, а с консервантом «</w:t>
      </w:r>
      <w:proofErr w:type="spellStart"/>
      <w:r w:rsidRPr="00766BF4">
        <w:rPr>
          <w:rFonts w:ascii="Times New Roman" w:eastAsia="Times New Roman" w:hAnsi="Times New Roman" w:cs="Times New Roman"/>
          <w:sz w:val="24"/>
          <w:szCs w:val="24"/>
        </w:rPr>
        <w:t>Биотроф</w:t>
      </w:r>
      <w:proofErr w:type="spellEnd"/>
      <w:r w:rsidRPr="00766BF4">
        <w:rPr>
          <w:rFonts w:ascii="Times New Roman" w:eastAsia="Times New Roman" w:hAnsi="Times New Roman" w:cs="Times New Roman"/>
          <w:sz w:val="24"/>
          <w:szCs w:val="24"/>
        </w:rPr>
        <w:t xml:space="preserve">» - на 1,5%. Молочная продуктивность коров при этом возрастает на 16,8 и 16,9%, а затраты ЭКЕ на 1 кг молока снижаются на 12,8 и 10,1% соответственно.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Для адаптации и повышения эффективности технологии заготовки силоса при помощи биологических заквасок «</w:t>
      </w:r>
      <w:proofErr w:type="spellStart"/>
      <w:r w:rsidRPr="00766BF4">
        <w:rPr>
          <w:rFonts w:ascii="Times New Roman" w:eastAsia="Times New Roman" w:hAnsi="Times New Roman" w:cs="Times New Roman"/>
          <w:sz w:val="24"/>
          <w:szCs w:val="24"/>
        </w:rPr>
        <w:t>Биотроф</w:t>
      </w:r>
      <w:proofErr w:type="spellEnd"/>
      <w:r w:rsidRPr="00766BF4">
        <w:rPr>
          <w:rFonts w:ascii="Times New Roman" w:eastAsia="Times New Roman" w:hAnsi="Times New Roman" w:cs="Times New Roman"/>
          <w:sz w:val="24"/>
          <w:szCs w:val="24"/>
        </w:rPr>
        <w:t>» и «</w:t>
      </w:r>
      <w:proofErr w:type="spellStart"/>
      <w:r w:rsidRPr="00766BF4">
        <w:rPr>
          <w:rFonts w:ascii="Times New Roman" w:eastAsia="Times New Roman" w:hAnsi="Times New Roman" w:cs="Times New Roman"/>
          <w:sz w:val="24"/>
          <w:szCs w:val="24"/>
        </w:rPr>
        <w:t>Биовет</w:t>
      </w:r>
      <w:proofErr w:type="spellEnd"/>
      <w:r w:rsidRPr="00766BF4">
        <w:rPr>
          <w:rFonts w:ascii="Times New Roman" w:eastAsia="Times New Roman" w:hAnsi="Times New Roman" w:cs="Times New Roman"/>
          <w:sz w:val="24"/>
          <w:szCs w:val="24"/>
        </w:rPr>
        <w:t xml:space="preserve">» рекомендуется: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препарат «</w:t>
      </w:r>
      <w:proofErr w:type="spellStart"/>
      <w:r w:rsidRPr="00766BF4">
        <w:rPr>
          <w:rFonts w:ascii="Times New Roman" w:eastAsia="Times New Roman" w:hAnsi="Times New Roman" w:cs="Times New Roman"/>
          <w:sz w:val="24"/>
          <w:szCs w:val="24"/>
        </w:rPr>
        <w:t>Биотроф</w:t>
      </w:r>
      <w:proofErr w:type="spellEnd"/>
      <w:r w:rsidRPr="00766BF4">
        <w:rPr>
          <w:rFonts w:ascii="Times New Roman" w:eastAsia="Times New Roman" w:hAnsi="Times New Roman" w:cs="Times New Roman"/>
          <w:sz w:val="24"/>
          <w:szCs w:val="24"/>
        </w:rPr>
        <w:t xml:space="preserve">» вносить в консервируемую массу при скашивании и измельчении из расчёта 3 л рабочего раствора на 1 т зелёной массы, с последующей каскадной укладкой силоса в хранилище;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приготавливаемый в условиях молочных ферм рабочий раствор консерванта «</w:t>
      </w:r>
      <w:proofErr w:type="spellStart"/>
      <w:r w:rsidRPr="00766BF4">
        <w:rPr>
          <w:rFonts w:ascii="Times New Roman" w:eastAsia="Times New Roman" w:hAnsi="Times New Roman" w:cs="Times New Roman"/>
          <w:sz w:val="24"/>
          <w:szCs w:val="24"/>
        </w:rPr>
        <w:t>Биовет</w:t>
      </w:r>
      <w:proofErr w:type="spellEnd"/>
      <w:r w:rsidRPr="00766BF4">
        <w:rPr>
          <w:rFonts w:ascii="Times New Roman" w:eastAsia="Times New Roman" w:hAnsi="Times New Roman" w:cs="Times New Roman"/>
          <w:sz w:val="24"/>
          <w:szCs w:val="24"/>
        </w:rPr>
        <w:t xml:space="preserve">» необходимо вносить в силосуемую массу при трамбовке с послойной укладкой её в хранилище из расчёта 0;5-1 л на 1 т зеленой массы.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Степень снижения уровня окислительных процессов </w:t>
      </w:r>
      <w:proofErr w:type="spellStart"/>
      <w:r w:rsidRPr="00766BF4">
        <w:rPr>
          <w:rFonts w:ascii="Times New Roman" w:eastAsia="Times New Roman" w:hAnsi="Times New Roman" w:cs="Times New Roman"/>
          <w:sz w:val="24"/>
          <w:szCs w:val="24"/>
        </w:rPr>
        <w:t>кормосмесей</w:t>
      </w:r>
      <w:proofErr w:type="spellEnd"/>
      <w:r w:rsidRPr="00766BF4">
        <w:rPr>
          <w:rFonts w:ascii="Times New Roman" w:eastAsia="Times New Roman" w:hAnsi="Times New Roman" w:cs="Times New Roman"/>
          <w:sz w:val="24"/>
          <w:szCs w:val="24"/>
        </w:rPr>
        <w:t xml:space="preserve"> на основе консервированных кормо</w:t>
      </w:r>
      <w:r w:rsidR="009C7729">
        <w:rPr>
          <w:rFonts w:ascii="Times New Roman" w:eastAsia="Times New Roman" w:hAnsi="Times New Roman" w:cs="Times New Roman"/>
          <w:sz w:val="24"/>
          <w:szCs w:val="24"/>
        </w:rPr>
        <w:t xml:space="preserve">в, повышение уровня минеральной </w:t>
      </w:r>
      <w:r w:rsidRPr="00766BF4">
        <w:rPr>
          <w:rFonts w:ascii="Times New Roman" w:eastAsia="Times New Roman" w:hAnsi="Times New Roman" w:cs="Times New Roman"/>
          <w:sz w:val="24"/>
          <w:szCs w:val="24"/>
        </w:rPr>
        <w:t xml:space="preserve">их питательности достигается путём внесения в состав </w:t>
      </w:r>
      <w:proofErr w:type="spellStart"/>
      <w:r w:rsidRPr="00766BF4">
        <w:rPr>
          <w:rFonts w:ascii="Times New Roman" w:eastAsia="Times New Roman" w:hAnsi="Times New Roman" w:cs="Times New Roman"/>
          <w:sz w:val="24"/>
          <w:szCs w:val="24"/>
        </w:rPr>
        <w:t>кормосмеси</w:t>
      </w:r>
      <w:proofErr w:type="spellEnd"/>
      <w:r w:rsidRPr="00766BF4">
        <w:rPr>
          <w:rFonts w:ascii="Times New Roman" w:eastAsia="Times New Roman" w:hAnsi="Times New Roman" w:cs="Times New Roman"/>
          <w:sz w:val="24"/>
          <w:szCs w:val="24"/>
        </w:rPr>
        <w:t xml:space="preserve"> разных доз </w:t>
      </w:r>
      <w:proofErr w:type="spellStart"/>
      <w:r w:rsidRPr="00766BF4">
        <w:rPr>
          <w:rFonts w:ascii="Times New Roman" w:eastAsia="Times New Roman" w:hAnsi="Times New Roman" w:cs="Times New Roman"/>
          <w:sz w:val="24"/>
          <w:szCs w:val="24"/>
        </w:rPr>
        <w:t>цеолитовой</w:t>
      </w:r>
      <w:proofErr w:type="spellEnd"/>
      <w:r w:rsidRPr="00766BF4">
        <w:rPr>
          <w:rFonts w:ascii="Times New Roman" w:eastAsia="Times New Roman" w:hAnsi="Times New Roman" w:cs="Times New Roman"/>
          <w:sz w:val="24"/>
          <w:szCs w:val="24"/>
        </w:rPr>
        <w:t xml:space="preserve"> муки. Результаты научно-хозяйственного опыта показали, что введение в </w:t>
      </w:r>
      <w:proofErr w:type="spellStart"/>
      <w:r w:rsidRPr="00766BF4">
        <w:rPr>
          <w:rFonts w:ascii="Times New Roman" w:eastAsia="Times New Roman" w:hAnsi="Times New Roman" w:cs="Times New Roman"/>
          <w:sz w:val="24"/>
          <w:szCs w:val="24"/>
        </w:rPr>
        <w:t>кормосмесь</w:t>
      </w:r>
      <w:proofErr w:type="spellEnd"/>
      <w:r w:rsidRPr="00766BF4">
        <w:rPr>
          <w:rFonts w:ascii="Times New Roman" w:eastAsia="Times New Roman" w:hAnsi="Times New Roman" w:cs="Times New Roman"/>
          <w:sz w:val="24"/>
          <w:szCs w:val="24"/>
        </w:rPr>
        <w:t xml:space="preserve"> цеолита в дозе 1,5 и 3,0% от сухого вещества корма повышает уровень концентрац</w:t>
      </w:r>
      <w:proofErr w:type="gramStart"/>
      <w:r w:rsidRPr="00766BF4">
        <w:rPr>
          <w:rFonts w:ascii="Times New Roman" w:eastAsia="Times New Roman" w:hAnsi="Times New Roman" w:cs="Times New Roman"/>
          <w:sz w:val="24"/>
          <w:szCs w:val="24"/>
        </w:rPr>
        <w:t>ии ио</w:t>
      </w:r>
      <w:proofErr w:type="gramEnd"/>
      <w:r w:rsidRPr="00766BF4">
        <w:rPr>
          <w:rFonts w:ascii="Times New Roman" w:eastAsia="Times New Roman" w:hAnsi="Times New Roman" w:cs="Times New Roman"/>
          <w:sz w:val="24"/>
          <w:szCs w:val="24"/>
        </w:rPr>
        <w:t>нов водорода (</w:t>
      </w:r>
      <w:proofErr w:type="spellStart"/>
      <w:r w:rsidRPr="00766BF4">
        <w:rPr>
          <w:rFonts w:ascii="Times New Roman" w:eastAsia="Times New Roman" w:hAnsi="Times New Roman" w:cs="Times New Roman"/>
          <w:sz w:val="24"/>
          <w:szCs w:val="24"/>
        </w:rPr>
        <w:t>рН</w:t>
      </w:r>
      <w:proofErr w:type="spellEnd"/>
      <w:r w:rsidRPr="00766BF4">
        <w:rPr>
          <w:rFonts w:ascii="Times New Roman" w:eastAsia="Times New Roman" w:hAnsi="Times New Roman" w:cs="Times New Roman"/>
          <w:sz w:val="24"/>
          <w:szCs w:val="24"/>
        </w:rPr>
        <w:t xml:space="preserve">) на 13,5 и 21,4% соответственно. Содержание минеральных веществ в корме увеличивается в среднем на 1,4-2,8%.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proofErr w:type="gramStart"/>
      <w:r w:rsidRPr="00766BF4">
        <w:rPr>
          <w:rFonts w:ascii="Times New Roman" w:eastAsia="Times New Roman" w:hAnsi="Times New Roman" w:cs="Times New Roman"/>
          <w:sz w:val="24"/>
          <w:szCs w:val="24"/>
        </w:rPr>
        <w:t xml:space="preserve">Молочная продуктивность коров, при введении в состав </w:t>
      </w:r>
      <w:proofErr w:type="spellStart"/>
      <w:r w:rsidRPr="00766BF4">
        <w:rPr>
          <w:rFonts w:ascii="Times New Roman" w:eastAsia="Times New Roman" w:hAnsi="Times New Roman" w:cs="Times New Roman"/>
          <w:sz w:val="24"/>
          <w:szCs w:val="24"/>
        </w:rPr>
        <w:t>кормосмеси</w:t>
      </w:r>
      <w:proofErr w:type="spellEnd"/>
      <w:r w:rsidRPr="00766BF4">
        <w:rPr>
          <w:rFonts w:ascii="Times New Roman" w:eastAsia="Times New Roman" w:hAnsi="Times New Roman" w:cs="Times New Roman"/>
          <w:sz w:val="24"/>
          <w:szCs w:val="24"/>
        </w:rPr>
        <w:t xml:space="preserve"> 1,5 и 3,0% </w:t>
      </w:r>
      <w:proofErr w:type="spellStart"/>
      <w:r w:rsidRPr="00766BF4">
        <w:rPr>
          <w:rFonts w:ascii="Times New Roman" w:eastAsia="Times New Roman" w:hAnsi="Times New Roman" w:cs="Times New Roman"/>
          <w:sz w:val="24"/>
          <w:szCs w:val="24"/>
        </w:rPr>
        <w:t>цеолитовой</w:t>
      </w:r>
      <w:proofErr w:type="spellEnd"/>
      <w:r w:rsidRPr="00766BF4">
        <w:rPr>
          <w:rFonts w:ascii="Times New Roman" w:eastAsia="Times New Roman" w:hAnsi="Times New Roman" w:cs="Times New Roman"/>
          <w:sz w:val="24"/>
          <w:szCs w:val="24"/>
        </w:rPr>
        <w:t xml:space="preserve"> муки, в пересчете на молоко базисной жирности, увеличилась соответственно на 9,7 и 8,2%,' затраты ЭКЕ на 1 кг молока при этом снизились на 8,8 и 7,9%, а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 на 8,1 и 7,1%. Качественные показатели молока изменились в сторону увеличения массовой доли сухого вещества на 0,40-0,45%, COMO</w:t>
      </w:r>
      <w:proofErr w:type="gramEnd"/>
      <w:r w:rsidRPr="00766BF4">
        <w:rPr>
          <w:rFonts w:ascii="Times New Roman" w:eastAsia="Times New Roman" w:hAnsi="Times New Roman" w:cs="Times New Roman"/>
          <w:sz w:val="24"/>
          <w:szCs w:val="24"/>
        </w:rPr>
        <w:t xml:space="preserve"> - на 0,10-0,26% и жира - на 0,280,19%.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научно-хозяйственных опытах по скармливанию комплексных кормовых добавок на основе цеолита и молочных отходов установлено, что оптимальной дозой скармливания ЦСД поросятам в период </w:t>
      </w:r>
      <w:proofErr w:type="spellStart"/>
      <w:r w:rsidRPr="00766BF4">
        <w:rPr>
          <w:rFonts w:ascii="Times New Roman" w:eastAsia="Times New Roman" w:hAnsi="Times New Roman" w:cs="Times New Roman"/>
          <w:sz w:val="24"/>
          <w:szCs w:val="24"/>
        </w:rPr>
        <w:t>доращивания</w:t>
      </w:r>
      <w:proofErr w:type="spellEnd"/>
      <w:r w:rsidRPr="00766BF4">
        <w:rPr>
          <w:rFonts w:ascii="Times New Roman" w:eastAsia="Times New Roman" w:hAnsi="Times New Roman" w:cs="Times New Roman"/>
          <w:sz w:val="24"/>
          <w:szCs w:val="24"/>
        </w:rPr>
        <w:t xml:space="preserve"> является 4% от массы сухого вещества рациона. Переваримость органических веществ </w:t>
      </w:r>
      <w:proofErr w:type="spellStart"/>
      <w:r w:rsidRPr="00766BF4">
        <w:rPr>
          <w:rFonts w:ascii="Times New Roman" w:eastAsia="Times New Roman" w:hAnsi="Times New Roman" w:cs="Times New Roman"/>
          <w:sz w:val="24"/>
          <w:szCs w:val="24"/>
        </w:rPr>
        <w:t>возрасла</w:t>
      </w:r>
      <w:proofErr w:type="spellEnd"/>
      <w:r w:rsidRPr="00766BF4">
        <w:rPr>
          <w:rFonts w:ascii="Times New Roman" w:eastAsia="Times New Roman" w:hAnsi="Times New Roman" w:cs="Times New Roman"/>
          <w:sz w:val="24"/>
          <w:szCs w:val="24"/>
        </w:rPr>
        <w:t xml:space="preserve"> по сравнению с контролем на 0,5%. Ретенция азота повысилась на 19,3%, кальция </w:t>
      </w:r>
      <w:r w:rsidR="00545880">
        <w:rPr>
          <w:rFonts w:ascii="Times New Roman" w:eastAsia="Times New Roman" w:hAnsi="Times New Roman" w:cs="Times New Roman"/>
          <w:sz w:val="24"/>
          <w:szCs w:val="24"/>
        </w:rPr>
        <w:t>-</w:t>
      </w:r>
      <w:r w:rsidRPr="00766BF4">
        <w:rPr>
          <w:rFonts w:ascii="Times New Roman" w:eastAsia="Times New Roman" w:hAnsi="Times New Roman" w:cs="Times New Roman"/>
          <w:sz w:val="24"/>
          <w:szCs w:val="24"/>
        </w:rPr>
        <w:t xml:space="preserve"> на 20,3, фосфора - на 17,8%. Продуктивность животных увеличилась на 25,8%. Затраты ЭКЕ на 1 кг </w:t>
      </w:r>
      <w:proofErr w:type="spellStart"/>
      <w:r w:rsidRPr="00766BF4">
        <w:rPr>
          <w:rFonts w:ascii="Times New Roman" w:eastAsia="Times New Roman" w:hAnsi="Times New Roman" w:cs="Times New Roman"/>
          <w:sz w:val="24"/>
          <w:szCs w:val="24"/>
        </w:rPr>
        <w:t>прироста</w:t>
      </w:r>
      <w:proofErr w:type="gramStart"/>
      <w:r w:rsidRPr="00766BF4">
        <w:rPr>
          <w:rFonts w:ascii="Times New Roman" w:eastAsia="Times New Roman" w:hAnsi="Times New Roman" w:cs="Times New Roman"/>
          <w:sz w:val="24"/>
          <w:szCs w:val="24"/>
        </w:rPr>
        <w:t>.с</w:t>
      </w:r>
      <w:proofErr w:type="gramEnd"/>
      <w:r w:rsidRPr="00766BF4">
        <w:rPr>
          <w:rFonts w:ascii="Times New Roman" w:eastAsia="Times New Roman" w:hAnsi="Times New Roman" w:cs="Times New Roman"/>
          <w:sz w:val="24"/>
          <w:szCs w:val="24"/>
        </w:rPr>
        <w:t>низились</w:t>
      </w:r>
      <w:proofErr w:type="spellEnd"/>
      <w:r w:rsidRPr="00766BF4">
        <w:rPr>
          <w:rFonts w:ascii="Times New Roman" w:eastAsia="Times New Roman" w:hAnsi="Times New Roman" w:cs="Times New Roman"/>
          <w:sz w:val="24"/>
          <w:szCs w:val="24"/>
        </w:rPr>
        <w:t xml:space="preserve"> на 19,7,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w:t>
      </w:r>
      <w:r w:rsidR="00545880">
        <w:rPr>
          <w:rFonts w:ascii="Times New Roman" w:eastAsia="Times New Roman" w:hAnsi="Times New Roman" w:cs="Times New Roman"/>
          <w:sz w:val="24"/>
          <w:szCs w:val="24"/>
        </w:rPr>
        <w:t xml:space="preserve"> </w:t>
      </w:r>
      <w:r w:rsidRPr="00766BF4">
        <w:rPr>
          <w:rFonts w:ascii="Times New Roman" w:eastAsia="Times New Roman" w:hAnsi="Times New Roman" w:cs="Times New Roman"/>
          <w:sz w:val="24"/>
          <w:szCs w:val="24"/>
        </w:rPr>
        <w:t xml:space="preserve">на 20,0%.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Оптимальной дозой скармливания ЦСД молодняку свиней на откорме является 3% от сухого вещества рациона. Переваримость органических веществ увеличилась на 1,7%, из них максимальное повышение отмечалось переваримости жира — на 21,6%. Отложение азота было выше, чем в контроле на 19,3%, </w:t>
      </w:r>
      <w:proofErr w:type="spellStart"/>
      <w:r w:rsidRPr="00766BF4">
        <w:rPr>
          <w:rFonts w:ascii="Times New Roman" w:eastAsia="Times New Roman" w:hAnsi="Times New Roman" w:cs="Times New Roman"/>
          <w:sz w:val="24"/>
          <w:szCs w:val="24"/>
        </w:rPr>
        <w:t>кальция-на</w:t>
      </w:r>
      <w:proofErr w:type="spellEnd"/>
      <w:r w:rsidRPr="00766BF4">
        <w:rPr>
          <w:rFonts w:ascii="Times New Roman" w:eastAsia="Times New Roman" w:hAnsi="Times New Roman" w:cs="Times New Roman"/>
          <w:sz w:val="24"/>
          <w:szCs w:val="24"/>
        </w:rPr>
        <w:t xml:space="preserve"> 20,3 и фосфора - на 13,5%. Среднесуточные приросты возросли на 27,3%. Затраты ЭКЕ и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на 1 кг прироста снизились соответственно </w:t>
      </w:r>
      <w:proofErr w:type="gramStart"/>
      <w:r w:rsidRPr="00766BF4">
        <w:rPr>
          <w:rFonts w:ascii="Times New Roman" w:eastAsia="Times New Roman" w:hAnsi="Times New Roman" w:cs="Times New Roman"/>
          <w:sz w:val="24"/>
          <w:szCs w:val="24"/>
        </w:rPr>
        <w:t>на</w:t>
      </w:r>
      <w:proofErr w:type="gramEnd"/>
      <w:r w:rsidRPr="00766BF4">
        <w:rPr>
          <w:rFonts w:ascii="Times New Roman" w:eastAsia="Times New Roman" w:hAnsi="Times New Roman" w:cs="Times New Roman"/>
          <w:sz w:val="24"/>
          <w:szCs w:val="24"/>
        </w:rPr>
        <w:t xml:space="preserve"> 20,0 и 21,2%.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Лучшей дозой скармливания молодняку свиней ЦСД-2 явилось 5% от сухого вещества рациона. В период </w:t>
      </w:r>
      <w:proofErr w:type="spellStart"/>
      <w:r w:rsidRPr="00766BF4">
        <w:rPr>
          <w:rFonts w:ascii="Times New Roman" w:eastAsia="Times New Roman" w:hAnsi="Times New Roman" w:cs="Times New Roman"/>
          <w:sz w:val="24"/>
          <w:szCs w:val="24"/>
        </w:rPr>
        <w:t>доращивания</w:t>
      </w:r>
      <w:proofErr w:type="spellEnd"/>
      <w:r w:rsidRPr="00766BF4">
        <w:rPr>
          <w:rFonts w:ascii="Times New Roman" w:eastAsia="Times New Roman" w:hAnsi="Times New Roman" w:cs="Times New Roman"/>
          <w:sz w:val="24"/>
          <w:szCs w:val="24"/>
        </w:rPr>
        <w:t xml:space="preserve"> переваримость сухого вещества по сравнению с контролем возросла на 1,0% и органического — на 0,2%. Ретенция азота увеличилась в 1,4 раза, кальция - в 2 раза, фосфора - в 1,2 раза по отношению к контрольной группе поросят. Среднесуточные приросты повысились на 7,3%. Затраты корма снизились на 4,7-5,9%.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период откорма дозировка ЦСД-2 способствовала улучшению переваримости сухого вещества на 0,9%, органического — на 0,6%. Отложение азота, кальция и фосфора </w:t>
      </w:r>
      <w:r w:rsidRPr="00766BF4">
        <w:rPr>
          <w:rFonts w:ascii="Times New Roman" w:eastAsia="Times New Roman" w:hAnsi="Times New Roman" w:cs="Times New Roman"/>
          <w:sz w:val="24"/>
          <w:szCs w:val="24"/>
        </w:rPr>
        <w:lastRenderedPageBreak/>
        <w:t xml:space="preserve">повысилось на 4,48, 23,65 и 9,78 % от принятого количества этих элементов. </w:t>
      </w:r>
      <w:proofErr w:type="spellStart"/>
      <w:r w:rsidRPr="00766BF4">
        <w:rPr>
          <w:rFonts w:ascii="Times New Roman" w:eastAsia="Times New Roman" w:hAnsi="Times New Roman" w:cs="Times New Roman"/>
          <w:sz w:val="24"/>
          <w:szCs w:val="24"/>
        </w:rPr>
        <w:t>Продуктвиность</w:t>
      </w:r>
      <w:proofErr w:type="spellEnd"/>
      <w:r w:rsidRPr="00766BF4">
        <w:rPr>
          <w:rFonts w:ascii="Times New Roman" w:eastAsia="Times New Roman" w:hAnsi="Times New Roman" w:cs="Times New Roman"/>
          <w:sz w:val="24"/>
          <w:szCs w:val="24"/>
        </w:rPr>
        <w:t xml:space="preserve"> возросла на 26,8%, а затраты ЭКЕ и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снизились на 20,6 и 20,4% соответственно.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 опытах по технологии приготовления и использования в кормлении животных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штамма ИФР №С-111 установлено, что скармливание в течение 30 дней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телятам-молочникам в дозе 400 мл на голову в сутки оказывает благотворное влияние на развитие рубцового пищеварения и организма в целом. Среднесуточный прирост за этот период увеличился на 17,8% по сравнению с телятами контрольной группы, а энергия роста — на 5,8%. Затраты ЭКЕ и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снизились соответственно на 15,3 и 12,1%.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Суспензия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обладая эффектом последействия в организме животных, способствовала повышению их продуктивности на 12,3%.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При скармливании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в составе зимних рационов молодняку крупного рогатого скота на откорме среднесуточные приросты их возросли на 20,5%, а энергия роста — на 2,7%. Затраты ЭКЕ и </w:t>
      </w:r>
      <w:proofErr w:type="spellStart"/>
      <w:r w:rsidRPr="00766BF4">
        <w:rPr>
          <w:rFonts w:ascii="Times New Roman" w:eastAsia="Times New Roman" w:hAnsi="Times New Roman" w:cs="Times New Roman"/>
          <w:sz w:val="24"/>
          <w:szCs w:val="24"/>
        </w:rPr>
        <w:t>переваримого</w:t>
      </w:r>
      <w:proofErr w:type="spellEnd"/>
      <w:r w:rsidRPr="00766BF4">
        <w:rPr>
          <w:rFonts w:ascii="Times New Roman" w:eastAsia="Times New Roman" w:hAnsi="Times New Roman" w:cs="Times New Roman"/>
          <w:sz w:val="24"/>
          <w:szCs w:val="24"/>
        </w:rPr>
        <w:t xml:space="preserve"> протеина снизились на 17,6 и 15,2% соответственно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Скармливание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в сост</w:t>
      </w:r>
      <w:r w:rsidR="002B1B90">
        <w:rPr>
          <w:rFonts w:ascii="Times New Roman" w:eastAsia="Times New Roman" w:hAnsi="Times New Roman" w:cs="Times New Roman"/>
          <w:sz w:val="24"/>
          <w:szCs w:val="24"/>
        </w:rPr>
        <w:t>а</w:t>
      </w:r>
      <w:r w:rsidRPr="00766BF4">
        <w:rPr>
          <w:rFonts w:ascii="Times New Roman" w:eastAsia="Times New Roman" w:hAnsi="Times New Roman" w:cs="Times New Roman"/>
          <w:sz w:val="24"/>
          <w:szCs w:val="24"/>
        </w:rPr>
        <w:t xml:space="preserve">ве летних рационов </w:t>
      </w:r>
      <w:proofErr w:type="spellStart"/>
      <w:r w:rsidRPr="00766BF4">
        <w:rPr>
          <w:rFonts w:ascii="Times New Roman" w:eastAsia="Times New Roman" w:hAnsi="Times New Roman" w:cs="Times New Roman"/>
          <w:sz w:val="24"/>
          <w:szCs w:val="24"/>
        </w:rPr>
        <w:t>лактирующих</w:t>
      </w:r>
      <w:proofErr w:type="spellEnd"/>
      <w:r w:rsidRPr="00766BF4">
        <w:rPr>
          <w:rFonts w:ascii="Times New Roman" w:eastAsia="Times New Roman" w:hAnsi="Times New Roman" w:cs="Times New Roman"/>
          <w:sz w:val="24"/>
          <w:szCs w:val="24"/>
        </w:rPr>
        <w:t xml:space="preserve"> коров способствовало увеличению численности инфузорий в рубце на 6,8%, по сравнению с контрольной группой. Это оказало положительное влияние на переваримость органических веществ корма на 3,76%, главным, образом за счёт клетчатки (на 3,31%) и БЭВ (на 4,5%). Молочная продуктивность коров возросла на 7,6%. В зимний период среднесуточные удои коров под воздействием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возросли на 12,1%. Затраты ЭКЕ на</w:t>
      </w:r>
      <w:proofErr w:type="gramStart"/>
      <w:r w:rsidRPr="00766BF4">
        <w:rPr>
          <w:rFonts w:ascii="Times New Roman" w:eastAsia="Times New Roman" w:hAnsi="Times New Roman" w:cs="Times New Roman"/>
          <w:sz w:val="24"/>
          <w:szCs w:val="24"/>
        </w:rPr>
        <w:t>1</w:t>
      </w:r>
      <w:proofErr w:type="gramEnd"/>
      <w:r w:rsidRPr="00766BF4">
        <w:rPr>
          <w:rFonts w:ascii="Times New Roman" w:eastAsia="Times New Roman" w:hAnsi="Times New Roman" w:cs="Times New Roman"/>
          <w:sz w:val="24"/>
          <w:szCs w:val="24"/>
        </w:rPr>
        <w:t xml:space="preserve"> кг молока в летний период снизились на 7,1%, в зимний -</w:t>
      </w:r>
      <w:r w:rsidR="002B1B90">
        <w:rPr>
          <w:rFonts w:ascii="Times New Roman" w:eastAsia="Times New Roman" w:hAnsi="Times New Roman" w:cs="Times New Roman"/>
          <w:sz w:val="24"/>
          <w:szCs w:val="24"/>
        </w:rPr>
        <w:t xml:space="preserve"> </w:t>
      </w:r>
      <w:r w:rsidRPr="00766BF4">
        <w:rPr>
          <w:rFonts w:ascii="Times New Roman" w:eastAsia="Times New Roman" w:hAnsi="Times New Roman" w:cs="Times New Roman"/>
          <w:sz w:val="24"/>
          <w:szCs w:val="24"/>
        </w:rPr>
        <w:t xml:space="preserve">на 10,8%.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Использование разных доз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в составе рационов молодняка свиней в период </w:t>
      </w:r>
      <w:proofErr w:type="spellStart"/>
      <w:r w:rsidRPr="00766BF4">
        <w:rPr>
          <w:rFonts w:ascii="Times New Roman" w:eastAsia="Times New Roman" w:hAnsi="Times New Roman" w:cs="Times New Roman"/>
          <w:sz w:val="24"/>
          <w:szCs w:val="24"/>
        </w:rPr>
        <w:t>доращивания</w:t>
      </w:r>
      <w:proofErr w:type="spellEnd"/>
      <w:r w:rsidRPr="00766BF4">
        <w:rPr>
          <w:rFonts w:ascii="Times New Roman" w:eastAsia="Times New Roman" w:hAnsi="Times New Roman" w:cs="Times New Roman"/>
          <w:sz w:val="24"/>
          <w:szCs w:val="24"/>
        </w:rPr>
        <w:t xml:space="preserve"> показало, что оптимальной является доза 125мг/кг </w:t>
      </w:r>
      <w:proofErr w:type="gramStart"/>
      <w:r w:rsidRPr="00766BF4">
        <w:rPr>
          <w:rFonts w:ascii="Times New Roman" w:eastAsia="Times New Roman" w:hAnsi="Times New Roman" w:cs="Times New Roman"/>
          <w:sz w:val="24"/>
          <w:szCs w:val="24"/>
        </w:rPr>
        <w:t>СВ</w:t>
      </w:r>
      <w:proofErr w:type="gramEnd"/>
      <w:r w:rsidRPr="00766BF4">
        <w:rPr>
          <w:rFonts w:ascii="Times New Roman" w:eastAsia="Times New Roman" w:hAnsi="Times New Roman" w:cs="Times New Roman"/>
          <w:sz w:val="24"/>
          <w:szCs w:val="24"/>
        </w:rPr>
        <w:t xml:space="preserve"> корма. Продуктивность поросят при этом возросла на 26,%., а затраты корма на 1 кг прироста снизились на 21,0-17,2%.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Периодическое скармливание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молодняку свиней на откорме с интервалом в 15 дней способствовало увеличению их среднесуточных приростов на 19,1% по сравнению с контролем. Затраты корма на единицу продукции снизились на 16,0-13,2%.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Внедрение адаптивных технологий </w:t>
      </w:r>
      <w:proofErr w:type="spellStart"/>
      <w:r w:rsidRPr="00766BF4">
        <w:rPr>
          <w:rFonts w:ascii="Times New Roman" w:eastAsia="Times New Roman" w:hAnsi="Times New Roman" w:cs="Times New Roman"/>
          <w:sz w:val="24"/>
          <w:szCs w:val="24"/>
        </w:rPr>
        <w:t>кормоприготовления</w:t>
      </w:r>
      <w:proofErr w:type="spellEnd"/>
      <w:r w:rsidRPr="00766BF4">
        <w:rPr>
          <w:rFonts w:ascii="Times New Roman" w:eastAsia="Times New Roman" w:hAnsi="Times New Roman" w:cs="Times New Roman"/>
          <w:sz w:val="24"/>
          <w:szCs w:val="24"/>
        </w:rPr>
        <w:t xml:space="preserve"> в практику сельскохозяйственного производства обосновано экономическим анализом результатов проведенных исследований: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 при использовании биологических заквасок при силосовании кормов и дальнейшем их использовании в рационах </w:t>
      </w:r>
      <w:proofErr w:type="spellStart"/>
      <w:r w:rsidRPr="00766BF4">
        <w:rPr>
          <w:rFonts w:ascii="Times New Roman" w:eastAsia="Times New Roman" w:hAnsi="Times New Roman" w:cs="Times New Roman"/>
          <w:sz w:val="24"/>
          <w:szCs w:val="24"/>
        </w:rPr>
        <w:t>лактирующих</w:t>
      </w:r>
      <w:proofErr w:type="spellEnd"/>
      <w:r w:rsidRPr="00766BF4">
        <w:rPr>
          <w:rFonts w:ascii="Times New Roman" w:eastAsia="Times New Roman" w:hAnsi="Times New Roman" w:cs="Times New Roman"/>
          <w:sz w:val="24"/>
          <w:szCs w:val="24"/>
        </w:rPr>
        <w:t xml:space="preserve"> коров позволяет повысить прибыль от реализации дополнительной продукции в 1,3-1,5 раза;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 для повышения </w:t>
      </w:r>
      <w:proofErr w:type="spellStart"/>
      <w:r w:rsidRPr="00766BF4">
        <w:rPr>
          <w:rFonts w:ascii="Times New Roman" w:eastAsia="Times New Roman" w:hAnsi="Times New Roman" w:cs="Times New Roman"/>
          <w:sz w:val="24"/>
          <w:szCs w:val="24"/>
        </w:rPr>
        <w:t>эфективности</w:t>
      </w:r>
      <w:proofErr w:type="spellEnd"/>
      <w:r w:rsidRPr="00766BF4">
        <w:rPr>
          <w:rFonts w:ascii="Times New Roman" w:eastAsia="Times New Roman" w:hAnsi="Times New Roman" w:cs="Times New Roman"/>
          <w:sz w:val="24"/>
          <w:szCs w:val="24"/>
        </w:rPr>
        <w:t xml:space="preserve"> технологии заготовки консервированного плющеного зерна необходимо использовать его в составе </w:t>
      </w:r>
      <w:proofErr w:type="spellStart"/>
      <w:r w:rsidRPr="00766BF4">
        <w:rPr>
          <w:rFonts w:ascii="Times New Roman" w:eastAsia="Times New Roman" w:hAnsi="Times New Roman" w:cs="Times New Roman"/>
          <w:sz w:val="24"/>
          <w:szCs w:val="24"/>
        </w:rPr>
        <w:t>кормосмесей</w:t>
      </w:r>
      <w:proofErr w:type="spellEnd"/>
      <w:r w:rsidRPr="00766BF4">
        <w:rPr>
          <w:rFonts w:ascii="Times New Roman" w:eastAsia="Times New Roman" w:hAnsi="Times New Roman" w:cs="Times New Roman"/>
          <w:sz w:val="24"/>
          <w:szCs w:val="24"/>
        </w:rPr>
        <w:t xml:space="preserve"> </w:t>
      </w:r>
      <w:proofErr w:type="spellStart"/>
      <w:r w:rsidRPr="00766BF4">
        <w:rPr>
          <w:rFonts w:ascii="Times New Roman" w:eastAsia="Times New Roman" w:hAnsi="Times New Roman" w:cs="Times New Roman"/>
          <w:sz w:val="24"/>
          <w:szCs w:val="24"/>
        </w:rPr>
        <w:t>лактирующих</w:t>
      </w:r>
      <w:proofErr w:type="spellEnd"/>
      <w:r w:rsidRPr="00766BF4">
        <w:rPr>
          <w:rFonts w:ascii="Times New Roman" w:eastAsia="Times New Roman" w:hAnsi="Times New Roman" w:cs="Times New Roman"/>
          <w:sz w:val="24"/>
          <w:szCs w:val="24"/>
        </w:rPr>
        <w:t xml:space="preserve"> коров, с включением консервированных зелёных кормов и </w:t>
      </w:r>
      <w:proofErr w:type="spellStart"/>
      <w:r w:rsidRPr="00766BF4">
        <w:rPr>
          <w:rFonts w:ascii="Times New Roman" w:eastAsia="Times New Roman" w:hAnsi="Times New Roman" w:cs="Times New Roman"/>
          <w:sz w:val="24"/>
          <w:szCs w:val="24"/>
        </w:rPr>
        <w:t>цеолитовой</w:t>
      </w:r>
      <w:proofErr w:type="spellEnd"/>
      <w:r w:rsidRPr="00766BF4">
        <w:rPr>
          <w:rFonts w:ascii="Times New Roman" w:eastAsia="Times New Roman" w:hAnsi="Times New Roman" w:cs="Times New Roman"/>
          <w:sz w:val="24"/>
          <w:szCs w:val="24"/>
        </w:rPr>
        <w:t xml:space="preserve"> муки. Прибыль от реализации молока при этом возрастает на 11,810,3%; </w:t>
      </w:r>
    </w:p>
    <w:p w:rsidR="00766BF4" w:rsidRP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 внедрение технологии приготовления комплексных кормовых добавок для молодняка свиней ЦСД и ЦСД-2 позволяет увеличить прибыль от реализации среднесуточных приростов поросят на </w:t>
      </w:r>
      <w:proofErr w:type="spellStart"/>
      <w:r w:rsidRPr="00766BF4">
        <w:rPr>
          <w:rFonts w:ascii="Times New Roman" w:eastAsia="Times New Roman" w:hAnsi="Times New Roman" w:cs="Times New Roman"/>
          <w:sz w:val="24"/>
          <w:szCs w:val="24"/>
        </w:rPr>
        <w:t>доращивании</w:t>
      </w:r>
      <w:proofErr w:type="spellEnd"/>
      <w:r w:rsidRPr="00766BF4">
        <w:rPr>
          <w:rFonts w:ascii="Times New Roman" w:eastAsia="Times New Roman" w:hAnsi="Times New Roman" w:cs="Times New Roman"/>
          <w:sz w:val="24"/>
          <w:szCs w:val="24"/>
        </w:rPr>
        <w:t xml:space="preserve"> на 33,7 и 9,2%, в период откорма - на 34,8 и 41,2% соответственно; </w:t>
      </w:r>
    </w:p>
    <w:p w:rsidR="00766BF4" w:rsidRDefault="00766BF4" w:rsidP="00766BF4">
      <w:pPr>
        <w:spacing w:after="0" w:line="240" w:lineRule="auto"/>
        <w:ind w:firstLine="567"/>
        <w:jc w:val="both"/>
        <w:rPr>
          <w:rFonts w:ascii="Times New Roman" w:eastAsia="Times New Roman" w:hAnsi="Times New Roman" w:cs="Times New Roman"/>
          <w:sz w:val="24"/>
          <w:szCs w:val="24"/>
        </w:rPr>
      </w:pPr>
      <w:r w:rsidRPr="00766BF4">
        <w:rPr>
          <w:rFonts w:ascii="Times New Roman" w:eastAsia="Times New Roman" w:hAnsi="Times New Roman" w:cs="Times New Roman"/>
          <w:sz w:val="24"/>
          <w:szCs w:val="24"/>
        </w:rPr>
        <w:t xml:space="preserve">- использование технологии приготовления суспензии </w:t>
      </w:r>
      <w:proofErr w:type="spellStart"/>
      <w:r w:rsidRPr="00766BF4">
        <w:rPr>
          <w:rFonts w:ascii="Times New Roman" w:eastAsia="Times New Roman" w:hAnsi="Times New Roman" w:cs="Times New Roman"/>
          <w:sz w:val="24"/>
          <w:szCs w:val="24"/>
        </w:rPr>
        <w:t>микроводоросли</w:t>
      </w:r>
      <w:proofErr w:type="spellEnd"/>
      <w:r w:rsidRPr="00766BF4">
        <w:rPr>
          <w:rFonts w:ascii="Times New Roman" w:eastAsia="Times New Roman" w:hAnsi="Times New Roman" w:cs="Times New Roman"/>
          <w:sz w:val="24"/>
          <w:szCs w:val="24"/>
        </w:rPr>
        <w:t xml:space="preserve"> штамма ИФР №С-111 в условиях животноводческих ферм способствует повышению дополнительной прибыли от реализации молока до 10,6%, от реализации прироста живой массы телят-молочников и молодняка крупного рогатого скота на откорме на 16,4 и 15,7%, молодняка свиней на </w:t>
      </w:r>
      <w:proofErr w:type="spellStart"/>
      <w:r w:rsidRPr="00766BF4">
        <w:rPr>
          <w:rFonts w:ascii="Times New Roman" w:eastAsia="Times New Roman" w:hAnsi="Times New Roman" w:cs="Times New Roman"/>
          <w:sz w:val="24"/>
          <w:szCs w:val="24"/>
        </w:rPr>
        <w:t>доращивании</w:t>
      </w:r>
      <w:proofErr w:type="spellEnd"/>
      <w:r w:rsidRPr="00766BF4">
        <w:rPr>
          <w:rFonts w:ascii="Times New Roman" w:eastAsia="Times New Roman" w:hAnsi="Times New Roman" w:cs="Times New Roman"/>
          <w:sz w:val="24"/>
          <w:szCs w:val="24"/>
        </w:rPr>
        <w:t xml:space="preserve"> и откорме на 48,0 и 23,7% соответственно. </w:t>
      </w:r>
    </w:p>
    <w:p w:rsidR="0065089F" w:rsidRDefault="0065089F" w:rsidP="00766BF4">
      <w:pPr>
        <w:spacing w:after="0" w:line="240" w:lineRule="auto"/>
        <w:ind w:firstLine="567"/>
        <w:jc w:val="both"/>
        <w:rPr>
          <w:rFonts w:ascii="Times New Roman" w:eastAsia="Times New Roman" w:hAnsi="Times New Roman" w:cs="Times New Roman"/>
          <w:sz w:val="24"/>
          <w:szCs w:val="24"/>
        </w:rPr>
      </w:pPr>
    </w:p>
    <w:p w:rsidR="002D1A54" w:rsidRPr="002D1A54" w:rsidRDefault="002D1A54" w:rsidP="002D1A54">
      <w:pPr>
        <w:shd w:val="clear" w:color="auto" w:fill="FFFFFF"/>
        <w:spacing w:after="0" w:line="240" w:lineRule="auto"/>
        <w:ind w:firstLine="567"/>
        <w:rPr>
          <w:rFonts w:ascii="Times New Roman" w:eastAsia="Times New Roman" w:hAnsi="Times New Roman" w:cs="Times New Roman"/>
          <w:sz w:val="24"/>
          <w:szCs w:val="24"/>
        </w:rPr>
      </w:pPr>
      <w:r w:rsidRPr="002D1A54">
        <w:rPr>
          <w:rFonts w:ascii="Times New Roman" w:eastAsia="Times New Roman" w:hAnsi="Times New Roman" w:cs="Times New Roman"/>
          <w:sz w:val="24"/>
          <w:szCs w:val="24"/>
        </w:rPr>
        <w:lastRenderedPageBreak/>
        <w:t xml:space="preserve">5.2 </w:t>
      </w:r>
      <w:r w:rsidRPr="002D1A54">
        <w:rPr>
          <w:rFonts w:ascii="Times New Roman" w:hAnsi="Times New Roman" w:cs="Times New Roman"/>
          <w:sz w:val="24"/>
          <w:szCs w:val="24"/>
        </w:rPr>
        <w:t>Технологический процесс приготовления смесей в кормоцехах</w:t>
      </w:r>
    </w:p>
    <w:p w:rsidR="002D1A54" w:rsidRDefault="002D1A54" w:rsidP="00A81D0C">
      <w:pPr>
        <w:spacing w:after="0" w:line="240" w:lineRule="auto"/>
        <w:ind w:firstLine="567"/>
        <w:jc w:val="both"/>
        <w:rPr>
          <w:rFonts w:ascii="Times New Roman" w:hAnsi="Times New Roman" w:cs="Times New Roman"/>
          <w:b/>
          <w:color w:val="FF0000"/>
        </w:rPr>
      </w:pPr>
    </w:p>
    <w:p w:rsidR="00A81D0C" w:rsidRPr="00262796" w:rsidRDefault="004D4041" w:rsidP="00A81D0C">
      <w:pPr>
        <w:spacing w:after="0" w:line="240" w:lineRule="auto"/>
        <w:ind w:firstLine="567"/>
        <w:jc w:val="both"/>
        <w:rPr>
          <w:rFonts w:ascii="Times New Roman" w:hAnsi="Times New Roman" w:cs="Times New Roman"/>
        </w:rPr>
      </w:pPr>
      <w:r w:rsidRPr="00262796">
        <w:rPr>
          <w:rFonts w:ascii="Times New Roman" w:eastAsia="Times New Roman" w:hAnsi="Times New Roman" w:cs="Times New Roman"/>
          <w:sz w:val="24"/>
          <w:szCs w:val="24"/>
        </w:rPr>
        <w:t xml:space="preserve">Правильным кормлением животных следует считать такое, которое наиболее полно отвечает потребностям организма животных и позволяет при наименьшем расходовании кормов достичь наибольшей продуктивности. Известно, что животные превращают в продукцию лишь 20…25% энергии корма. Примерно треть ее расходуется на физиологические нужды, а остальная часть выделяется с отходами. </w:t>
      </w:r>
      <w:r w:rsidR="006B3C3F" w:rsidRPr="00262796">
        <w:rPr>
          <w:rFonts w:ascii="Times New Roman" w:hAnsi="Times New Roman" w:cs="Times New Roman"/>
        </w:rPr>
        <w:t xml:space="preserve">Задача приготовления кормов к скармливанию заключается в том, чтобы уменьшить потери энергии корма путем повышения его питательной ценности, </w:t>
      </w:r>
      <w:proofErr w:type="spellStart"/>
      <w:r w:rsidR="006B3C3F" w:rsidRPr="00262796">
        <w:rPr>
          <w:rFonts w:ascii="Times New Roman" w:hAnsi="Times New Roman" w:cs="Times New Roman"/>
        </w:rPr>
        <w:t>поедаемости</w:t>
      </w:r>
      <w:proofErr w:type="spellEnd"/>
      <w:r w:rsidR="006B3C3F" w:rsidRPr="00262796">
        <w:rPr>
          <w:rFonts w:ascii="Times New Roman" w:hAnsi="Times New Roman" w:cs="Times New Roman"/>
        </w:rPr>
        <w:t>, переваримости и усвоения животными.</w:t>
      </w:r>
      <w:r w:rsidR="009C7729" w:rsidRPr="00262796">
        <w:rPr>
          <w:rFonts w:ascii="Times New Roman" w:hAnsi="Times New Roman" w:cs="Times New Roman"/>
        </w:rPr>
        <w:t xml:space="preserve"> </w:t>
      </w:r>
      <w:r w:rsidR="006B3C3F" w:rsidRPr="00262796">
        <w:rPr>
          <w:rFonts w:ascii="Times New Roman" w:hAnsi="Times New Roman" w:cs="Times New Roman"/>
        </w:rPr>
        <w:t xml:space="preserve">Обработка кормов значительно расширяет возможность использования различных кормовых смесей с применением в качестве компонентов малоценных грубых кормов, отбросов и отходов сельхозпроизводства, предприятий общественного питания и пищевой промышленности и др. </w:t>
      </w:r>
      <w:proofErr w:type="spellStart"/>
      <w:r w:rsidR="006B3C3F" w:rsidRPr="00262796">
        <w:rPr>
          <w:rFonts w:ascii="Times New Roman" w:hAnsi="Times New Roman" w:cs="Times New Roman"/>
        </w:rPr>
        <w:t>Кормосмеси</w:t>
      </w:r>
      <w:proofErr w:type="spellEnd"/>
      <w:r w:rsidR="006B3C3F" w:rsidRPr="00262796">
        <w:rPr>
          <w:rFonts w:ascii="Times New Roman" w:hAnsi="Times New Roman" w:cs="Times New Roman"/>
        </w:rPr>
        <w:t xml:space="preserve"> охотнее поедаются животными. В результате продуктивность животных увеличивается на 7—10%, а расход корма на единицу продукции снижается на 15—20%, что позволяет экономить зерно и комбикорма.</w:t>
      </w:r>
      <w:r w:rsidR="009C7729" w:rsidRPr="00262796">
        <w:rPr>
          <w:rFonts w:ascii="Times New Roman" w:hAnsi="Times New Roman" w:cs="Times New Roman"/>
        </w:rPr>
        <w:t xml:space="preserve"> </w:t>
      </w:r>
    </w:p>
    <w:p w:rsidR="00A81D0C" w:rsidRPr="00262796" w:rsidRDefault="00A81D0C" w:rsidP="00A81D0C">
      <w:pPr>
        <w:pStyle w:val="a3"/>
        <w:spacing w:before="0" w:beforeAutospacing="0" w:after="0" w:afterAutospacing="0"/>
        <w:ind w:firstLine="567"/>
        <w:jc w:val="both"/>
      </w:pPr>
      <w:r w:rsidRPr="00262796">
        <w:t xml:space="preserve">Задаваемый корм должен быть питательным, легко перевариваться и хорошо усваиваться. Этим требованиям удовлетворяет лишь незначительная часть кормов при скармливании их в естественном виде. Большинство же кормов требует обязательной предварительной обработки, которая повышает вкусовые качества, усвояемость, </w:t>
      </w:r>
      <w:proofErr w:type="spellStart"/>
      <w:r w:rsidRPr="00262796">
        <w:t>поедаемость</w:t>
      </w:r>
      <w:proofErr w:type="spellEnd"/>
      <w:r w:rsidRPr="00262796">
        <w:t xml:space="preserve">, увеличивает питательность, сокращает расход энергии на жевание, уничтожает вредное влияние некоторых кормов на продукцию. Обработка корма должна происходить по определенному технологическому процессу, состоящему из одной или нескольких последовательных операций. Особенное внимание при разработке технологии приготовления кормов нужно обратить на технико-экономическое обоснование процесса механизации приготовления кормов. При выборе технологии необходимо учитывать увеличение стоимости кормов за счет дополнительной обработки, которое может быть оправдано повышением продуктивности крупного рогатого скота на 10…15%. Следовательно, главным условием успешного </w:t>
      </w:r>
      <w:proofErr w:type="gramStart"/>
      <w:r w:rsidRPr="00262796">
        <w:t>решения вопроса механизации приготовления кормов</w:t>
      </w:r>
      <w:proofErr w:type="gramEnd"/>
      <w:r w:rsidRPr="00262796">
        <w:t xml:space="preserve"> является взаимная увязка зоотехнических и инженерных требований на базе всесторонних экономических обоснований.</w:t>
      </w:r>
    </w:p>
    <w:p w:rsidR="004D4041" w:rsidRPr="00262796" w:rsidRDefault="004D4041" w:rsidP="00A81D0C">
      <w:pPr>
        <w:pStyle w:val="a3"/>
        <w:spacing w:before="0" w:beforeAutospacing="0" w:after="0" w:afterAutospacing="0"/>
        <w:ind w:firstLine="567"/>
        <w:jc w:val="both"/>
      </w:pPr>
      <w:r w:rsidRPr="00262796">
        <w:t xml:space="preserve">При изучении кормоцехов необходимо познакомиться с основными типами </w:t>
      </w:r>
      <w:proofErr w:type="spellStart"/>
      <w:r w:rsidRPr="00262796">
        <w:t>кормосмесительных</w:t>
      </w:r>
      <w:proofErr w:type="spellEnd"/>
      <w:r w:rsidRPr="00262796">
        <w:t xml:space="preserve"> цехов, технологическими линиями, уметь их рассчитывать и комплектовать оптимальным набором машин. Корма готовят в кормоцехах, которые включают в себя совокупность согласованных между собой поточных линий, оснащенных необходимыми машинами и оборудованием. Набор машин определяется типом фермы или комплекса и технологией кормления.</w:t>
      </w:r>
    </w:p>
    <w:p w:rsidR="006B3C3F" w:rsidRPr="00262796" w:rsidRDefault="006B3C3F" w:rsidP="00A81D0C">
      <w:pPr>
        <w:pStyle w:val="a3"/>
        <w:spacing w:before="0" w:beforeAutospacing="0" w:after="0" w:afterAutospacing="0"/>
        <w:ind w:firstLine="567"/>
        <w:jc w:val="both"/>
      </w:pPr>
      <w:r w:rsidRPr="00262796">
        <w:t>Кормоцех классифицируют по ряду признаков.</w:t>
      </w:r>
      <w:r w:rsidR="009C7729" w:rsidRPr="00262796">
        <w:t xml:space="preserve"> </w:t>
      </w:r>
      <w:r w:rsidRPr="00262796">
        <w:t>1. По назначению их подразделяют на универсальные — для нескольких отраслей животноводства и специализированные — для одного вида животных или птицы.</w:t>
      </w:r>
      <w:r w:rsidR="009C7729" w:rsidRPr="00262796">
        <w:t xml:space="preserve"> </w:t>
      </w:r>
      <w:r w:rsidRPr="00262796">
        <w:t xml:space="preserve">2. По виду приготовляемых кормов различают кормоцехи для получения полнорационных комбикормов, для приготовления влажных </w:t>
      </w:r>
      <w:proofErr w:type="spellStart"/>
      <w:r w:rsidRPr="00262796">
        <w:t>кормосмесей</w:t>
      </w:r>
      <w:proofErr w:type="spellEnd"/>
      <w:r w:rsidRPr="00262796">
        <w:t xml:space="preserve">, а также гранулированных и брикетированных </w:t>
      </w:r>
      <w:proofErr w:type="spellStart"/>
      <w:r w:rsidRPr="00262796">
        <w:t>кормосмесей</w:t>
      </w:r>
      <w:proofErr w:type="spellEnd"/>
      <w:r w:rsidRPr="00262796">
        <w:t xml:space="preserve"> на основе грубых кормов.</w:t>
      </w:r>
      <w:r w:rsidR="009C7729" w:rsidRPr="00262796">
        <w:t xml:space="preserve"> </w:t>
      </w:r>
      <w:r w:rsidRPr="00262796">
        <w:t xml:space="preserve">3. </w:t>
      </w:r>
      <w:proofErr w:type="gramStart"/>
      <w:r w:rsidRPr="00262796">
        <w:t>По технологии приготовления кормов различают кормоцехи для тепловой, химической и биологической обработок кормов.</w:t>
      </w:r>
      <w:proofErr w:type="gramEnd"/>
      <w:r w:rsidRPr="00262796">
        <w:t xml:space="preserve"> Сюда же относятся и кормоцехи для обработки соломы, приготовления смесей с использованием пищевых отходов, приготовления </w:t>
      </w:r>
      <w:proofErr w:type="spellStart"/>
      <w:r w:rsidRPr="00262796">
        <w:t>амидоконцентратных</w:t>
      </w:r>
      <w:proofErr w:type="spellEnd"/>
      <w:r w:rsidRPr="00262796">
        <w:t xml:space="preserve"> добавок и др.</w:t>
      </w:r>
      <w:r w:rsidR="009C7729" w:rsidRPr="00262796">
        <w:t xml:space="preserve"> </w:t>
      </w:r>
      <w:r w:rsidRPr="00262796">
        <w:t xml:space="preserve">4. По принципу работы кормоцехи могут быть с непрерывным приготовлением и выдачей кормовых смесей и периодического действия. К первому типу относятся кормоцехи по производству сухих </w:t>
      </w:r>
      <w:proofErr w:type="spellStart"/>
      <w:r w:rsidRPr="00262796">
        <w:t>кормосмесей</w:t>
      </w:r>
      <w:proofErr w:type="spellEnd"/>
      <w:r w:rsidRPr="00262796">
        <w:t xml:space="preserve"> и влажных смесей без тепловой и химической обработки. Они работают на качественном сырье, отличаются высокой производительностью и устойчивостью технологического процесса.</w:t>
      </w:r>
      <w:r w:rsidR="009C7729" w:rsidRPr="00262796">
        <w:t xml:space="preserve"> </w:t>
      </w:r>
      <w:r w:rsidRPr="00262796">
        <w:t>Большинство кормоцехов работает по принципу периодического действия. В них можно приготовлять кормовые смеси, совмещая тепловую, биологическую и химическую обработку компонентов.</w:t>
      </w:r>
      <w:r w:rsidR="009C7729" w:rsidRPr="00262796">
        <w:t xml:space="preserve"> </w:t>
      </w:r>
      <w:r w:rsidRPr="00262796">
        <w:t xml:space="preserve">Кормоцехи для приготовления комбинированных кормов и влажных </w:t>
      </w:r>
      <w:proofErr w:type="spellStart"/>
      <w:r w:rsidRPr="00262796">
        <w:t>кормосмесей</w:t>
      </w:r>
      <w:proofErr w:type="spellEnd"/>
      <w:r w:rsidRPr="00262796">
        <w:t xml:space="preserve"> располагают </w:t>
      </w:r>
      <w:r w:rsidRPr="00262796">
        <w:lastRenderedPageBreak/>
        <w:t xml:space="preserve">несколькими технологическими линиями, включающими группу машин по выполнению технологического процесса обработки и подачи материала. </w:t>
      </w:r>
      <w:proofErr w:type="gramStart"/>
      <w:r w:rsidRPr="00262796">
        <w:t xml:space="preserve">Крупные кормоцехи имеют технологические линии грубых кормов, </w:t>
      </w:r>
      <w:proofErr w:type="spellStart"/>
      <w:r w:rsidRPr="00262796">
        <w:t>корнеклубнеплодов</w:t>
      </w:r>
      <w:proofErr w:type="spellEnd"/>
      <w:r w:rsidRPr="00262796">
        <w:t>, концентратов, силоса и сенажа, питательных растворов и добавок, минеральных добавок, подготовки и выдачи готовой продукции и др.</w:t>
      </w:r>
      <w:r w:rsidR="009C7729" w:rsidRPr="00262796">
        <w:t xml:space="preserve"> </w:t>
      </w:r>
      <w:r w:rsidRPr="00262796">
        <w:t>Системой машин предусмотрен целый ряд комплектов техники и оборудования для всех видов кормоцехов и технологических линий, используемых на фермах и комплексах с различным поголовьем скота и птицы.</w:t>
      </w:r>
      <w:proofErr w:type="gramEnd"/>
      <w:r w:rsidR="009C7729" w:rsidRPr="00262796">
        <w:t xml:space="preserve"> </w:t>
      </w:r>
      <w:r w:rsidRPr="00262796">
        <w:t xml:space="preserve">Более подробно остановимся на кормоцехе КОРК-15. Комплекс оборудования кормоцеха КОРК-15 для приготовления влажных </w:t>
      </w:r>
      <w:proofErr w:type="spellStart"/>
      <w:r w:rsidRPr="00262796">
        <w:t>кормосмесей</w:t>
      </w:r>
      <w:proofErr w:type="spellEnd"/>
      <w:r w:rsidRPr="00262796">
        <w:t xml:space="preserve"> крупному рогатому скоту поставляется потребителю в трех вариантах: КОРК-15 (в комплексе с ОМК-2) для приготовления кормовых смесей с внесением карбамида и </w:t>
      </w:r>
      <w:proofErr w:type="spellStart"/>
      <w:r w:rsidRPr="00262796">
        <w:t>меляссы</w:t>
      </w:r>
      <w:proofErr w:type="spellEnd"/>
      <w:r w:rsidRPr="00262796">
        <w:t>; КОРК-15-1 (без ОМК-2); КОРК-15-2 с линией термохимической обработки.</w:t>
      </w:r>
      <w:r w:rsidR="009C7729" w:rsidRPr="00262796">
        <w:t xml:space="preserve"> </w:t>
      </w:r>
      <w:r w:rsidRPr="00262796">
        <w:t xml:space="preserve">В состав КОРК-15 входят линии соломы, сенажа, сенажа и силоса, </w:t>
      </w:r>
      <w:proofErr w:type="spellStart"/>
      <w:r w:rsidRPr="00262796">
        <w:t>корнеклубнеплодов</w:t>
      </w:r>
      <w:proofErr w:type="spellEnd"/>
      <w:r w:rsidRPr="00262796">
        <w:t>, концентрированных кормов, обогатительных добавок (ОМК-2), термохимической обработки соломы (ЛОС-1), а также линии сбора, смешивания и выдачи готовой продукции.</w:t>
      </w:r>
    </w:p>
    <w:p w:rsidR="00A81D0C" w:rsidRPr="00262796" w:rsidRDefault="00A81D0C" w:rsidP="00A81D0C">
      <w:pPr>
        <w:spacing w:after="0" w:line="240" w:lineRule="auto"/>
        <w:ind w:firstLine="567"/>
        <w:jc w:val="both"/>
        <w:rPr>
          <w:rFonts w:ascii="Times New Roman" w:hAnsi="Times New Roman" w:cs="Times New Roman"/>
        </w:rPr>
      </w:pPr>
      <w:r w:rsidRPr="00262796">
        <w:rPr>
          <w:rFonts w:ascii="Times New Roman" w:hAnsi="Times New Roman" w:cs="Times New Roman"/>
        </w:rPr>
        <w:t xml:space="preserve">Грубые корма, силос и сенаж содержат большое количество </w:t>
      </w:r>
      <w:proofErr w:type="spellStart"/>
      <w:r w:rsidRPr="00262796">
        <w:rPr>
          <w:rFonts w:ascii="Times New Roman" w:hAnsi="Times New Roman" w:cs="Times New Roman"/>
        </w:rPr>
        <w:t>труднопереваримой</w:t>
      </w:r>
      <w:proofErr w:type="spellEnd"/>
      <w:r w:rsidRPr="00262796">
        <w:rPr>
          <w:rFonts w:ascii="Times New Roman" w:hAnsi="Times New Roman" w:cs="Times New Roman"/>
        </w:rPr>
        <w:t xml:space="preserve"> клетчатки. Без предварительной обработки они неохотно поедаются и плохо усваиваются животными. </w:t>
      </w:r>
      <w:proofErr w:type="gramStart"/>
      <w:r w:rsidRPr="00262796">
        <w:rPr>
          <w:rFonts w:ascii="Times New Roman" w:hAnsi="Times New Roman" w:cs="Times New Roman"/>
        </w:rPr>
        <w:t>Для повышения качества грубые корма подвергают механической, тепловой, химической и биологической обработкам, используя отдельные машины и комплекты оборудования.</w:t>
      </w:r>
      <w:proofErr w:type="gramEnd"/>
      <w:r w:rsidRPr="00262796">
        <w:rPr>
          <w:rFonts w:ascii="Times New Roman" w:hAnsi="Times New Roman" w:cs="Times New Roman"/>
        </w:rPr>
        <w:t xml:space="preserve"> Это </w:t>
      </w:r>
      <w:proofErr w:type="spellStart"/>
      <w:r w:rsidRPr="00262796">
        <w:rPr>
          <w:rFonts w:ascii="Times New Roman" w:hAnsi="Times New Roman" w:cs="Times New Roman"/>
        </w:rPr>
        <w:t>измельчители</w:t>
      </w:r>
      <w:proofErr w:type="spellEnd"/>
      <w:r w:rsidRPr="00262796">
        <w:rPr>
          <w:rFonts w:ascii="Times New Roman" w:hAnsi="Times New Roman" w:cs="Times New Roman"/>
        </w:rPr>
        <w:t xml:space="preserve"> грубых кормов ИГК-ЗОБ и «Волгарь-5», </w:t>
      </w:r>
      <w:proofErr w:type="spellStart"/>
      <w:r w:rsidRPr="00262796">
        <w:rPr>
          <w:rFonts w:ascii="Times New Roman" w:hAnsi="Times New Roman" w:cs="Times New Roman"/>
        </w:rPr>
        <w:t>измельчитель-смеситель</w:t>
      </w:r>
      <w:proofErr w:type="spellEnd"/>
      <w:r w:rsidRPr="00262796">
        <w:rPr>
          <w:rFonts w:ascii="Times New Roman" w:hAnsi="Times New Roman" w:cs="Times New Roman"/>
        </w:rPr>
        <w:t xml:space="preserve"> кормов ИСК-3, </w:t>
      </w:r>
      <w:proofErr w:type="spellStart"/>
      <w:r w:rsidRPr="00262796">
        <w:rPr>
          <w:rFonts w:ascii="Times New Roman" w:hAnsi="Times New Roman" w:cs="Times New Roman"/>
        </w:rPr>
        <w:t>измельчители-дробилки</w:t>
      </w:r>
      <w:proofErr w:type="spellEnd"/>
      <w:r w:rsidRPr="00262796">
        <w:rPr>
          <w:rFonts w:ascii="Times New Roman" w:hAnsi="Times New Roman" w:cs="Times New Roman"/>
        </w:rPr>
        <w:t xml:space="preserve"> ИРТ-165 и ДИП-2, </w:t>
      </w:r>
      <w:proofErr w:type="spellStart"/>
      <w:r w:rsidRPr="00262796">
        <w:rPr>
          <w:rFonts w:ascii="Times New Roman" w:hAnsi="Times New Roman" w:cs="Times New Roman"/>
        </w:rPr>
        <w:t>соломосилосорезка</w:t>
      </w:r>
      <w:proofErr w:type="spellEnd"/>
      <w:r w:rsidRPr="00262796">
        <w:rPr>
          <w:rFonts w:ascii="Times New Roman" w:hAnsi="Times New Roman" w:cs="Times New Roman"/>
        </w:rPr>
        <w:t xml:space="preserve"> РСС-6Б и др. В условиях интенсивного развития животноводства на промышленной основе главным направлением </w:t>
      </w:r>
      <w:proofErr w:type="spellStart"/>
      <w:r w:rsidRPr="00262796">
        <w:rPr>
          <w:rFonts w:ascii="Times New Roman" w:hAnsi="Times New Roman" w:cs="Times New Roman"/>
        </w:rPr>
        <w:t>кормоприготовления</w:t>
      </w:r>
      <w:proofErr w:type="spellEnd"/>
      <w:r w:rsidRPr="00262796">
        <w:rPr>
          <w:rFonts w:ascii="Times New Roman" w:hAnsi="Times New Roman" w:cs="Times New Roman"/>
        </w:rPr>
        <w:t xml:space="preserve"> на ближайшую перспективу следует считать производство полноценной кормовой смеси из различных компонентов в цехах, расположенных на животноводческих фермах и комплексах. При этом значительно сокращаются затраты труда и себестоимость кормовых смесей.</w:t>
      </w:r>
    </w:p>
    <w:p w:rsidR="006B3C3F" w:rsidRPr="00262796" w:rsidRDefault="006B3C3F" w:rsidP="00A81D0C">
      <w:pPr>
        <w:pStyle w:val="a3"/>
        <w:spacing w:before="0" w:beforeAutospacing="0" w:after="0" w:afterAutospacing="0"/>
        <w:ind w:firstLine="567"/>
        <w:jc w:val="both"/>
      </w:pPr>
      <w:r w:rsidRPr="00262796">
        <w:t>Технологический процесс приготовления смесей в кормоцехах протекает по следующей схеме.</w:t>
      </w:r>
      <w:r w:rsidR="009C7729" w:rsidRPr="00262796">
        <w:t xml:space="preserve"> </w:t>
      </w:r>
      <w:r w:rsidRPr="00262796">
        <w:t xml:space="preserve">Солома подается в приемный бункер питателя соломы, откуда поступает на транспортер, который направляет ее в </w:t>
      </w:r>
      <w:proofErr w:type="spellStart"/>
      <w:r w:rsidRPr="00262796">
        <w:t>измельчитель</w:t>
      </w:r>
      <w:proofErr w:type="spellEnd"/>
      <w:r w:rsidRPr="00262796">
        <w:t>. После измельчения солома загружается в камеру термической обработки соломы, а из нее поступает на сборный транспортер.</w:t>
      </w:r>
      <w:r w:rsidR="009C7729" w:rsidRPr="00262796">
        <w:t xml:space="preserve"> </w:t>
      </w:r>
      <w:r w:rsidRPr="00262796">
        <w:t>Силос из самосвального транспортного средства выгружается в бункер питателя силоса, откуда через дозирующие битеры подается на транспортер точной дозировки силоса, а затем на сборный транспортер.</w:t>
      </w:r>
      <w:r w:rsidR="009C7729" w:rsidRPr="00262796">
        <w:t xml:space="preserve"> </w:t>
      </w:r>
      <w:proofErr w:type="spellStart"/>
      <w:r w:rsidRPr="00262796">
        <w:t>Корнеклубнеплоды</w:t>
      </w:r>
      <w:proofErr w:type="spellEnd"/>
      <w:r w:rsidRPr="00262796">
        <w:t xml:space="preserve"> загружаются в бункер, откуда транспортером перемещаются в </w:t>
      </w:r>
      <w:proofErr w:type="spellStart"/>
      <w:r w:rsidRPr="00262796">
        <w:t>мойку-измельчитель</w:t>
      </w:r>
      <w:proofErr w:type="spellEnd"/>
      <w:r w:rsidRPr="00262796">
        <w:t xml:space="preserve">, где очищаются и измельчаются до нужных размеров. Из </w:t>
      </w:r>
      <w:proofErr w:type="spellStart"/>
      <w:r w:rsidRPr="00262796">
        <w:t>мойки-измельчителя</w:t>
      </w:r>
      <w:proofErr w:type="spellEnd"/>
      <w:r w:rsidRPr="00262796">
        <w:t xml:space="preserve"> </w:t>
      </w:r>
      <w:proofErr w:type="spellStart"/>
      <w:r w:rsidRPr="00262796">
        <w:t>корнеклубнеплоды</w:t>
      </w:r>
      <w:proofErr w:type="spellEnd"/>
      <w:r w:rsidRPr="00262796">
        <w:t xml:space="preserve"> поступают в бункер-дозатор сочных кормов, а затем на сборный транспортер. Концентрированные корма из бункера па транспортеру поступают в бункер-дозатор, а с него — в сборный транспортер.</w:t>
      </w:r>
      <w:r w:rsidR="009C7729" w:rsidRPr="00262796">
        <w:t xml:space="preserve"> </w:t>
      </w:r>
      <w:proofErr w:type="spellStart"/>
      <w:r w:rsidRPr="00262796">
        <w:t>Меляссу</w:t>
      </w:r>
      <w:proofErr w:type="spellEnd"/>
      <w:r w:rsidRPr="00262796">
        <w:t xml:space="preserve"> и водный раствор карбамида приготавливают в смесителе и вводят в </w:t>
      </w:r>
      <w:proofErr w:type="spellStart"/>
      <w:r w:rsidRPr="00262796">
        <w:t>кормосмесь</w:t>
      </w:r>
      <w:proofErr w:type="spellEnd"/>
      <w:r w:rsidRPr="00262796">
        <w:t xml:space="preserve"> через форсунки в </w:t>
      </w:r>
      <w:proofErr w:type="spellStart"/>
      <w:r w:rsidRPr="00262796">
        <w:t>измельчителе</w:t>
      </w:r>
      <w:proofErr w:type="spellEnd"/>
      <w:r w:rsidRPr="00262796">
        <w:t>.</w:t>
      </w:r>
      <w:r w:rsidR="009C7729" w:rsidRPr="00262796">
        <w:t xml:space="preserve"> </w:t>
      </w:r>
      <w:r w:rsidRPr="00262796">
        <w:t xml:space="preserve">Все компоненты рациона по сборному транспортеру поступают в </w:t>
      </w:r>
      <w:proofErr w:type="spellStart"/>
      <w:r w:rsidRPr="00262796">
        <w:t>измельчитель-смеситель</w:t>
      </w:r>
      <w:proofErr w:type="spellEnd"/>
      <w:r w:rsidRPr="00262796">
        <w:t xml:space="preserve">, где тщательно измельчаются и перемешиваются. Готовая смесь выгружается транспортером </w:t>
      </w:r>
      <w:proofErr w:type="gramStart"/>
      <w:r w:rsidRPr="00262796">
        <w:t>в</w:t>
      </w:r>
      <w:proofErr w:type="gramEnd"/>
      <w:r w:rsidRPr="00262796">
        <w:t xml:space="preserve"> </w:t>
      </w:r>
      <w:proofErr w:type="gramStart"/>
      <w:r w:rsidRPr="00262796">
        <w:t>кормораздатчик</w:t>
      </w:r>
      <w:proofErr w:type="gramEnd"/>
      <w:r w:rsidRPr="00262796">
        <w:t xml:space="preserve"> готовой продукции. Оборудование имеет производительность 15 т/ч и используется на молочно-товарных фермах и комплексах на 800—2000 голов, а также на откормочных фермах с поголовьем до 5000 голов крупного рогатого скота.</w:t>
      </w:r>
    </w:p>
    <w:p w:rsidR="00546A1E" w:rsidRPr="00262796" w:rsidRDefault="00546A1E" w:rsidP="00A81D0C">
      <w:pPr>
        <w:spacing w:after="0" w:line="240" w:lineRule="auto"/>
        <w:ind w:firstLine="567"/>
        <w:jc w:val="both"/>
        <w:rPr>
          <w:rFonts w:ascii="Times New Roman" w:eastAsia="Times New Roman" w:hAnsi="Times New Roman" w:cs="Times New Roman"/>
          <w:sz w:val="24"/>
          <w:szCs w:val="24"/>
        </w:rPr>
      </w:pPr>
      <w:r w:rsidRPr="00262796">
        <w:rPr>
          <w:rFonts w:ascii="Times New Roman" w:eastAsia="Times New Roman" w:hAnsi="Times New Roman" w:cs="Times New Roman"/>
          <w:sz w:val="24"/>
          <w:szCs w:val="24"/>
        </w:rPr>
        <w:t xml:space="preserve">Дальнейшая специализация и концентрация животноводства требует максимальной механизации и автоматизации процессов подготовки, хранения и раздачи кормов. Способы и объемы приготовления кормов в конкретных условиях производства определяются видом и количеством типов кормления, технологией содержания животных. </w:t>
      </w:r>
      <w:proofErr w:type="gramStart"/>
      <w:r w:rsidRPr="00262796">
        <w:rPr>
          <w:rFonts w:ascii="Times New Roman" w:eastAsia="Times New Roman" w:hAnsi="Times New Roman" w:cs="Times New Roman"/>
          <w:sz w:val="24"/>
          <w:szCs w:val="24"/>
        </w:rPr>
        <w:t xml:space="preserve">Наибольшее распространение получили следующие способы: приготовление измельченных кормовых смесей из грубых, сочных, концентрированных кормов и различных добавок и комбикормов в хозяйствах из местного зернофуража и </w:t>
      </w:r>
      <w:proofErr w:type="spellStart"/>
      <w:r w:rsidRPr="00262796">
        <w:rPr>
          <w:rFonts w:ascii="Times New Roman" w:eastAsia="Times New Roman" w:hAnsi="Times New Roman" w:cs="Times New Roman"/>
          <w:sz w:val="24"/>
          <w:szCs w:val="24"/>
        </w:rPr>
        <w:t>белково-витаминно-минеральных</w:t>
      </w:r>
      <w:proofErr w:type="spellEnd"/>
      <w:r w:rsidRPr="00262796">
        <w:rPr>
          <w:rFonts w:ascii="Times New Roman" w:eastAsia="Times New Roman" w:hAnsi="Times New Roman" w:cs="Times New Roman"/>
          <w:sz w:val="24"/>
          <w:szCs w:val="24"/>
        </w:rPr>
        <w:t xml:space="preserve"> добавок (БВД или БВМД); гранулирование и брикетирование </w:t>
      </w:r>
      <w:r w:rsidRPr="00262796">
        <w:rPr>
          <w:rFonts w:ascii="Times New Roman" w:eastAsia="Times New Roman" w:hAnsi="Times New Roman" w:cs="Times New Roman"/>
          <w:sz w:val="24"/>
          <w:szCs w:val="24"/>
        </w:rPr>
        <w:lastRenderedPageBreak/>
        <w:t>травяной муки или кормовых смесей; влаготепловая обработка зерна; тепловая, химическая и биологическая обработка кормов и т. д.</w:t>
      </w:r>
      <w:proofErr w:type="gramEnd"/>
    </w:p>
    <w:p w:rsidR="00546A1E" w:rsidRPr="00262796" w:rsidRDefault="00546A1E" w:rsidP="00A81D0C">
      <w:pPr>
        <w:pStyle w:val="a3"/>
        <w:spacing w:before="0" w:beforeAutospacing="0" w:after="0" w:afterAutospacing="0"/>
        <w:ind w:firstLine="567"/>
        <w:jc w:val="both"/>
      </w:pPr>
      <w:r w:rsidRPr="00262796">
        <w:t>Типичные технологии включают в себя следующие операции:</w:t>
      </w:r>
    </w:p>
    <w:p w:rsidR="00546A1E" w:rsidRPr="00262796" w:rsidRDefault="00546A1E" w:rsidP="00A81D0C">
      <w:pPr>
        <w:pStyle w:val="a3"/>
        <w:spacing w:before="0" w:beforeAutospacing="0" w:after="0" w:afterAutospacing="0"/>
        <w:ind w:firstLine="567"/>
        <w:jc w:val="both"/>
      </w:pPr>
      <w:r w:rsidRPr="00262796">
        <w:t>1) приготовление сухих концентрированных кормов: прием и хра</w:t>
      </w:r>
      <w:r w:rsidRPr="00262796">
        <w:softHyphen/>
        <w:t>нение сырья - очистка сырья от примесей - измельчение компонен</w:t>
      </w:r>
      <w:r w:rsidRPr="00262796">
        <w:softHyphen/>
        <w:t>тов - дозирование - смешивание - хранение и отпуск или гранулиро</w:t>
      </w:r>
      <w:r w:rsidRPr="00262796">
        <w:softHyphen/>
        <w:t>вание (брикетирование);</w:t>
      </w:r>
    </w:p>
    <w:p w:rsidR="00546A1E" w:rsidRPr="00262796" w:rsidRDefault="00546A1E" w:rsidP="00A81D0C">
      <w:pPr>
        <w:pStyle w:val="a3"/>
        <w:spacing w:before="0" w:beforeAutospacing="0" w:after="0" w:afterAutospacing="0"/>
        <w:ind w:firstLine="567"/>
        <w:jc w:val="both"/>
      </w:pPr>
      <w:r w:rsidRPr="00262796">
        <w:t xml:space="preserve">2) приготовление влажных рассыпных </w:t>
      </w:r>
      <w:proofErr w:type="spellStart"/>
      <w:r w:rsidRPr="00262796">
        <w:t>кормосмесей</w:t>
      </w:r>
      <w:proofErr w:type="spellEnd"/>
      <w:r w:rsidRPr="00262796">
        <w:t xml:space="preserve"> из комбикор</w:t>
      </w:r>
      <w:r w:rsidRPr="00262796">
        <w:softHyphen/>
        <w:t>мов, корнеплодов и зеленого корма или силоса: приём и хранение сырья - дозирование - смешивание - выдача готового корма непос</w:t>
      </w:r>
      <w:r w:rsidRPr="00262796">
        <w:softHyphen/>
        <w:t>редственно в кормушки (</w:t>
      </w:r>
      <w:proofErr w:type="spellStart"/>
      <w:r w:rsidRPr="00262796">
        <w:t>кормосмесь</w:t>
      </w:r>
      <w:proofErr w:type="spellEnd"/>
      <w:r w:rsidRPr="00262796">
        <w:t xml:space="preserve"> </w:t>
      </w:r>
      <w:proofErr w:type="gramStart"/>
      <w:r w:rsidRPr="00262796">
        <w:t>с</w:t>
      </w:r>
      <w:proofErr w:type="gramEnd"/>
      <w:r w:rsidRPr="00262796">
        <w:t xml:space="preserve"> значительным содержанием корнеплодов и зелени готовится не более чем за 2 ч до раздачи живот</w:t>
      </w:r>
      <w:r w:rsidRPr="00262796">
        <w:softHyphen/>
        <w:t>ным);</w:t>
      </w:r>
    </w:p>
    <w:p w:rsidR="00546A1E" w:rsidRPr="00262796" w:rsidRDefault="00546A1E" w:rsidP="00A81D0C">
      <w:pPr>
        <w:pStyle w:val="a3"/>
        <w:spacing w:before="0" w:beforeAutospacing="0" w:after="0" w:afterAutospacing="0"/>
        <w:ind w:firstLine="567"/>
        <w:jc w:val="both"/>
      </w:pPr>
      <w:r w:rsidRPr="00262796">
        <w:t>3) приготовление жидких кормов из комбикорма и воды: прием и хранение - дозирование - смешивание - выдача готовых кормов жи</w:t>
      </w:r>
      <w:r w:rsidRPr="00262796">
        <w:softHyphen/>
        <w:t>вотным;</w:t>
      </w:r>
    </w:p>
    <w:p w:rsidR="00546A1E" w:rsidRPr="00262796" w:rsidRDefault="00546A1E" w:rsidP="00A81D0C">
      <w:pPr>
        <w:pStyle w:val="a3"/>
        <w:spacing w:before="0" w:beforeAutospacing="0" w:after="0" w:afterAutospacing="0"/>
        <w:ind w:firstLine="567"/>
        <w:jc w:val="both"/>
      </w:pPr>
      <w:r w:rsidRPr="00262796">
        <w:t>4) приготовление смесей с использованием пищевых отходов (в свиноводстве): прием и хранение - измельчение – стерилизация пищевых отходов - дозирование - смешивание - охлаждение - выдача готового корма непосредственно в кормушки (стерилизован</w:t>
      </w:r>
      <w:r w:rsidRPr="00262796">
        <w:softHyphen/>
        <w:t xml:space="preserve">ная </w:t>
      </w:r>
      <w:proofErr w:type="spellStart"/>
      <w:r w:rsidRPr="00262796">
        <w:t>кормосмесь</w:t>
      </w:r>
      <w:proofErr w:type="spellEnd"/>
      <w:r w:rsidRPr="00262796">
        <w:t xml:space="preserve"> готовится не ранее чем за 4 ч до скармливания и должна быть охлаждена до температуры не менее 47</w:t>
      </w:r>
      <w:r w:rsidRPr="00262796">
        <w:rPr>
          <w:vertAlign w:val="superscript"/>
        </w:rPr>
        <w:t xml:space="preserve">0 </w:t>
      </w:r>
      <w:r w:rsidRPr="00262796">
        <w:t>С).</w:t>
      </w:r>
    </w:p>
    <w:p w:rsidR="00546A1E" w:rsidRPr="00262796" w:rsidRDefault="00546A1E" w:rsidP="00A81D0C">
      <w:pPr>
        <w:pStyle w:val="a3"/>
        <w:spacing w:before="0" w:beforeAutospacing="0" w:after="0" w:afterAutospacing="0"/>
        <w:ind w:firstLine="567"/>
        <w:jc w:val="both"/>
      </w:pPr>
      <w:r w:rsidRPr="00262796">
        <w:t>Эти схемы не исключают всего многообразия возможных вариан</w:t>
      </w:r>
      <w:r w:rsidRPr="00262796">
        <w:softHyphen/>
        <w:t>тов подготовки кормов к скармливанию, сложившихся в настоящее время.</w:t>
      </w:r>
    </w:p>
    <w:p w:rsidR="006B3C3F" w:rsidRPr="00262796" w:rsidRDefault="006B3C3F" w:rsidP="00A81D0C">
      <w:pPr>
        <w:pStyle w:val="a3"/>
        <w:spacing w:before="0" w:beforeAutospacing="0" w:after="0" w:afterAutospacing="0"/>
        <w:ind w:firstLine="567"/>
        <w:jc w:val="both"/>
      </w:pPr>
      <w:r w:rsidRPr="00262796">
        <w:t>В современном кормоцехе на молочной ферме в ходе приготовления кормов необходимо решить четыре основные технологические задачи:</w:t>
      </w:r>
    </w:p>
    <w:p w:rsidR="006B3C3F" w:rsidRPr="00262796" w:rsidRDefault="006B3C3F" w:rsidP="00A81D0C">
      <w:pPr>
        <w:pStyle w:val="a3"/>
        <w:spacing w:before="0" w:beforeAutospacing="0" w:after="0" w:afterAutospacing="0"/>
        <w:ind w:firstLine="567"/>
        <w:jc w:val="both"/>
      </w:pPr>
      <w:r w:rsidRPr="00262796">
        <w:t>– улучшить вкусовые и питательные свойства отдельных кормов (термохимическая обработка соломы, дрожжевание концентратов и пр.);</w:t>
      </w:r>
    </w:p>
    <w:p w:rsidR="006B3C3F" w:rsidRPr="00262796" w:rsidRDefault="006B3C3F" w:rsidP="00A81D0C">
      <w:pPr>
        <w:pStyle w:val="a3"/>
        <w:spacing w:before="0" w:beforeAutospacing="0" w:after="0" w:afterAutospacing="0"/>
        <w:ind w:firstLine="567"/>
        <w:jc w:val="both"/>
      </w:pPr>
      <w:r w:rsidRPr="00262796">
        <w:t>– обогатить корма необходимыми для балансирования рациона минеральными веществами, витаминами и прочими добавками;</w:t>
      </w:r>
    </w:p>
    <w:p w:rsidR="006B3C3F" w:rsidRPr="00262796" w:rsidRDefault="006B3C3F" w:rsidP="00A81D0C">
      <w:pPr>
        <w:pStyle w:val="a3"/>
        <w:spacing w:before="0" w:beforeAutospacing="0" w:after="0" w:afterAutospacing="0"/>
        <w:ind w:firstLine="567"/>
        <w:jc w:val="both"/>
      </w:pPr>
      <w:r w:rsidRPr="00262796">
        <w:t>– обеспечить механизацию раздачи смесей;</w:t>
      </w:r>
    </w:p>
    <w:p w:rsidR="006B3C3F" w:rsidRPr="00262796" w:rsidRDefault="006B3C3F" w:rsidP="00A81D0C">
      <w:pPr>
        <w:pStyle w:val="a3"/>
        <w:spacing w:before="0" w:beforeAutospacing="0" w:after="0" w:afterAutospacing="0"/>
        <w:ind w:firstLine="567"/>
        <w:jc w:val="both"/>
      </w:pPr>
      <w:r w:rsidRPr="00262796">
        <w:t>– обеспечить животных разными по структуре и составу кормами в соответствии с зоотехническими требованиями.</w:t>
      </w:r>
    </w:p>
    <w:p w:rsidR="006B3C3F" w:rsidRPr="00262796" w:rsidRDefault="006B3C3F" w:rsidP="00A81D0C">
      <w:pPr>
        <w:pStyle w:val="a3"/>
        <w:spacing w:before="0" w:beforeAutospacing="0" w:after="0" w:afterAutospacing="0"/>
        <w:ind w:firstLine="567"/>
        <w:jc w:val="both"/>
      </w:pPr>
      <w:proofErr w:type="gramStart"/>
      <w:r w:rsidRPr="00262796">
        <w:t>Отечественный и зарубежный опыт работы, данные научно-исследовательских учреждений последних лет показывают, что крупному рогатому скоту эффективней скармливать все компоненты рациона в виде кормовых смесей, так как на 5…15% повышается эффективность использования всех кормов рациона, надои повышаются на 5…8%, привесы молодняка на – 10…15%. В смесях можно скармливать в 1,5…2 раза больше малоценных грубых кормов (преимущественно соломы), чем</w:t>
      </w:r>
      <w:proofErr w:type="gramEnd"/>
      <w:r w:rsidRPr="00262796">
        <w:t xml:space="preserve"> при раздельной раздаче кормов, потому что животные не могут выбирать корм; разные по физико-механическим свойствам корма приводятся к однотипным, поэтому обеспечивается механизированная раздача кормов одним из имеющихся в хозяйстве кормораздаточных средств. Кормовая смесь поедается животными почти в два раза быстрее, чем корма в натуральном виде.</w:t>
      </w:r>
    </w:p>
    <w:p w:rsidR="006B3C3F" w:rsidRPr="00262796" w:rsidRDefault="006B3C3F" w:rsidP="00A81D0C">
      <w:pPr>
        <w:pStyle w:val="a3"/>
        <w:spacing w:before="0" w:beforeAutospacing="0" w:after="0" w:afterAutospacing="0"/>
        <w:ind w:firstLine="567"/>
        <w:jc w:val="both"/>
      </w:pPr>
      <w:r w:rsidRPr="00262796">
        <w:t xml:space="preserve">Корма и их соотношение выбирают с таким расчетом, чтобы оптимальная влажность готовой </w:t>
      </w:r>
      <w:proofErr w:type="spellStart"/>
      <w:r w:rsidRPr="00262796">
        <w:t>кормосмеси</w:t>
      </w:r>
      <w:proofErr w:type="spellEnd"/>
      <w:r w:rsidRPr="00262796">
        <w:t xml:space="preserve"> была 60…70%. В этом случае смесь рассыпается, ее легко транспортировать и раздавать животным. Силос и сенаж можно включать в </w:t>
      </w:r>
      <w:proofErr w:type="spellStart"/>
      <w:r w:rsidRPr="00262796">
        <w:t>кормосмеси</w:t>
      </w:r>
      <w:proofErr w:type="spellEnd"/>
      <w:r w:rsidRPr="00262796">
        <w:t xml:space="preserve"> без дополнительного измельчения. Однако для </w:t>
      </w:r>
      <w:proofErr w:type="gramStart"/>
      <w:r w:rsidRPr="00262796">
        <w:t>полной</w:t>
      </w:r>
      <w:proofErr w:type="gramEnd"/>
      <w:r w:rsidRPr="00262796">
        <w:t xml:space="preserve"> </w:t>
      </w:r>
      <w:proofErr w:type="spellStart"/>
      <w:r w:rsidRPr="00262796">
        <w:t>поедаемости</w:t>
      </w:r>
      <w:proofErr w:type="spellEnd"/>
      <w:r w:rsidRPr="00262796">
        <w:t xml:space="preserve"> их также измельчают и расщепляют вдоль волокон. Соли, карбамид и другие добавки для лучшего смешивания с кормами включают в </w:t>
      </w:r>
      <w:proofErr w:type="spellStart"/>
      <w:r w:rsidRPr="00262796">
        <w:t>кормосмеси</w:t>
      </w:r>
      <w:proofErr w:type="spellEnd"/>
      <w:r w:rsidRPr="00262796">
        <w:t xml:space="preserve"> в виде растворов.</w:t>
      </w:r>
    </w:p>
    <w:p w:rsidR="006B3C3F" w:rsidRPr="00262796" w:rsidRDefault="006B3C3F" w:rsidP="00A81D0C">
      <w:pPr>
        <w:pStyle w:val="a3"/>
        <w:spacing w:before="0" w:beforeAutospacing="0" w:after="0" w:afterAutospacing="0"/>
        <w:ind w:firstLine="567"/>
        <w:jc w:val="both"/>
      </w:pPr>
      <w:r w:rsidRPr="00262796">
        <w:t xml:space="preserve">На молочных фермах в состав </w:t>
      </w:r>
      <w:proofErr w:type="spellStart"/>
      <w:r w:rsidRPr="00262796">
        <w:t>кормосмеси</w:t>
      </w:r>
      <w:proofErr w:type="spellEnd"/>
      <w:r w:rsidRPr="00262796">
        <w:t xml:space="preserve"> целесообразней вводить минимальное количество (не более 50%) концентрированных кормов, а остальную часть выдавать во время дойки, нормируя в зависимости от продуктивности коров. На фермах по откорму крупного рогатого скота все концентрированные корма включают в </w:t>
      </w:r>
      <w:proofErr w:type="spellStart"/>
      <w:r w:rsidRPr="00262796">
        <w:t>кормосмесь</w:t>
      </w:r>
      <w:proofErr w:type="spellEnd"/>
      <w:r w:rsidRPr="00262796">
        <w:t xml:space="preserve">. ВТМ вводят в </w:t>
      </w:r>
      <w:proofErr w:type="spellStart"/>
      <w:r w:rsidRPr="00262796">
        <w:t>кормосмесь</w:t>
      </w:r>
      <w:proofErr w:type="spellEnd"/>
      <w:r w:rsidRPr="00262796">
        <w:t xml:space="preserve"> вместе с концентрированными кормами. Концентрированные корма в виде комбикорма или обогащенных смесей концентратов поступают в кормоцех в готовом виде (приготовлены на комбикормовом предприятии или в цехе хозяйства).</w:t>
      </w:r>
    </w:p>
    <w:p w:rsidR="006B3C3F" w:rsidRPr="00262796" w:rsidRDefault="006B3C3F" w:rsidP="00A81D0C">
      <w:pPr>
        <w:pStyle w:val="a3"/>
        <w:spacing w:before="0" w:beforeAutospacing="0" w:after="0" w:afterAutospacing="0"/>
        <w:ind w:firstLine="567"/>
        <w:jc w:val="both"/>
      </w:pPr>
      <w:proofErr w:type="spellStart"/>
      <w:r w:rsidRPr="00262796">
        <w:lastRenderedPageBreak/>
        <w:t>Кормосмеси</w:t>
      </w:r>
      <w:proofErr w:type="spellEnd"/>
      <w:r w:rsidRPr="00262796">
        <w:t xml:space="preserve"> очищают от песка и земли, чтобы они не вызывали нарушений в пищеварительном тракте животных. Особенно опасно засорение кормов металлическими примесями (предметами). Для удаления их все </w:t>
      </w:r>
      <w:proofErr w:type="spellStart"/>
      <w:r w:rsidRPr="00262796">
        <w:t>измельчители</w:t>
      </w:r>
      <w:proofErr w:type="spellEnd"/>
      <w:r w:rsidRPr="00262796">
        <w:t xml:space="preserve"> и сборные транспортеры кормоцеха оборудуют магнитными улавливателями с силой притяжения до 15 кг.</w:t>
      </w:r>
    </w:p>
    <w:p w:rsidR="006B3C3F" w:rsidRPr="00262796" w:rsidRDefault="006B3C3F" w:rsidP="00A81D0C">
      <w:pPr>
        <w:pStyle w:val="a3"/>
        <w:spacing w:before="0" w:beforeAutospacing="0" w:after="0" w:afterAutospacing="0"/>
        <w:ind w:firstLine="567"/>
        <w:jc w:val="both"/>
      </w:pPr>
      <w:r w:rsidRPr="00262796">
        <w:t>Коэффициенты готовности комплекта оборудования – не менее 0,90…0,95; использования рабочего времени смены – 0,85…0,91; технического обслуживания машин и оборудования – не менее 0,95. Управлять технологическими линиями следует централизованно, с пульта управления оператора, допускается автономное управление работой отдельных машин.</w:t>
      </w:r>
    </w:p>
    <w:p w:rsidR="006B3C3F" w:rsidRPr="00262796" w:rsidRDefault="006B3C3F" w:rsidP="006B3C3F">
      <w:pPr>
        <w:spacing w:after="0" w:line="240" w:lineRule="auto"/>
        <w:jc w:val="center"/>
        <w:rPr>
          <w:rFonts w:ascii="Times New Roman" w:eastAsia="Times New Roman" w:hAnsi="Times New Roman" w:cs="Times New Roman"/>
          <w:sz w:val="24"/>
          <w:szCs w:val="24"/>
        </w:rPr>
      </w:pPr>
    </w:p>
    <w:p w:rsidR="006B3C3F" w:rsidRPr="00262796" w:rsidRDefault="006B3C3F" w:rsidP="00ED7C55">
      <w:pPr>
        <w:spacing w:after="0" w:line="240" w:lineRule="auto"/>
        <w:rPr>
          <w:rFonts w:ascii="Times New Roman" w:eastAsia="Times New Roman" w:hAnsi="Times New Roman" w:cs="Times New Roman"/>
        </w:rPr>
      </w:pPr>
    </w:p>
    <w:p w:rsidR="006B3C3F" w:rsidRPr="00262796" w:rsidRDefault="006B3C3F" w:rsidP="002D1A54">
      <w:pPr>
        <w:pStyle w:val="a3"/>
        <w:spacing w:before="0" w:beforeAutospacing="0" w:after="0" w:afterAutospacing="0"/>
        <w:jc w:val="center"/>
        <w:rPr>
          <w:rStyle w:val="a9"/>
          <w:rFonts w:eastAsiaTheme="majorEastAsia"/>
        </w:rPr>
      </w:pPr>
      <w:r w:rsidRPr="00262796">
        <w:rPr>
          <w:rStyle w:val="a9"/>
          <w:rFonts w:eastAsiaTheme="majorEastAsia"/>
        </w:rPr>
        <w:t>Контрольные вопросы</w:t>
      </w:r>
      <w:r w:rsidR="002D1A54" w:rsidRPr="00262796">
        <w:rPr>
          <w:rStyle w:val="a9"/>
          <w:rFonts w:eastAsiaTheme="majorEastAsia"/>
        </w:rPr>
        <w:t>:</w:t>
      </w:r>
    </w:p>
    <w:p w:rsidR="002D1A54" w:rsidRPr="00262796" w:rsidRDefault="002D1A54" w:rsidP="002D1A54">
      <w:pPr>
        <w:pStyle w:val="a3"/>
        <w:spacing w:before="0" w:beforeAutospacing="0" w:after="0" w:afterAutospacing="0"/>
        <w:jc w:val="center"/>
      </w:pPr>
    </w:p>
    <w:p w:rsidR="00262796" w:rsidRPr="00262796" w:rsidRDefault="00262796" w:rsidP="00262796">
      <w:pPr>
        <w:pStyle w:val="a3"/>
        <w:numPr>
          <w:ilvl w:val="0"/>
          <w:numId w:val="14"/>
        </w:numPr>
        <w:spacing w:before="0" w:beforeAutospacing="0" w:after="0" w:afterAutospacing="0"/>
      </w:pPr>
      <w:r w:rsidRPr="00262796">
        <w:t>Технологии заготовки силоса при помощи биологических заквасок «</w:t>
      </w:r>
      <w:proofErr w:type="spellStart"/>
      <w:r w:rsidRPr="00262796">
        <w:t>Биотроф</w:t>
      </w:r>
      <w:proofErr w:type="spellEnd"/>
      <w:r w:rsidRPr="00262796">
        <w:t>» и «</w:t>
      </w:r>
      <w:proofErr w:type="spellStart"/>
      <w:r w:rsidRPr="00262796">
        <w:t>Биовет</w:t>
      </w:r>
      <w:proofErr w:type="spellEnd"/>
      <w:r w:rsidRPr="00262796">
        <w:t>»</w:t>
      </w:r>
    </w:p>
    <w:p w:rsidR="00262796" w:rsidRPr="00262796" w:rsidRDefault="00262796" w:rsidP="00262796">
      <w:pPr>
        <w:pStyle w:val="a3"/>
        <w:numPr>
          <w:ilvl w:val="0"/>
          <w:numId w:val="14"/>
        </w:numPr>
        <w:spacing w:before="0" w:beforeAutospacing="0" w:after="0" w:afterAutospacing="0"/>
      </w:pPr>
      <w:r w:rsidRPr="00262796">
        <w:t xml:space="preserve">Использование разных доз суспензии </w:t>
      </w:r>
      <w:proofErr w:type="spellStart"/>
      <w:r w:rsidRPr="00262796">
        <w:t>микроводоросли</w:t>
      </w:r>
      <w:proofErr w:type="spellEnd"/>
      <w:r w:rsidRPr="00262796">
        <w:t xml:space="preserve"> </w:t>
      </w:r>
    </w:p>
    <w:p w:rsidR="006B3C3F" w:rsidRPr="00262796" w:rsidRDefault="006B3C3F" w:rsidP="00262796">
      <w:pPr>
        <w:pStyle w:val="a3"/>
        <w:numPr>
          <w:ilvl w:val="0"/>
          <w:numId w:val="14"/>
        </w:numPr>
        <w:spacing w:before="0" w:beforeAutospacing="0" w:after="0" w:afterAutospacing="0"/>
      </w:pPr>
      <w:r w:rsidRPr="00262796">
        <w:t>Дать определение поня</w:t>
      </w:r>
      <w:r w:rsidR="00262796" w:rsidRPr="00262796">
        <w:t>тия «процесс смешивания кормов»</w:t>
      </w:r>
    </w:p>
    <w:p w:rsidR="00262796" w:rsidRPr="00262796" w:rsidRDefault="00262796" w:rsidP="00262796">
      <w:pPr>
        <w:pStyle w:val="a3"/>
        <w:numPr>
          <w:ilvl w:val="0"/>
          <w:numId w:val="14"/>
        </w:numPr>
        <w:spacing w:before="0" w:beforeAutospacing="0" w:after="0" w:afterAutospacing="0"/>
      </w:pPr>
      <w:r w:rsidRPr="00262796">
        <w:t>Классификация кормоцехов</w:t>
      </w:r>
    </w:p>
    <w:p w:rsidR="006B3C3F" w:rsidRPr="00262796" w:rsidRDefault="006B3C3F" w:rsidP="00262796">
      <w:pPr>
        <w:pStyle w:val="a3"/>
        <w:numPr>
          <w:ilvl w:val="0"/>
          <w:numId w:val="14"/>
        </w:numPr>
        <w:spacing w:before="0" w:beforeAutospacing="0" w:after="0" w:afterAutospacing="0"/>
      </w:pPr>
      <w:r w:rsidRPr="00262796">
        <w:t>Дать определ</w:t>
      </w:r>
      <w:r w:rsidR="00262796" w:rsidRPr="00262796">
        <w:t>ение степени однородности смеси</w:t>
      </w:r>
    </w:p>
    <w:p w:rsidR="006B3C3F" w:rsidRPr="00262796" w:rsidRDefault="00262796" w:rsidP="002D1A54">
      <w:pPr>
        <w:pStyle w:val="a3"/>
        <w:numPr>
          <w:ilvl w:val="0"/>
          <w:numId w:val="14"/>
        </w:numPr>
        <w:spacing w:before="0" w:beforeAutospacing="0" w:after="0" w:afterAutospacing="0"/>
      </w:pPr>
      <w:r w:rsidRPr="00262796">
        <w:t xml:space="preserve"> </w:t>
      </w:r>
      <w:r w:rsidR="006B3C3F" w:rsidRPr="00262796">
        <w:t>Как влияет продолжительность смешивания на качество смеси?</w:t>
      </w:r>
    </w:p>
    <w:p w:rsidR="006B3C3F" w:rsidRPr="00262796" w:rsidRDefault="00262796" w:rsidP="002D1A54">
      <w:pPr>
        <w:pStyle w:val="a3"/>
        <w:numPr>
          <w:ilvl w:val="0"/>
          <w:numId w:val="14"/>
        </w:numPr>
        <w:spacing w:before="0" w:beforeAutospacing="0" w:after="0" w:afterAutospacing="0"/>
      </w:pPr>
      <w:r w:rsidRPr="00262796">
        <w:t xml:space="preserve"> </w:t>
      </w:r>
      <w:r w:rsidR="006B3C3F" w:rsidRPr="00262796">
        <w:t>Как определяется производительность смесителя периодического действия?</w:t>
      </w:r>
    </w:p>
    <w:p w:rsidR="002D1A54" w:rsidRPr="00262796" w:rsidRDefault="002D1A54" w:rsidP="002D1A54">
      <w:pPr>
        <w:shd w:val="clear" w:color="auto" w:fill="FFFFFF"/>
        <w:spacing w:after="0" w:line="240" w:lineRule="auto"/>
        <w:jc w:val="center"/>
        <w:rPr>
          <w:rFonts w:ascii="Times New Roman" w:eastAsia="Times New Roman" w:hAnsi="Times New Roman" w:cs="Times New Roman"/>
        </w:rPr>
      </w:pPr>
    </w:p>
    <w:p w:rsidR="00262796" w:rsidRPr="00262796" w:rsidRDefault="00262796" w:rsidP="002D1A54">
      <w:pPr>
        <w:shd w:val="clear" w:color="auto" w:fill="FFFFFF"/>
        <w:spacing w:after="0" w:line="240" w:lineRule="auto"/>
        <w:jc w:val="center"/>
        <w:rPr>
          <w:rFonts w:ascii="Times New Roman" w:eastAsia="Times New Roman" w:hAnsi="Times New Roman" w:cs="Times New Roman"/>
        </w:rPr>
      </w:pPr>
    </w:p>
    <w:p w:rsidR="002D1A54" w:rsidRDefault="002D1A54" w:rsidP="002D1A54">
      <w:pPr>
        <w:shd w:val="clear" w:color="auto" w:fill="FFFFFF"/>
        <w:spacing w:after="0" w:line="240" w:lineRule="auto"/>
        <w:jc w:val="center"/>
        <w:rPr>
          <w:rFonts w:ascii="Times New Roman" w:eastAsia="Times New Roman" w:hAnsi="Times New Roman" w:cs="Times New Roman"/>
          <w:color w:val="000000"/>
        </w:rPr>
      </w:pPr>
    </w:p>
    <w:p w:rsidR="002D1A54" w:rsidRPr="002D1A54" w:rsidRDefault="002D1A54" w:rsidP="002D1A54">
      <w:pPr>
        <w:shd w:val="clear" w:color="auto" w:fill="FFFFFF"/>
        <w:spacing w:after="0" w:line="240" w:lineRule="auto"/>
        <w:jc w:val="center"/>
        <w:rPr>
          <w:rFonts w:ascii="Times New Roman" w:eastAsia="Times New Roman" w:hAnsi="Times New Roman" w:cs="Times New Roman"/>
          <w:b/>
          <w:color w:val="000000"/>
        </w:rPr>
      </w:pPr>
      <w:r w:rsidRPr="002D1A54">
        <w:rPr>
          <w:rFonts w:ascii="Times New Roman" w:eastAsia="Times New Roman" w:hAnsi="Times New Roman" w:cs="Times New Roman"/>
          <w:b/>
          <w:color w:val="000000"/>
        </w:rPr>
        <w:t>Список литературы:</w:t>
      </w:r>
    </w:p>
    <w:p w:rsidR="002D1A54" w:rsidRDefault="002D1A54" w:rsidP="002D1A54">
      <w:pPr>
        <w:shd w:val="clear" w:color="auto" w:fill="FFFFFF"/>
        <w:spacing w:after="0" w:line="240" w:lineRule="auto"/>
        <w:jc w:val="center"/>
        <w:rPr>
          <w:rFonts w:ascii="Times New Roman" w:eastAsia="Times New Roman" w:hAnsi="Times New Roman" w:cs="Times New Roman"/>
          <w:color w:val="000000"/>
        </w:rPr>
      </w:pPr>
    </w:p>
    <w:p w:rsidR="002D1A54" w:rsidRPr="00766BF4" w:rsidRDefault="002D1A54" w:rsidP="002D1A54">
      <w:pPr>
        <w:shd w:val="clear" w:color="auto" w:fill="FFFFFF"/>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sidRPr="00766BF4">
        <w:rPr>
          <w:rFonts w:ascii="Times New Roman" w:eastAsia="Times New Roman" w:hAnsi="Times New Roman" w:cs="Times New Roman"/>
          <w:color w:val="000000"/>
        </w:rPr>
        <w:t xml:space="preserve">Научная библиотека диссертаций и авторефератов </w:t>
      </w:r>
      <w:proofErr w:type="spellStart"/>
      <w:r w:rsidRPr="00766BF4">
        <w:rPr>
          <w:rFonts w:ascii="Times New Roman" w:eastAsia="Times New Roman" w:hAnsi="Times New Roman" w:cs="Times New Roman"/>
          <w:color w:val="000000"/>
        </w:rPr>
        <w:t>disserCat</w:t>
      </w:r>
      <w:proofErr w:type="spellEnd"/>
      <w:r w:rsidRPr="00766BF4">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 </w:t>
      </w:r>
      <w:hyperlink r:id="rId25" w:anchor="ixzz40jd8EWkZ" w:history="1">
        <w:r w:rsidRPr="003B26A7">
          <w:rPr>
            <w:rStyle w:val="a8"/>
            <w:rFonts w:ascii="Times New Roman" w:eastAsia="Times New Roman" w:hAnsi="Times New Roman" w:cs="Times New Roman"/>
          </w:rPr>
          <w:t>http://www.dissercat.com/content/nauchnye-i-prakticheskie-aspekty-adaptatsii-sovremennykh-tekhnologii-prigotovleniya-i-ispolz#ixzz40jd8EWkZ</w:t>
        </w:r>
      </w:hyperlink>
    </w:p>
    <w:p w:rsidR="002D1A54" w:rsidRPr="00ED7C55" w:rsidRDefault="002D1A54" w:rsidP="002D1A54">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2 </w:t>
      </w:r>
      <w:r w:rsidRPr="00ED7C55">
        <w:rPr>
          <w:rFonts w:ascii="Times New Roman" w:eastAsia="Times New Roman" w:hAnsi="Times New Roman" w:cs="Times New Roman"/>
        </w:rPr>
        <w:t xml:space="preserve">Богданов, Н.И. Хлорелла новый уровень повышения резервных возможностей животноводства / Н.И. Богданов // Рыбоводство и рыбное хозяйство, -2007. -№2. -С. 38-40. </w:t>
      </w:r>
    </w:p>
    <w:p w:rsidR="002D1A54" w:rsidRPr="00ED7C55" w:rsidRDefault="002D1A54" w:rsidP="002D1A54">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3 </w:t>
      </w:r>
      <w:r w:rsidRPr="00ED7C55">
        <w:rPr>
          <w:rFonts w:ascii="Times New Roman" w:eastAsia="Times New Roman" w:hAnsi="Times New Roman" w:cs="Times New Roman"/>
        </w:rPr>
        <w:t xml:space="preserve"> </w:t>
      </w:r>
      <w:proofErr w:type="spellStart"/>
      <w:r w:rsidRPr="00ED7C55">
        <w:rPr>
          <w:rFonts w:ascii="Times New Roman" w:eastAsia="Times New Roman" w:hAnsi="Times New Roman" w:cs="Times New Roman"/>
        </w:rPr>
        <w:t>Болотова</w:t>
      </w:r>
      <w:proofErr w:type="spellEnd"/>
      <w:r w:rsidRPr="00ED7C55">
        <w:rPr>
          <w:rFonts w:ascii="Times New Roman" w:eastAsia="Times New Roman" w:hAnsi="Times New Roman" w:cs="Times New Roman"/>
        </w:rPr>
        <w:t xml:space="preserve">, Н.С. Требования приготовления высококачественного силоса и сенажа из высокобелковых трав / Н.С. </w:t>
      </w:r>
      <w:proofErr w:type="spellStart"/>
      <w:r w:rsidRPr="00ED7C55">
        <w:rPr>
          <w:rFonts w:ascii="Times New Roman" w:eastAsia="Times New Roman" w:hAnsi="Times New Roman" w:cs="Times New Roman"/>
        </w:rPr>
        <w:t>Болотова</w:t>
      </w:r>
      <w:proofErr w:type="spellEnd"/>
      <w:r w:rsidRPr="00ED7C55">
        <w:rPr>
          <w:rFonts w:ascii="Times New Roman" w:eastAsia="Times New Roman" w:hAnsi="Times New Roman" w:cs="Times New Roman"/>
        </w:rPr>
        <w:t xml:space="preserve"> // Кормопроизводство. -2009. -№12. -С. 28-32. </w:t>
      </w:r>
    </w:p>
    <w:p w:rsidR="002D1A54" w:rsidRPr="00ED7C55" w:rsidRDefault="002D1A54" w:rsidP="002D1A54">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4 </w:t>
      </w:r>
      <w:r w:rsidRPr="00ED7C55">
        <w:rPr>
          <w:rFonts w:ascii="Times New Roman" w:eastAsia="Times New Roman" w:hAnsi="Times New Roman" w:cs="Times New Roman"/>
        </w:rPr>
        <w:t xml:space="preserve"> Большаков, В. Консервирование пивной дробины / В. Большаков, В. Солдатова, И. Никонов, Г. Лаптев // Животноводство России. -2008. -№3. -С. 66-67. </w:t>
      </w:r>
    </w:p>
    <w:p w:rsidR="002D1A54" w:rsidRPr="002D1A54" w:rsidRDefault="002D1A54" w:rsidP="002D1A5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5 </w:t>
      </w:r>
      <w:r w:rsidRPr="00ED7C55">
        <w:rPr>
          <w:rFonts w:ascii="Times New Roman" w:eastAsia="Times New Roman" w:hAnsi="Times New Roman" w:cs="Times New Roman"/>
        </w:rPr>
        <w:t xml:space="preserve">Казакова, Н. Природные добавки и БВМК для свиней / Н. Казакова, В. Пак // Комбикорма. -2008. </w:t>
      </w:r>
      <w:r w:rsidRPr="002D1A54">
        <w:rPr>
          <w:rFonts w:ascii="Times New Roman" w:eastAsia="Times New Roman" w:hAnsi="Times New Roman" w:cs="Times New Roman"/>
        </w:rPr>
        <w:t xml:space="preserve">-№1. -С. 72.  </w:t>
      </w:r>
    </w:p>
    <w:p w:rsidR="002D1A54" w:rsidRPr="002D1A54" w:rsidRDefault="002D1A54" w:rsidP="002D1A54">
      <w:pPr>
        <w:spacing w:after="0" w:line="240" w:lineRule="auto"/>
        <w:jc w:val="both"/>
        <w:rPr>
          <w:rFonts w:ascii="Times New Roman" w:hAnsi="Times New Roman" w:cs="Times New Roman"/>
        </w:rPr>
      </w:pPr>
      <w:r w:rsidRPr="002D1A54">
        <w:rPr>
          <w:rFonts w:ascii="Times New Roman" w:eastAsia="Times New Roman" w:hAnsi="Times New Roman" w:cs="Times New Roman"/>
        </w:rPr>
        <w:t>6</w:t>
      </w:r>
      <w:r>
        <w:rPr>
          <w:rFonts w:ascii="Times New Roman" w:eastAsia="Times New Roman" w:hAnsi="Times New Roman" w:cs="Times New Roman"/>
        </w:rPr>
        <w:t xml:space="preserve"> </w:t>
      </w:r>
      <w:hyperlink r:id="rId26" w:history="1">
        <w:r w:rsidRPr="002D1A54">
          <w:rPr>
            <w:rStyle w:val="a8"/>
            <w:rFonts w:ascii="Times New Roman" w:eastAsiaTheme="majorEastAsia" w:hAnsi="Times New Roman" w:cs="Times New Roman"/>
          </w:rPr>
          <w:t>http://www.activestudy.info/mexanizaciya-prigotovleniya-kormov-na-fermax-i-kompleksax/</w:t>
        </w:r>
      </w:hyperlink>
      <w:r w:rsidRPr="002D1A54">
        <w:rPr>
          <w:rFonts w:ascii="Times New Roman" w:hAnsi="Times New Roman" w:cs="Times New Roman"/>
        </w:rPr>
        <w:t xml:space="preserve"> © </w:t>
      </w:r>
      <w:proofErr w:type="spellStart"/>
      <w:r w:rsidRPr="002D1A54">
        <w:rPr>
          <w:rFonts w:ascii="Times New Roman" w:hAnsi="Times New Roman" w:cs="Times New Roman"/>
        </w:rPr>
        <w:t>Зооинженерный</w:t>
      </w:r>
      <w:proofErr w:type="spellEnd"/>
      <w:r w:rsidRPr="002D1A54">
        <w:rPr>
          <w:rFonts w:ascii="Times New Roman" w:hAnsi="Times New Roman" w:cs="Times New Roman"/>
        </w:rPr>
        <w:t xml:space="preserve"> факультет МСХА</w:t>
      </w:r>
    </w:p>
    <w:p w:rsidR="006B3C3F" w:rsidRPr="002D1A54" w:rsidRDefault="006B3C3F" w:rsidP="002D1A54">
      <w:pPr>
        <w:spacing w:after="0" w:line="240" w:lineRule="auto"/>
        <w:jc w:val="both"/>
        <w:rPr>
          <w:rFonts w:ascii="Times New Roman" w:eastAsia="Times New Roman" w:hAnsi="Times New Roman" w:cs="Times New Roman"/>
        </w:rPr>
      </w:pPr>
    </w:p>
    <w:p w:rsidR="00EB7354" w:rsidRDefault="00EB7354" w:rsidP="00262796">
      <w:pPr>
        <w:spacing w:after="0" w:line="240" w:lineRule="auto"/>
        <w:jc w:val="center"/>
        <w:rPr>
          <w:rFonts w:ascii="Times New Roman" w:eastAsia="Times New Roman" w:hAnsi="Times New Roman" w:cs="Times New Roman"/>
        </w:rPr>
      </w:pPr>
    </w:p>
    <w:p w:rsidR="00262796" w:rsidRDefault="00262796" w:rsidP="00262796">
      <w:pPr>
        <w:spacing w:after="0" w:line="240" w:lineRule="auto"/>
        <w:jc w:val="center"/>
        <w:rPr>
          <w:rFonts w:ascii="Times New Roman" w:eastAsia="Times New Roman" w:hAnsi="Times New Roman" w:cs="Times New Roman"/>
        </w:rPr>
      </w:pPr>
    </w:p>
    <w:p w:rsidR="00EB7354" w:rsidRDefault="00EB7354" w:rsidP="00ED7C55">
      <w:pPr>
        <w:spacing w:after="0" w:line="240" w:lineRule="auto"/>
        <w:rPr>
          <w:rFonts w:ascii="Times New Roman" w:eastAsia="Times New Roman" w:hAnsi="Times New Roman" w:cs="Times New Roman"/>
        </w:rPr>
      </w:pPr>
    </w:p>
    <w:p w:rsidR="00EB7354" w:rsidRDefault="00EB7354" w:rsidP="00ED7C55">
      <w:pPr>
        <w:spacing w:after="0" w:line="240" w:lineRule="auto"/>
        <w:rPr>
          <w:rFonts w:ascii="Times New Roman" w:eastAsia="Times New Roman" w:hAnsi="Times New Roman" w:cs="Times New Roman"/>
        </w:rPr>
      </w:pPr>
    </w:p>
    <w:p w:rsidR="00EB7354" w:rsidRDefault="00262796" w:rsidP="00262796">
      <w:pPr>
        <w:spacing w:after="0" w:line="240" w:lineRule="auto"/>
        <w:jc w:val="center"/>
        <w:rPr>
          <w:rFonts w:ascii="Times New Roman" w:eastAsia="Times New Roman" w:hAnsi="Times New Roman" w:cs="Times New Roman"/>
        </w:rPr>
      </w:pPr>
      <w:r>
        <w:rPr>
          <w:noProof/>
        </w:rPr>
        <w:lastRenderedPageBreak/>
        <w:drawing>
          <wp:inline distT="0" distB="0" distL="0" distR="0">
            <wp:extent cx="4058653" cy="2514600"/>
            <wp:effectExtent l="19050" t="0" r="0" b="0"/>
            <wp:docPr id="6" name="preview-image" descr="http://ic.pics.livejournal.com/m_mcfaul/45442739/49889/49889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ic.pics.livejournal.com/m_mcfaul/45442739/49889/49889_600.jpg"/>
                    <pic:cNvPicPr>
                      <a:picLocks noChangeAspect="1" noChangeArrowheads="1"/>
                    </pic:cNvPicPr>
                  </pic:nvPicPr>
                  <pic:blipFill>
                    <a:blip r:embed="rId27"/>
                    <a:srcRect/>
                    <a:stretch>
                      <a:fillRect/>
                    </a:stretch>
                  </pic:blipFill>
                  <pic:spPr bwMode="auto">
                    <a:xfrm>
                      <a:off x="0" y="0"/>
                      <a:ext cx="4058653" cy="2514600"/>
                    </a:xfrm>
                    <a:prstGeom prst="rect">
                      <a:avLst/>
                    </a:prstGeom>
                    <a:noFill/>
                    <a:ln w="9525">
                      <a:noFill/>
                      <a:miter lim="800000"/>
                      <a:headEnd/>
                      <a:tailEnd/>
                    </a:ln>
                  </pic:spPr>
                </pic:pic>
              </a:graphicData>
            </a:graphic>
          </wp:inline>
        </w:drawing>
      </w:r>
    </w:p>
    <w:p w:rsidR="00EB7354" w:rsidRDefault="00EB7354" w:rsidP="00ED7C55">
      <w:pPr>
        <w:spacing w:after="0" w:line="240" w:lineRule="auto"/>
        <w:rPr>
          <w:rFonts w:ascii="Times New Roman" w:eastAsia="Times New Roman" w:hAnsi="Times New Roman" w:cs="Times New Roman"/>
        </w:rPr>
      </w:pPr>
    </w:p>
    <w:p w:rsidR="006B3C3F" w:rsidRDefault="006B3C3F" w:rsidP="00ED7C55">
      <w:pPr>
        <w:spacing w:after="0" w:line="240" w:lineRule="auto"/>
        <w:rPr>
          <w:rFonts w:ascii="Times New Roman" w:eastAsia="Times New Roman" w:hAnsi="Times New Roman" w:cs="Times New Roman"/>
        </w:rPr>
      </w:pPr>
    </w:p>
    <w:p w:rsidR="006B3C3F" w:rsidRDefault="006B3C3F" w:rsidP="00ED7C55">
      <w:pPr>
        <w:spacing w:after="0" w:line="240" w:lineRule="auto"/>
        <w:rPr>
          <w:rFonts w:ascii="Times New Roman" w:eastAsia="Times New Roman" w:hAnsi="Times New Roman" w:cs="Times New Roman"/>
          <w:b/>
          <w:sz w:val="24"/>
          <w:szCs w:val="24"/>
        </w:rPr>
      </w:pPr>
    </w:p>
    <w:p w:rsidR="00A81D0C" w:rsidRDefault="00A81D0C" w:rsidP="00546A1E">
      <w:pPr>
        <w:pStyle w:val="a3"/>
      </w:pPr>
    </w:p>
    <w:p w:rsidR="00546A1E" w:rsidRDefault="00546A1E" w:rsidP="00ED7C55">
      <w:pPr>
        <w:spacing w:after="0" w:line="240" w:lineRule="auto"/>
        <w:rPr>
          <w:rFonts w:ascii="Times New Roman" w:eastAsia="Times New Roman" w:hAnsi="Times New Roman" w:cs="Times New Roman"/>
          <w:b/>
          <w:sz w:val="24"/>
          <w:szCs w:val="24"/>
        </w:rPr>
      </w:pPr>
    </w:p>
    <w:p w:rsidR="0007457E" w:rsidRDefault="0007457E" w:rsidP="00ED7C55">
      <w:pPr>
        <w:spacing w:after="0" w:line="240" w:lineRule="auto"/>
        <w:rPr>
          <w:rFonts w:ascii="Times New Roman" w:eastAsia="Times New Roman" w:hAnsi="Times New Roman" w:cs="Times New Roman"/>
          <w:b/>
          <w:sz w:val="24"/>
          <w:szCs w:val="24"/>
        </w:rPr>
      </w:pPr>
    </w:p>
    <w:p w:rsidR="0007457E" w:rsidRPr="00EB7354" w:rsidRDefault="0007457E" w:rsidP="00ED7C55">
      <w:pPr>
        <w:spacing w:after="0" w:line="240" w:lineRule="auto"/>
        <w:rPr>
          <w:rFonts w:ascii="Times New Roman" w:eastAsia="Times New Roman" w:hAnsi="Times New Roman" w:cs="Times New Roman"/>
          <w:b/>
          <w:sz w:val="24"/>
          <w:szCs w:val="24"/>
        </w:rPr>
      </w:pPr>
    </w:p>
    <w:sectPr w:rsidR="0007457E" w:rsidRPr="00EB7354" w:rsidSect="00753F4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yriad Pro">
    <w:altName w:val="Myriad Pro"/>
    <w:panose1 w:val="00000000000000000000"/>
    <w:charset w:val="CC"/>
    <w:family w:val="swiss"/>
    <w:notTrueType/>
    <w:pitch w:val="default"/>
    <w:sig w:usb0="00000201" w:usb1="00000000" w:usb2="00000000" w:usb3="00000000" w:csb0="00000004" w:csb1="00000000"/>
  </w:font>
  <w:font w:name="Minion Pro">
    <w:altName w:val="Times New Roman"/>
    <w:panose1 w:val="00000000000000000000"/>
    <w:charset w:val="CC"/>
    <w:family w:val="roman"/>
    <w:notTrueType/>
    <w:pitch w:val="default"/>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Minion Pro SmBd">
    <w:altName w:val="MS Mincho"/>
    <w:panose1 w:val="00000000000000000000"/>
    <w:charset w:val="80"/>
    <w:family w:val="roman"/>
    <w:notTrueType/>
    <w:pitch w:val="default"/>
    <w:sig w:usb0="00000000" w:usb1="08070000" w:usb2="00000010" w:usb3="00000000" w:csb0="00020000" w:csb1="00000000"/>
  </w:font>
  <w:font w:name="Tahoma,Bold">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90A93"/>
    <w:multiLevelType w:val="multilevel"/>
    <w:tmpl w:val="CEE83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C2067B"/>
    <w:multiLevelType w:val="hybridMultilevel"/>
    <w:tmpl w:val="F8BE41B2"/>
    <w:lvl w:ilvl="0" w:tplc="04190011">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EB82A36"/>
    <w:multiLevelType w:val="hybridMultilevel"/>
    <w:tmpl w:val="868E61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E16297"/>
    <w:multiLevelType w:val="hybridMultilevel"/>
    <w:tmpl w:val="50820006"/>
    <w:lvl w:ilvl="0" w:tplc="9A1C9F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1056C14"/>
    <w:multiLevelType w:val="multilevel"/>
    <w:tmpl w:val="65108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18B0747"/>
    <w:multiLevelType w:val="hybridMultilevel"/>
    <w:tmpl w:val="E2CE8CB0"/>
    <w:lvl w:ilvl="0" w:tplc="B330D47E">
      <w:start w:val="1"/>
      <w:numFmt w:val="bullet"/>
      <w:lvlText w:val="•"/>
      <w:lvlJc w:val="left"/>
      <w:pPr>
        <w:tabs>
          <w:tab w:val="num" w:pos="720"/>
        </w:tabs>
        <w:ind w:left="720" w:hanging="360"/>
      </w:pPr>
      <w:rPr>
        <w:rFonts w:ascii="Times New Roman" w:hAnsi="Times New Roman" w:hint="default"/>
      </w:rPr>
    </w:lvl>
    <w:lvl w:ilvl="1" w:tplc="7B5609AA" w:tentative="1">
      <w:start w:val="1"/>
      <w:numFmt w:val="bullet"/>
      <w:lvlText w:val="•"/>
      <w:lvlJc w:val="left"/>
      <w:pPr>
        <w:tabs>
          <w:tab w:val="num" w:pos="1440"/>
        </w:tabs>
        <w:ind w:left="1440" w:hanging="360"/>
      </w:pPr>
      <w:rPr>
        <w:rFonts w:ascii="Times New Roman" w:hAnsi="Times New Roman" w:hint="default"/>
      </w:rPr>
    </w:lvl>
    <w:lvl w:ilvl="2" w:tplc="3E40699A" w:tentative="1">
      <w:start w:val="1"/>
      <w:numFmt w:val="bullet"/>
      <w:lvlText w:val="•"/>
      <w:lvlJc w:val="left"/>
      <w:pPr>
        <w:tabs>
          <w:tab w:val="num" w:pos="2160"/>
        </w:tabs>
        <w:ind w:left="2160" w:hanging="360"/>
      </w:pPr>
      <w:rPr>
        <w:rFonts w:ascii="Times New Roman" w:hAnsi="Times New Roman" w:hint="default"/>
      </w:rPr>
    </w:lvl>
    <w:lvl w:ilvl="3" w:tplc="9E0485D6" w:tentative="1">
      <w:start w:val="1"/>
      <w:numFmt w:val="bullet"/>
      <w:lvlText w:val="•"/>
      <w:lvlJc w:val="left"/>
      <w:pPr>
        <w:tabs>
          <w:tab w:val="num" w:pos="2880"/>
        </w:tabs>
        <w:ind w:left="2880" w:hanging="360"/>
      </w:pPr>
      <w:rPr>
        <w:rFonts w:ascii="Times New Roman" w:hAnsi="Times New Roman" w:hint="default"/>
      </w:rPr>
    </w:lvl>
    <w:lvl w:ilvl="4" w:tplc="022CC4BA" w:tentative="1">
      <w:start w:val="1"/>
      <w:numFmt w:val="bullet"/>
      <w:lvlText w:val="•"/>
      <w:lvlJc w:val="left"/>
      <w:pPr>
        <w:tabs>
          <w:tab w:val="num" w:pos="3600"/>
        </w:tabs>
        <w:ind w:left="3600" w:hanging="360"/>
      </w:pPr>
      <w:rPr>
        <w:rFonts w:ascii="Times New Roman" w:hAnsi="Times New Roman" w:hint="default"/>
      </w:rPr>
    </w:lvl>
    <w:lvl w:ilvl="5" w:tplc="B3848606" w:tentative="1">
      <w:start w:val="1"/>
      <w:numFmt w:val="bullet"/>
      <w:lvlText w:val="•"/>
      <w:lvlJc w:val="left"/>
      <w:pPr>
        <w:tabs>
          <w:tab w:val="num" w:pos="4320"/>
        </w:tabs>
        <w:ind w:left="4320" w:hanging="360"/>
      </w:pPr>
      <w:rPr>
        <w:rFonts w:ascii="Times New Roman" w:hAnsi="Times New Roman" w:hint="default"/>
      </w:rPr>
    </w:lvl>
    <w:lvl w:ilvl="6" w:tplc="01A80424" w:tentative="1">
      <w:start w:val="1"/>
      <w:numFmt w:val="bullet"/>
      <w:lvlText w:val="•"/>
      <w:lvlJc w:val="left"/>
      <w:pPr>
        <w:tabs>
          <w:tab w:val="num" w:pos="5040"/>
        </w:tabs>
        <w:ind w:left="5040" w:hanging="360"/>
      </w:pPr>
      <w:rPr>
        <w:rFonts w:ascii="Times New Roman" w:hAnsi="Times New Roman" w:hint="default"/>
      </w:rPr>
    </w:lvl>
    <w:lvl w:ilvl="7" w:tplc="17185B58" w:tentative="1">
      <w:start w:val="1"/>
      <w:numFmt w:val="bullet"/>
      <w:lvlText w:val="•"/>
      <w:lvlJc w:val="left"/>
      <w:pPr>
        <w:tabs>
          <w:tab w:val="num" w:pos="5760"/>
        </w:tabs>
        <w:ind w:left="5760" w:hanging="360"/>
      </w:pPr>
      <w:rPr>
        <w:rFonts w:ascii="Times New Roman" w:hAnsi="Times New Roman" w:hint="default"/>
      </w:rPr>
    </w:lvl>
    <w:lvl w:ilvl="8" w:tplc="AD7C02AC" w:tentative="1">
      <w:start w:val="1"/>
      <w:numFmt w:val="bullet"/>
      <w:lvlText w:val="•"/>
      <w:lvlJc w:val="left"/>
      <w:pPr>
        <w:tabs>
          <w:tab w:val="num" w:pos="6480"/>
        </w:tabs>
        <w:ind w:left="6480" w:hanging="360"/>
      </w:pPr>
      <w:rPr>
        <w:rFonts w:ascii="Times New Roman" w:hAnsi="Times New Roman" w:hint="default"/>
      </w:rPr>
    </w:lvl>
  </w:abstractNum>
  <w:abstractNum w:abstractNumId="6">
    <w:nsid w:val="237573B4"/>
    <w:multiLevelType w:val="hybridMultilevel"/>
    <w:tmpl w:val="6CC6533E"/>
    <w:lvl w:ilvl="0" w:tplc="38988D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340C6A64"/>
    <w:multiLevelType w:val="hybridMultilevel"/>
    <w:tmpl w:val="2BD4B2C6"/>
    <w:lvl w:ilvl="0" w:tplc="9F4A59D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4E636676"/>
    <w:multiLevelType w:val="hybridMultilevel"/>
    <w:tmpl w:val="35D44C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3EE2409"/>
    <w:multiLevelType w:val="multilevel"/>
    <w:tmpl w:val="76CCF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5E62B16"/>
    <w:multiLevelType w:val="multilevel"/>
    <w:tmpl w:val="65CC9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D1E6A51"/>
    <w:multiLevelType w:val="multilevel"/>
    <w:tmpl w:val="CF301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E7D7267"/>
    <w:multiLevelType w:val="multilevel"/>
    <w:tmpl w:val="FCFABA54"/>
    <w:lvl w:ilvl="0">
      <w:start w:val="1"/>
      <w:numFmt w:val="decimal"/>
      <w:lvlText w:val="%1."/>
      <w:lvlJc w:val="left"/>
      <w:pPr>
        <w:tabs>
          <w:tab w:val="num" w:pos="720"/>
        </w:tabs>
        <w:ind w:left="720" w:hanging="360"/>
      </w:pPr>
    </w:lvl>
    <w:lvl w:ilvl="1">
      <w:start w:val="15"/>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A613436"/>
    <w:multiLevelType w:val="multilevel"/>
    <w:tmpl w:val="59CC3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E612714"/>
    <w:multiLevelType w:val="multilevel"/>
    <w:tmpl w:val="D41A9440"/>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9"/>
  </w:num>
  <w:num w:numId="2">
    <w:abstractNumId w:val="12"/>
  </w:num>
  <w:num w:numId="3">
    <w:abstractNumId w:val="13"/>
  </w:num>
  <w:num w:numId="4">
    <w:abstractNumId w:val="10"/>
  </w:num>
  <w:num w:numId="5">
    <w:abstractNumId w:val="0"/>
  </w:num>
  <w:num w:numId="6">
    <w:abstractNumId w:val="4"/>
  </w:num>
  <w:num w:numId="7">
    <w:abstractNumId w:val="11"/>
  </w:num>
  <w:num w:numId="8">
    <w:abstractNumId w:val="1"/>
  </w:num>
  <w:num w:numId="9">
    <w:abstractNumId w:val="14"/>
  </w:num>
  <w:num w:numId="10">
    <w:abstractNumId w:val="3"/>
  </w:num>
  <w:num w:numId="11">
    <w:abstractNumId w:val="2"/>
  </w:num>
  <w:num w:numId="12">
    <w:abstractNumId w:val="6"/>
  </w:num>
  <w:num w:numId="13">
    <w:abstractNumId w:val="7"/>
  </w:num>
  <w:num w:numId="14">
    <w:abstractNumId w:val="8"/>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C10722"/>
    <w:rsid w:val="00001D26"/>
    <w:rsid w:val="0000408F"/>
    <w:rsid w:val="00034AD9"/>
    <w:rsid w:val="000535E1"/>
    <w:rsid w:val="00060C5B"/>
    <w:rsid w:val="00065D00"/>
    <w:rsid w:val="0007457E"/>
    <w:rsid w:val="0008073A"/>
    <w:rsid w:val="0009124A"/>
    <w:rsid w:val="00092406"/>
    <w:rsid w:val="000938E8"/>
    <w:rsid w:val="00097036"/>
    <w:rsid w:val="00097D30"/>
    <w:rsid w:val="000A1670"/>
    <w:rsid w:val="000B3CA7"/>
    <w:rsid w:val="000C27E8"/>
    <w:rsid w:val="000F3EA3"/>
    <w:rsid w:val="00106473"/>
    <w:rsid w:val="0010753D"/>
    <w:rsid w:val="00115496"/>
    <w:rsid w:val="001330F1"/>
    <w:rsid w:val="001333C5"/>
    <w:rsid w:val="00140985"/>
    <w:rsid w:val="001510C8"/>
    <w:rsid w:val="00164524"/>
    <w:rsid w:val="00170942"/>
    <w:rsid w:val="00173C19"/>
    <w:rsid w:val="001B1DED"/>
    <w:rsid w:val="001D6081"/>
    <w:rsid w:val="001F501B"/>
    <w:rsid w:val="001F5B02"/>
    <w:rsid w:val="002009F2"/>
    <w:rsid w:val="00257849"/>
    <w:rsid w:val="00260C21"/>
    <w:rsid w:val="00262796"/>
    <w:rsid w:val="00272474"/>
    <w:rsid w:val="002A2404"/>
    <w:rsid w:val="002A3396"/>
    <w:rsid w:val="002B1B90"/>
    <w:rsid w:val="002B5981"/>
    <w:rsid w:val="002C1204"/>
    <w:rsid w:val="002C5712"/>
    <w:rsid w:val="002D1A54"/>
    <w:rsid w:val="002D33E6"/>
    <w:rsid w:val="002E1E68"/>
    <w:rsid w:val="002E3409"/>
    <w:rsid w:val="00314095"/>
    <w:rsid w:val="00364266"/>
    <w:rsid w:val="003669F1"/>
    <w:rsid w:val="00373406"/>
    <w:rsid w:val="00381277"/>
    <w:rsid w:val="00390CA4"/>
    <w:rsid w:val="003A415A"/>
    <w:rsid w:val="003B65C7"/>
    <w:rsid w:val="003C2CE7"/>
    <w:rsid w:val="003E5D94"/>
    <w:rsid w:val="004006E2"/>
    <w:rsid w:val="00410B88"/>
    <w:rsid w:val="00411852"/>
    <w:rsid w:val="00426BE5"/>
    <w:rsid w:val="00435C86"/>
    <w:rsid w:val="00451DA3"/>
    <w:rsid w:val="00485F3C"/>
    <w:rsid w:val="00490C85"/>
    <w:rsid w:val="0049623A"/>
    <w:rsid w:val="004A212B"/>
    <w:rsid w:val="004C4236"/>
    <w:rsid w:val="004C5928"/>
    <w:rsid w:val="004D4041"/>
    <w:rsid w:val="004D404F"/>
    <w:rsid w:val="004E5A21"/>
    <w:rsid w:val="004E5F50"/>
    <w:rsid w:val="004E7C32"/>
    <w:rsid w:val="004F0205"/>
    <w:rsid w:val="00511A72"/>
    <w:rsid w:val="00532EB3"/>
    <w:rsid w:val="00545880"/>
    <w:rsid w:val="00546A1E"/>
    <w:rsid w:val="005519F2"/>
    <w:rsid w:val="005704F1"/>
    <w:rsid w:val="00573339"/>
    <w:rsid w:val="00581B1F"/>
    <w:rsid w:val="005A6A56"/>
    <w:rsid w:val="005B3D70"/>
    <w:rsid w:val="005E4467"/>
    <w:rsid w:val="00616FD5"/>
    <w:rsid w:val="00626E37"/>
    <w:rsid w:val="006360C4"/>
    <w:rsid w:val="006473AC"/>
    <w:rsid w:val="0065089F"/>
    <w:rsid w:val="00656402"/>
    <w:rsid w:val="00662C0E"/>
    <w:rsid w:val="00663568"/>
    <w:rsid w:val="006763A5"/>
    <w:rsid w:val="006802B1"/>
    <w:rsid w:val="00692F52"/>
    <w:rsid w:val="006A619A"/>
    <w:rsid w:val="006B3C3F"/>
    <w:rsid w:val="006C1675"/>
    <w:rsid w:val="006D3161"/>
    <w:rsid w:val="006D3620"/>
    <w:rsid w:val="006F27DF"/>
    <w:rsid w:val="00707BE1"/>
    <w:rsid w:val="00730C3E"/>
    <w:rsid w:val="00753F44"/>
    <w:rsid w:val="00756B5C"/>
    <w:rsid w:val="007613B1"/>
    <w:rsid w:val="00766BF4"/>
    <w:rsid w:val="00766DA7"/>
    <w:rsid w:val="00775547"/>
    <w:rsid w:val="007B1589"/>
    <w:rsid w:val="007C29C2"/>
    <w:rsid w:val="007C4612"/>
    <w:rsid w:val="007D5143"/>
    <w:rsid w:val="007E3234"/>
    <w:rsid w:val="00837D67"/>
    <w:rsid w:val="0084128B"/>
    <w:rsid w:val="0084720B"/>
    <w:rsid w:val="00850483"/>
    <w:rsid w:val="008515FB"/>
    <w:rsid w:val="00881C80"/>
    <w:rsid w:val="008900F1"/>
    <w:rsid w:val="008977BB"/>
    <w:rsid w:val="008B1B6B"/>
    <w:rsid w:val="008B37BB"/>
    <w:rsid w:val="008C24B5"/>
    <w:rsid w:val="008D6362"/>
    <w:rsid w:val="008E1C39"/>
    <w:rsid w:val="008E64FF"/>
    <w:rsid w:val="008F3E9E"/>
    <w:rsid w:val="008F794E"/>
    <w:rsid w:val="00903653"/>
    <w:rsid w:val="00906C53"/>
    <w:rsid w:val="009121C4"/>
    <w:rsid w:val="00921E68"/>
    <w:rsid w:val="00921E6B"/>
    <w:rsid w:val="00926B66"/>
    <w:rsid w:val="009324BF"/>
    <w:rsid w:val="00991538"/>
    <w:rsid w:val="009A76E8"/>
    <w:rsid w:val="009B0A5A"/>
    <w:rsid w:val="009B2374"/>
    <w:rsid w:val="009C1052"/>
    <w:rsid w:val="009C7729"/>
    <w:rsid w:val="009D5FFC"/>
    <w:rsid w:val="009E6C6E"/>
    <w:rsid w:val="009F43A3"/>
    <w:rsid w:val="00A07D64"/>
    <w:rsid w:val="00A12B8C"/>
    <w:rsid w:val="00A21CAC"/>
    <w:rsid w:val="00A73D3D"/>
    <w:rsid w:val="00A81D0C"/>
    <w:rsid w:val="00A95C31"/>
    <w:rsid w:val="00AA3ECE"/>
    <w:rsid w:val="00AB00D5"/>
    <w:rsid w:val="00AF3A96"/>
    <w:rsid w:val="00B12B1B"/>
    <w:rsid w:val="00B160EA"/>
    <w:rsid w:val="00B22875"/>
    <w:rsid w:val="00B277C9"/>
    <w:rsid w:val="00B33313"/>
    <w:rsid w:val="00B45228"/>
    <w:rsid w:val="00B80EEC"/>
    <w:rsid w:val="00B8384C"/>
    <w:rsid w:val="00BA6576"/>
    <w:rsid w:val="00BB523F"/>
    <w:rsid w:val="00BC27F4"/>
    <w:rsid w:val="00BC315A"/>
    <w:rsid w:val="00BD0185"/>
    <w:rsid w:val="00C029A7"/>
    <w:rsid w:val="00C10722"/>
    <w:rsid w:val="00C13EAE"/>
    <w:rsid w:val="00C148CF"/>
    <w:rsid w:val="00C378BD"/>
    <w:rsid w:val="00C66316"/>
    <w:rsid w:val="00C85282"/>
    <w:rsid w:val="00C90D46"/>
    <w:rsid w:val="00CC45D6"/>
    <w:rsid w:val="00CE1CC6"/>
    <w:rsid w:val="00D20D81"/>
    <w:rsid w:val="00D312B3"/>
    <w:rsid w:val="00D43503"/>
    <w:rsid w:val="00D63417"/>
    <w:rsid w:val="00D80846"/>
    <w:rsid w:val="00DB0263"/>
    <w:rsid w:val="00DE6183"/>
    <w:rsid w:val="00DF23E1"/>
    <w:rsid w:val="00DF6A3C"/>
    <w:rsid w:val="00E00D56"/>
    <w:rsid w:val="00E50B55"/>
    <w:rsid w:val="00EA6A7A"/>
    <w:rsid w:val="00EB7354"/>
    <w:rsid w:val="00ED47CB"/>
    <w:rsid w:val="00ED7C55"/>
    <w:rsid w:val="00EE5A85"/>
    <w:rsid w:val="00F459A9"/>
    <w:rsid w:val="00F645E8"/>
    <w:rsid w:val="00FA1573"/>
    <w:rsid w:val="00FA5C96"/>
    <w:rsid w:val="00FB4A9D"/>
    <w:rsid w:val="00FC15F6"/>
    <w:rsid w:val="00FC5932"/>
    <w:rsid w:val="00FC6FC0"/>
    <w:rsid w:val="00FE476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3F44"/>
  </w:style>
  <w:style w:type="paragraph" w:styleId="1">
    <w:name w:val="heading 1"/>
    <w:basedOn w:val="a"/>
    <w:link w:val="10"/>
    <w:uiPriority w:val="9"/>
    <w:qFormat/>
    <w:rsid w:val="00065D0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1330F1"/>
    <w:pPr>
      <w:keepNext/>
      <w:keepLines/>
      <w:spacing w:before="200" w:after="0"/>
      <w:outlineLvl w:val="1"/>
    </w:pPr>
    <w:rPr>
      <w:rFonts w:asciiTheme="majorHAnsi" w:eastAsiaTheme="majorEastAsia" w:hAnsiTheme="majorHAnsi" w:cstheme="majorBidi"/>
      <w:b/>
      <w:bCs/>
      <w:color w:val="94B6D2"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65D00"/>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semiHidden/>
    <w:rsid w:val="001330F1"/>
    <w:rPr>
      <w:rFonts w:asciiTheme="majorHAnsi" w:eastAsiaTheme="majorEastAsia" w:hAnsiTheme="majorHAnsi" w:cstheme="majorBidi"/>
      <w:b/>
      <w:bCs/>
      <w:color w:val="94B6D2" w:themeColor="accent1"/>
      <w:sz w:val="26"/>
      <w:szCs w:val="26"/>
    </w:rPr>
  </w:style>
  <w:style w:type="paragraph" w:customStyle="1" w:styleId="Default">
    <w:name w:val="Default"/>
    <w:rsid w:val="00C10722"/>
    <w:pPr>
      <w:autoSpaceDE w:val="0"/>
      <w:autoSpaceDN w:val="0"/>
      <w:adjustRightInd w:val="0"/>
      <w:spacing w:after="0" w:line="240" w:lineRule="auto"/>
    </w:pPr>
    <w:rPr>
      <w:rFonts w:ascii="Myriad Pro" w:hAnsi="Myriad Pro" w:cs="Myriad Pro"/>
      <w:color w:val="000000"/>
      <w:sz w:val="24"/>
      <w:szCs w:val="24"/>
    </w:rPr>
  </w:style>
  <w:style w:type="paragraph" w:customStyle="1" w:styleId="Pa26">
    <w:name w:val="Pa26"/>
    <w:basedOn w:val="Default"/>
    <w:next w:val="Default"/>
    <w:uiPriority w:val="99"/>
    <w:rsid w:val="00C10722"/>
    <w:pPr>
      <w:spacing w:line="201" w:lineRule="atLeast"/>
    </w:pPr>
    <w:rPr>
      <w:rFonts w:cstheme="minorBidi"/>
      <w:color w:val="auto"/>
    </w:rPr>
  </w:style>
  <w:style w:type="character" w:customStyle="1" w:styleId="A7">
    <w:name w:val="A7"/>
    <w:uiPriority w:val="99"/>
    <w:rsid w:val="00C10722"/>
    <w:rPr>
      <w:rFonts w:cs="Myriad Pro"/>
      <w:color w:val="000000"/>
      <w:sz w:val="55"/>
      <w:szCs w:val="55"/>
    </w:rPr>
  </w:style>
  <w:style w:type="paragraph" w:customStyle="1" w:styleId="Pa27">
    <w:name w:val="Pa27"/>
    <w:basedOn w:val="Default"/>
    <w:next w:val="Default"/>
    <w:uiPriority w:val="99"/>
    <w:rsid w:val="00C10722"/>
    <w:pPr>
      <w:spacing w:line="201" w:lineRule="atLeast"/>
    </w:pPr>
    <w:rPr>
      <w:rFonts w:cstheme="minorBidi"/>
      <w:color w:val="auto"/>
    </w:rPr>
  </w:style>
  <w:style w:type="character" w:customStyle="1" w:styleId="A10">
    <w:name w:val="A10"/>
    <w:uiPriority w:val="99"/>
    <w:rsid w:val="00E50B55"/>
    <w:rPr>
      <w:rFonts w:cs="Minion Pro"/>
      <w:color w:val="000000"/>
      <w:sz w:val="20"/>
      <w:szCs w:val="20"/>
    </w:rPr>
  </w:style>
  <w:style w:type="paragraph" w:customStyle="1" w:styleId="Pa35">
    <w:name w:val="Pa35"/>
    <w:basedOn w:val="Default"/>
    <w:next w:val="Default"/>
    <w:uiPriority w:val="99"/>
    <w:rsid w:val="00E50B55"/>
    <w:pPr>
      <w:spacing w:line="201" w:lineRule="atLeast"/>
    </w:pPr>
    <w:rPr>
      <w:rFonts w:ascii="Minion Pro" w:hAnsi="Minion Pro" w:cstheme="minorBidi"/>
      <w:color w:val="auto"/>
    </w:rPr>
  </w:style>
  <w:style w:type="paragraph" w:customStyle="1" w:styleId="Pa32">
    <w:name w:val="Pa32"/>
    <w:basedOn w:val="Default"/>
    <w:next w:val="Default"/>
    <w:uiPriority w:val="99"/>
    <w:rsid w:val="00E50B55"/>
    <w:pPr>
      <w:spacing w:line="161" w:lineRule="atLeast"/>
    </w:pPr>
    <w:rPr>
      <w:rFonts w:ascii="Minion Pro" w:hAnsi="Minion Pro" w:cstheme="minorBidi"/>
      <w:color w:val="auto"/>
    </w:rPr>
  </w:style>
  <w:style w:type="paragraph" w:customStyle="1" w:styleId="Pa37">
    <w:name w:val="Pa37"/>
    <w:basedOn w:val="Default"/>
    <w:next w:val="Default"/>
    <w:uiPriority w:val="99"/>
    <w:rsid w:val="00E50B55"/>
    <w:pPr>
      <w:spacing w:line="181" w:lineRule="atLeast"/>
    </w:pPr>
    <w:rPr>
      <w:rFonts w:ascii="Minion Pro" w:hAnsi="Minion Pro" w:cstheme="minorBidi"/>
      <w:color w:val="auto"/>
    </w:rPr>
  </w:style>
  <w:style w:type="paragraph" w:customStyle="1" w:styleId="Pa33">
    <w:name w:val="Pa33"/>
    <w:basedOn w:val="Default"/>
    <w:next w:val="Default"/>
    <w:uiPriority w:val="99"/>
    <w:rsid w:val="00E50B55"/>
    <w:pPr>
      <w:spacing w:line="181" w:lineRule="atLeast"/>
    </w:pPr>
    <w:rPr>
      <w:rFonts w:ascii="Minion Pro" w:hAnsi="Minion Pro" w:cstheme="minorBidi"/>
      <w:color w:val="auto"/>
    </w:rPr>
  </w:style>
  <w:style w:type="paragraph" w:customStyle="1" w:styleId="Pa40">
    <w:name w:val="Pa40"/>
    <w:basedOn w:val="Default"/>
    <w:next w:val="Default"/>
    <w:uiPriority w:val="99"/>
    <w:rsid w:val="00E50B55"/>
    <w:pPr>
      <w:spacing w:line="181" w:lineRule="atLeast"/>
    </w:pPr>
    <w:rPr>
      <w:rFonts w:ascii="Minion Pro" w:hAnsi="Minion Pro" w:cstheme="minorBidi"/>
      <w:color w:val="auto"/>
    </w:rPr>
  </w:style>
  <w:style w:type="paragraph" w:customStyle="1" w:styleId="Pa36">
    <w:name w:val="Pa36"/>
    <w:basedOn w:val="Default"/>
    <w:next w:val="Default"/>
    <w:uiPriority w:val="99"/>
    <w:rsid w:val="00E50B55"/>
    <w:pPr>
      <w:spacing w:line="201" w:lineRule="atLeast"/>
    </w:pPr>
    <w:rPr>
      <w:rFonts w:ascii="Minion Pro" w:hAnsi="Minion Pro" w:cstheme="minorBidi"/>
      <w:color w:val="auto"/>
    </w:rPr>
  </w:style>
  <w:style w:type="paragraph" w:customStyle="1" w:styleId="Pa59">
    <w:name w:val="Pa59"/>
    <w:basedOn w:val="Default"/>
    <w:next w:val="Default"/>
    <w:uiPriority w:val="99"/>
    <w:rsid w:val="00E50B55"/>
    <w:pPr>
      <w:spacing w:line="181" w:lineRule="atLeast"/>
    </w:pPr>
    <w:rPr>
      <w:rFonts w:ascii="Minion Pro" w:hAnsi="Minion Pro" w:cstheme="minorBidi"/>
      <w:color w:val="auto"/>
    </w:rPr>
  </w:style>
  <w:style w:type="paragraph" w:styleId="a3">
    <w:name w:val="Normal (Web)"/>
    <w:basedOn w:val="a"/>
    <w:uiPriority w:val="99"/>
    <w:unhideWhenUsed/>
    <w:rsid w:val="00164524"/>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065D00"/>
    <w:pPr>
      <w:ind w:left="720"/>
      <w:contextualSpacing/>
    </w:pPr>
  </w:style>
  <w:style w:type="paragraph" w:styleId="a5">
    <w:name w:val="Balloon Text"/>
    <w:basedOn w:val="a"/>
    <w:link w:val="a6"/>
    <w:uiPriority w:val="99"/>
    <w:semiHidden/>
    <w:unhideWhenUsed/>
    <w:rsid w:val="0065640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56402"/>
    <w:rPr>
      <w:rFonts w:ascii="Tahoma" w:hAnsi="Tahoma" w:cs="Tahoma"/>
      <w:sz w:val="16"/>
      <w:szCs w:val="16"/>
    </w:rPr>
  </w:style>
  <w:style w:type="character" w:customStyle="1" w:styleId="hl">
    <w:name w:val="hl"/>
    <w:basedOn w:val="a0"/>
    <w:rsid w:val="00766BF4"/>
  </w:style>
  <w:style w:type="character" w:styleId="a8">
    <w:name w:val="Hyperlink"/>
    <w:basedOn w:val="a0"/>
    <w:uiPriority w:val="99"/>
    <w:unhideWhenUsed/>
    <w:rsid w:val="00766BF4"/>
    <w:rPr>
      <w:color w:val="0000FF"/>
      <w:u w:val="single"/>
    </w:rPr>
  </w:style>
  <w:style w:type="paragraph" w:customStyle="1" w:styleId="ms-rtefontsize-2">
    <w:name w:val="ms-rtefontsize-2"/>
    <w:basedOn w:val="a"/>
    <w:rsid w:val="000924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1330F1"/>
  </w:style>
  <w:style w:type="paragraph" w:customStyle="1" w:styleId="note">
    <w:name w:val="note"/>
    <w:basedOn w:val="a"/>
    <w:rsid w:val="0066356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te1">
    <w:name w:val="note1"/>
    <w:basedOn w:val="a0"/>
    <w:rsid w:val="00663568"/>
  </w:style>
  <w:style w:type="character" w:styleId="a9">
    <w:name w:val="Strong"/>
    <w:basedOn w:val="a0"/>
    <w:uiPriority w:val="22"/>
    <w:qFormat/>
    <w:rsid w:val="006B3C3F"/>
    <w:rPr>
      <w:b/>
      <w:bCs/>
    </w:rPr>
  </w:style>
  <w:style w:type="table" w:styleId="aa">
    <w:name w:val="Table Grid"/>
    <w:basedOn w:val="a1"/>
    <w:uiPriority w:val="59"/>
    <w:rsid w:val="007613B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9695156">
      <w:bodyDiv w:val="1"/>
      <w:marLeft w:val="0"/>
      <w:marRight w:val="0"/>
      <w:marTop w:val="0"/>
      <w:marBottom w:val="0"/>
      <w:divBdr>
        <w:top w:val="none" w:sz="0" w:space="0" w:color="auto"/>
        <w:left w:val="none" w:sz="0" w:space="0" w:color="auto"/>
        <w:bottom w:val="none" w:sz="0" w:space="0" w:color="auto"/>
        <w:right w:val="none" w:sz="0" w:space="0" w:color="auto"/>
      </w:divBdr>
    </w:div>
    <w:div w:id="86315543">
      <w:bodyDiv w:val="1"/>
      <w:marLeft w:val="0"/>
      <w:marRight w:val="0"/>
      <w:marTop w:val="0"/>
      <w:marBottom w:val="0"/>
      <w:divBdr>
        <w:top w:val="none" w:sz="0" w:space="0" w:color="auto"/>
        <w:left w:val="none" w:sz="0" w:space="0" w:color="auto"/>
        <w:bottom w:val="none" w:sz="0" w:space="0" w:color="auto"/>
        <w:right w:val="none" w:sz="0" w:space="0" w:color="auto"/>
      </w:divBdr>
    </w:div>
    <w:div w:id="93214258">
      <w:bodyDiv w:val="1"/>
      <w:marLeft w:val="0"/>
      <w:marRight w:val="0"/>
      <w:marTop w:val="0"/>
      <w:marBottom w:val="0"/>
      <w:divBdr>
        <w:top w:val="none" w:sz="0" w:space="0" w:color="auto"/>
        <w:left w:val="none" w:sz="0" w:space="0" w:color="auto"/>
        <w:bottom w:val="none" w:sz="0" w:space="0" w:color="auto"/>
        <w:right w:val="none" w:sz="0" w:space="0" w:color="auto"/>
      </w:divBdr>
      <w:divsChild>
        <w:div w:id="480271185">
          <w:marLeft w:val="0"/>
          <w:marRight w:val="0"/>
          <w:marTop w:val="0"/>
          <w:marBottom w:val="0"/>
          <w:divBdr>
            <w:top w:val="none" w:sz="0" w:space="0" w:color="auto"/>
            <w:left w:val="none" w:sz="0" w:space="0" w:color="auto"/>
            <w:bottom w:val="none" w:sz="0" w:space="0" w:color="auto"/>
            <w:right w:val="none" w:sz="0" w:space="0" w:color="auto"/>
          </w:divBdr>
        </w:div>
        <w:div w:id="1579972056">
          <w:marLeft w:val="0"/>
          <w:marRight w:val="0"/>
          <w:marTop w:val="0"/>
          <w:marBottom w:val="0"/>
          <w:divBdr>
            <w:top w:val="none" w:sz="0" w:space="0" w:color="auto"/>
            <w:left w:val="none" w:sz="0" w:space="0" w:color="auto"/>
            <w:bottom w:val="none" w:sz="0" w:space="0" w:color="auto"/>
            <w:right w:val="none" w:sz="0" w:space="0" w:color="auto"/>
          </w:divBdr>
        </w:div>
      </w:divsChild>
    </w:div>
    <w:div w:id="276572661">
      <w:bodyDiv w:val="1"/>
      <w:marLeft w:val="0"/>
      <w:marRight w:val="0"/>
      <w:marTop w:val="0"/>
      <w:marBottom w:val="0"/>
      <w:divBdr>
        <w:top w:val="none" w:sz="0" w:space="0" w:color="auto"/>
        <w:left w:val="none" w:sz="0" w:space="0" w:color="auto"/>
        <w:bottom w:val="none" w:sz="0" w:space="0" w:color="auto"/>
        <w:right w:val="none" w:sz="0" w:space="0" w:color="auto"/>
      </w:divBdr>
    </w:div>
    <w:div w:id="422647875">
      <w:bodyDiv w:val="1"/>
      <w:marLeft w:val="0"/>
      <w:marRight w:val="0"/>
      <w:marTop w:val="0"/>
      <w:marBottom w:val="0"/>
      <w:divBdr>
        <w:top w:val="none" w:sz="0" w:space="0" w:color="auto"/>
        <w:left w:val="none" w:sz="0" w:space="0" w:color="auto"/>
        <w:bottom w:val="none" w:sz="0" w:space="0" w:color="auto"/>
        <w:right w:val="none" w:sz="0" w:space="0" w:color="auto"/>
      </w:divBdr>
      <w:divsChild>
        <w:div w:id="1647734549">
          <w:marLeft w:val="0"/>
          <w:marRight w:val="43"/>
          <w:marTop w:val="125"/>
          <w:marBottom w:val="0"/>
          <w:divBdr>
            <w:top w:val="none" w:sz="0" w:space="0" w:color="auto"/>
            <w:left w:val="none" w:sz="0" w:space="0" w:color="auto"/>
            <w:bottom w:val="none" w:sz="0" w:space="0" w:color="auto"/>
            <w:right w:val="none" w:sz="0" w:space="0" w:color="auto"/>
          </w:divBdr>
        </w:div>
        <w:div w:id="718480407">
          <w:marLeft w:val="0"/>
          <w:marRight w:val="48"/>
          <w:marTop w:val="0"/>
          <w:marBottom w:val="0"/>
          <w:divBdr>
            <w:top w:val="none" w:sz="0" w:space="0" w:color="auto"/>
            <w:left w:val="none" w:sz="0" w:space="0" w:color="auto"/>
            <w:bottom w:val="none" w:sz="0" w:space="0" w:color="auto"/>
            <w:right w:val="none" w:sz="0" w:space="0" w:color="auto"/>
          </w:divBdr>
        </w:div>
        <w:div w:id="173808866">
          <w:marLeft w:val="29"/>
          <w:marRight w:val="0"/>
          <w:marTop w:val="0"/>
          <w:marBottom w:val="0"/>
          <w:divBdr>
            <w:top w:val="none" w:sz="0" w:space="0" w:color="auto"/>
            <w:left w:val="none" w:sz="0" w:space="0" w:color="auto"/>
            <w:bottom w:val="none" w:sz="0" w:space="0" w:color="auto"/>
            <w:right w:val="none" w:sz="0" w:space="0" w:color="auto"/>
          </w:divBdr>
        </w:div>
        <w:div w:id="367149331">
          <w:marLeft w:val="0"/>
          <w:marRight w:val="19"/>
          <w:marTop w:val="5"/>
          <w:marBottom w:val="0"/>
          <w:divBdr>
            <w:top w:val="none" w:sz="0" w:space="0" w:color="auto"/>
            <w:left w:val="none" w:sz="0" w:space="0" w:color="auto"/>
            <w:bottom w:val="none" w:sz="0" w:space="0" w:color="auto"/>
            <w:right w:val="none" w:sz="0" w:space="0" w:color="auto"/>
          </w:divBdr>
        </w:div>
        <w:div w:id="382489285">
          <w:marLeft w:val="0"/>
          <w:marRight w:val="29"/>
          <w:marTop w:val="0"/>
          <w:marBottom w:val="0"/>
          <w:divBdr>
            <w:top w:val="none" w:sz="0" w:space="0" w:color="auto"/>
            <w:left w:val="none" w:sz="0" w:space="0" w:color="auto"/>
            <w:bottom w:val="none" w:sz="0" w:space="0" w:color="auto"/>
            <w:right w:val="none" w:sz="0" w:space="0" w:color="auto"/>
          </w:divBdr>
        </w:div>
        <w:div w:id="1702976119">
          <w:marLeft w:val="0"/>
          <w:marRight w:val="43"/>
          <w:marTop w:val="0"/>
          <w:marBottom w:val="0"/>
          <w:divBdr>
            <w:top w:val="none" w:sz="0" w:space="0" w:color="auto"/>
            <w:left w:val="none" w:sz="0" w:space="0" w:color="auto"/>
            <w:bottom w:val="none" w:sz="0" w:space="0" w:color="auto"/>
            <w:right w:val="none" w:sz="0" w:space="0" w:color="auto"/>
          </w:divBdr>
        </w:div>
        <w:div w:id="720833600">
          <w:marLeft w:val="0"/>
          <w:marRight w:val="48"/>
          <w:marTop w:val="0"/>
          <w:marBottom w:val="0"/>
          <w:divBdr>
            <w:top w:val="none" w:sz="0" w:space="0" w:color="auto"/>
            <w:left w:val="none" w:sz="0" w:space="0" w:color="auto"/>
            <w:bottom w:val="none" w:sz="0" w:space="0" w:color="auto"/>
            <w:right w:val="none" w:sz="0" w:space="0" w:color="auto"/>
          </w:divBdr>
        </w:div>
        <w:div w:id="1997760951">
          <w:marLeft w:val="10"/>
          <w:marRight w:val="5"/>
          <w:marTop w:val="5"/>
          <w:marBottom w:val="0"/>
          <w:divBdr>
            <w:top w:val="none" w:sz="0" w:space="0" w:color="auto"/>
            <w:left w:val="none" w:sz="0" w:space="0" w:color="auto"/>
            <w:bottom w:val="none" w:sz="0" w:space="0" w:color="auto"/>
            <w:right w:val="none" w:sz="0" w:space="0" w:color="auto"/>
          </w:divBdr>
        </w:div>
        <w:div w:id="819346023">
          <w:marLeft w:val="5"/>
          <w:marRight w:val="29"/>
          <w:marTop w:val="0"/>
          <w:marBottom w:val="0"/>
          <w:divBdr>
            <w:top w:val="none" w:sz="0" w:space="0" w:color="auto"/>
            <w:left w:val="none" w:sz="0" w:space="0" w:color="auto"/>
            <w:bottom w:val="none" w:sz="0" w:space="0" w:color="auto"/>
            <w:right w:val="none" w:sz="0" w:space="0" w:color="auto"/>
          </w:divBdr>
        </w:div>
        <w:div w:id="628126473">
          <w:marLeft w:val="0"/>
          <w:marRight w:val="34"/>
          <w:marTop w:val="0"/>
          <w:marBottom w:val="0"/>
          <w:divBdr>
            <w:top w:val="none" w:sz="0" w:space="0" w:color="auto"/>
            <w:left w:val="none" w:sz="0" w:space="0" w:color="auto"/>
            <w:bottom w:val="none" w:sz="0" w:space="0" w:color="auto"/>
            <w:right w:val="none" w:sz="0" w:space="0" w:color="auto"/>
          </w:divBdr>
        </w:div>
        <w:div w:id="1068919142">
          <w:marLeft w:val="0"/>
          <w:marRight w:val="10"/>
          <w:marTop w:val="0"/>
          <w:marBottom w:val="0"/>
          <w:divBdr>
            <w:top w:val="none" w:sz="0" w:space="0" w:color="auto"/>
            <w:left w:val="none" w:sz="0" w:space="0" w:color="auto"/>
            <w:bottom w:val="none" w:sz="0" w:space="0" w:color="auto"/>
            <w:right w:val="none" w:sz="0" w:space="0" w:color="auto"/>
          </w:divBdr>
        </w:div>
      </w:divsChild>
    </w:div>
    <w:div w:id="438378774">
      <w:bodyDiv w:val="1"/>
      <w:marLeft w:val="0"/>
      <w:marRight w:val="0"/>
      <w:marTop w:val="0"/>
      <w:marBottom w:val="0"/>
      <w:divBdr>
        <w:top w:val="none" w:sz="0" w:space="0" w:color="auto"/>
        <w:left w:val="none" w:sz="0" w:space="0" w:color="auto"/>
        <w:bottom w:val="none" w:sz="0" w:space="0" w:color="auto"/>
        <w:right w:val="none" w:sz="0" w:space="0" w:color="auto"/>
      </w:divBdr>
    </w:div>
    <w:div w:id="461653982">
      <w:bodyDiv w:val="1"/>
      <w:marLeft w:val="0"/>
      <w:marRight w:val="0"/>
      <w:marTop w:val="0"/>
      <w:marBottom w:val="0"/>
      <w:divBdr>
        <w:top w:val="none" w:sz="0" w:space="0" w:color="auto"/>
        <w:left w:val="none" w:sz="0" w:space="0" w:color="auto"/>
        <w:bottom w:val="none" w:sz="0" w:space="0" w:color="auto"/>
        <w:right w:val="none" w:sz="0" w:space="0" w:color="auto"/>
      </w:divBdr>
      <w:divsChild>
        <w:div w:id="528879975">
          <w:marLeft w:val="0"/>
          <w:marRight w:val="0"/>
          <w:marTop w:val="0"/>
          <w:marBottom w:val="0"/>
          <w:divBdr>
            <w:top w:val="none" w:sz="0" w:space="0" w:color="auto"/>
            <w:left w:val="none" w:sz="0" w:space="0" w:color="auto"/>
            <w:bottom w:val="none" w:sz="0" w:space="0" w:color="auto"/>
            <w:right w:val="none" w:sz="0" w:space="0" w:color="auto"/>
          </w:divBdr>
        </w:div>
        <w:div w:id="2136674973">
          <w:marLeft w:val="0"/>
          <w:marRight w:val="0"/>
          <w:marTop w:val="0"/>
          <w:marBottom w:val="0"/>
          <w:divBdr>
            <w:top w:val="none" w:sz="0" w:space="0" w:color="auto"/>
            <w:left w:val="none" w:sz="0" w:space="0" w:color="auto"/>
            <w:bottom w:val="none" w:sz="0" w:space="0" w:color="auto"/>
            <w:right w:val="none" w:sz="0" w:space="0" w:color="auto"/>
          </w:divBdr>
          <w:divsChild>
            <w:div w:id="1841264291">
              <w:marLeft w:val="0"/>
              <w:marRight w:val="0"/>
              <w:marTop w:val="0"/>
              <w:marBottom w:val="0"/>
              <w:divBdr>
                <w:top w:val="none" w:sz="0" w:space="0" w:color="auto"/>
                <w:left w:val="none" w:sz="0" w:space="0" w:color="auto"/>
                <w:bottom w:val="none" w:sz="0" w:space="0" w:color="auto"/>
                <w:right w:val="none" w:sz="0" w:space="0" w:color="auto"/>
              </w:divBdr>
              <w:divsChild>
                <w:div w:id="858078535">
                  <w:marLeft w:val="0"/>
                  <w:marRight w:val="0"/>
                  <w:marTop w:val="0"/>
                  <w:marBottom w:val="0"/>
                  <w:divBdr>
                    <w:top w:val="none" w:sz="0" w:space="0" w:color="auto"/>
                    <w:left w:val="none" w:sz="0" w:space="0" w:color="auto"/>
                    <w:bottom w:val="none" w:sz="0" w:space="0" w:color="auto"/>
                    <w:right w:val="none" w:sz="0" w:space="0" w:color="auto"/>
                  </w:divBdr>
                  <w:divsChild>
                    <w:div w:id="440952567">
                      <w:marLeft w:val="0"/>
                      <w:marRight w:val="0"/>
                      <w:marTop w:val="0"/>
                      <w:marBottom w:val="0"/>
                      <w:divBdr>
                        <w:top w:val="none" w:sz="0" w:space="0" w:color="auto"/>
                        <w:left w:val="none" w:sz="0" w:space="0" w:color="auto"/>
                        <w:bottom w:val="none" w:sz="0" w:space="0" w:color="auto"/>
                        <w:right w:val="none" w:sz="0" w:space="0" w:color="auto"/>
                      </w:divBdr>
                    </w:div>
                  </w:divsChild>
                </w:div>
                <w:div w:id="673262838">
                  <w:marLeft w:val="0"/>
                  <w:marRight w:val="0"/>
                  <w:marTop w:val="0"/>
                  <w:marBottom w:val="0"/>
                  <w:divBdr>
                    <w:top w:val="none" w:sz="0" w:space="0" w:color="auto"/>
                    <w:left w:val="none" w:sz="0" w:space="0" w:color="auto"/>
                    <w:bottom w:val="none" w:sz="0" w:space="0" w:color="auto"/>
                    <w:right w:val="none" w:sz="0" w:space="0" w:color="auto"/>
                  </w:divBdr>
                  <w:divsChild>
                    <w:div w:id="150493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7386545">
      <w:bodyDiv w:val="1"/>
      <w:marLeft w:val="0"/>
      <w:marRight w:val="0"/>
      <w:marTop w:val="0"/>
      <w:marBottom w:val="0"/>
      <w:divBdr>
        <w:top w:val="none" w:sz="0" w:space="0" w:color="auto"/>
        <w:left w:val="none" w:sz="0" w:space="0" w:color="auto"/>
        <w:bottom w:val="none" w:sz="0" w:space="0" w:color="auto"/>
        <w:right w:val="none" w:sz="0" w:space="0" w:color="auto"/>
      </w:divBdr>
      <w:divsChild>
        <w:div w:id="587153854">
          <w:marLeft w:val="0"/>
          <w:marRight w:val="0"/>
          <w:marTop w:val="0"/>
          <w:marBottom w:val="0"/>
          <w:divBdr>
            <w:top w:val="none" w:sz="0" w:space="0" w:color="auto"/>
            <w:left w:val="none" w:sz="0" w:space="0" w:color="auto"/>
            <w:bottom w:val="none" w:sz="0" w:space="0" w:color="auto"/>
            <w:right w:val="none" w:sz="0" w:space="0" w:color="auto"/>
          </w:divBdr>
        </w:div>
        <w:div w:id="1054815049">
          <w:marLeft w:val="0"/>
          <w:marRight w:val="0"/>
          <w:marTop w:val="0"/>
          <w:marBottom w:val="0"/>
          <w:divBdr>
            <w:top w:val="none" w:sz="0" w:space="0" w:color="auto"/>
            <w:left w:val="none" w:sz="0" w:space="0" w:color="auto"/>
            <w:bottom w:val="none" w:sz="0" w:space="0" w:color="auto"/>
            <w:right w:val="none" w:sz="0" w:space="0" w:color="auto"/>
          </w:divBdr>
        </w:div>
      </w:divsChild>
    </w:div>
    <w:div w:id="778178823">
      <w:bodyDiv w:val="1"/>
      <w:marLeft w:val="0"/>
      <w:marRight w:val="0"/>
      <w:marTop w:val="0"/>
      <w:marBottom w:val="0"/>
      <w:divBdr>
        <w:top w:val="none" w:sz="0" w:space="0" w:color="auto"/>
        <w:left w:val="none" w:sz="0" w:space="0" w:color="auto"/>
        <w:bottom w:val="none" w:sz="0" w:space="0" w:color="auto"/>
        <w:right w:val="none" w:sz="0" w:space="0" w:color="auto"/>
      </w:divBdr>
    </w:div>
    <w:div w:id="899052904">
      <w:bodyDiv w:val="1"/>
      <w:marLeft w:val="0"/>
      <w:marRight w:val="0"/>
      <w:marTop w:val="0"/>
      <w:marBottom w:val="0"/>
      <w:divBdr>
        <w:top w:val="none" w:sz="0" w:space="0" w:color="auto"/>
        <w:left w:val="none" w:sz="0" w:space="0" w:color="auto"/>
        <w:bottom w:val="none" w:sz="0" w:space="0" w:color="auto"/>
        <w:right w:val="none" w:sz="0" w:space="0" w:color="auto"/>
      </w:divBdr>
    </w:div>
    <w:div w:id="988091050">
      <w:bodyDiv w:val="1"/>
      <w:marLeft w:val="0"/>
      <w:marRight w:val="0"/>
      <w:marTop w:val="0"/>
      <w:marBottom w:val="0"/>
      <w:divBdr>
        <w:top w:val="none" w:sz="0" w:space="0" w:color="auto"/>
        <w:left w:val="none" w:sz="0" w:space="0" w:color="auto"/>
        <w:bottom w:val="none" w:sz="0" w:space="0" w:color="auto"/>
        <w:right w:val="none" w:sz="0" w:space="0" w:color="auto"/>
      </w:divBdr>
      <w:divsChild>
        <w:div w:id="1689989929">
          <w:marLeft w:val="547"/>
          <w:marRight w:val="0"/>
          <w:marTop w:val="86"/>
          <w:marBottom w:val="0"/>
          <w:divBdr>
            <w:top w:val="none" w:sz="0" w:space="0" w:color="auto"/>
            <w:left w:val="none" w:sz="0" w:space="0" w:color="auto"/>
            <w:bottom w:val="none" w:sz="0" w:space="0" w:color="auto"/>
            <w:right w:val="none" w:sz="0" w:space="0" w:color="auto"/>
          </w:divBdr>
        </w:div>
      </w:divsChild>
    </w:div>
    <w:div w:id="1080983501">
      <w:bodyDiv w:val="1"/>
      <w:marLeft w:val="0"/>
      <w:marRight w:val="0"/>
      <w:marTop w:val="0"/>
      <w:marBottom w:val="0"/>
      <w:divBdr>
        <w:top w:val="none" w:sz="0" w:space="0" w:color="auto"/>
        <w:left w:val="none" w:sz="0" w:space="0" w:color="auto"/>
        <w:bottom w:val="none" w:sz="0" w:space="0" w:color="auto"/>
        <w:right w:val="none" w:sz="0" w:space="0" w:color="auto"/>
      </w:divBdr>
    </w:div>
    <w:div w:id="1102526828">
      <w:bodyDiv w:val="1"/>
      <w:marLeft w:val="0"/>
      <w:marRight w:val="0"/>
      <w:marTop w:val="0"/>
      <w:marBottom w:val="0"/>
      <w:divBdr>
        <w:top w:val="none" w:sz="0" w:space="0" w:color="auto"/>
        <w:left w:val="none" w:sz="0" w:space="0" w:color="auto"/>
        <w:bottom w:val="none" w:sz="0" w:space="0" w:color="auto"/>
        <w:right w:val="none" w:sz="0" w:space="0" w:color="auto"/>
      </w:divBdr>
    </w:div>
    <w:div w:id="1141845480">
      <w:bodyDiv w:val="1"/>
      <w:marLeft w:val="0"/>
      <w:marRight w:val="0"/>
      <w:marTop w:val="0"/>
      <w:marBottom w:val="0"/>
      <w:divBdr>
        <w:top w:val="none" w:sz="0" w:space="0" w:color="auto"/>
        <w:left w:val="none" w:sz="0" w:space="0" w:color="auto"/>
        <w:bottom w:val="none" w:sz="0" w:space="0" w:color="auto"/>
        <w:right w:val="none" w:sz="0" w:space="0" w:color="auto"/>
      </w:divBdr>
      <w:divsChild>
        <w:div w:id="548959696">
          <w:marLeft w:val="0"/>
          <w:marRight w:val="0"/>
          <w:marTop w:val="0"/>
          <w:marBottom w:val="0"/>
          <w:divBdr>
            <w:top w:val="none" w:sz="0" w:space="0" w:color="auto"/>
            <w:left w:val="none" w:sz="0" w:space="0" w:color="auto"/>
            <w:bottom w:val="none" w:sz="0" w:space="0" w:color="auto"/>
            <w:right w:val="none" w:sz="0" w:space="0" w:color="auto"/>
          </w:divBdr>
          <w:divsChild>
            <w:div w:id="402946394">
              <w:marLeft w:val="0"/>
              <w:marRight w:val="0"/>
              <w:marTop w:val="0"/>
              <w:marBottom w:val="0"/>
              <w:divBdr>
                <w:top w:val="none" w:sz="0" w:space="0" w:color="auto"/>
                <w:left w:val="none" w:sz="0" w:space="0" w:color="auto"/>
                <w:bottom w:val="none" w:sz="0" w:space="0" w:color="auto"/>
                <w:right w:val="none" w:sz="0" w:space="0" w:color="auto"/>
              </w:divBdr>
              <w:divsChild>
                <w:div w:id="1699696368">
                  <w:marLeft w:val="0"/>
                  <w:marRight w:val="0"/>
                  <w:marTop w:val="0"/>
                  <w:marBottom w:val="0"/>
                  <w:divBdr>
                    <w:top w:val="none" w:sz="0" w:space="0" w:color="auto"/>
                    <w:left w:val="none" w:sz="0" w:space="0" w:color="auto"/>
                    <w:bottom w:val="none" w:sz="0" w:space="0" w:color="auto"/>
                    <w:right w:val="none" w:sz="0" w:space="0" w:color="auto"/>
                  </w:divBdr>
                </w:div>
                <w:div w:id="1966042365">
                  <w:marLeft w:val="0"/>
                  <w:marRight w:val="0"/>
                  <w:marTop w:val="0"/>
                  <w:marBottom w:val="0"/>
                  <w:divBdr>
                    <w:top w:val="none" w:sz="0" w:space="0" w:color="auto"/>
                    <w:left w:val="none" w:sz="0" w:space="0" w:color="auto"/>
                    <w:bottom w:val="none" w:sz="0" w:space="0" w:color="auto"/>
                    <w:right w:val="none" w:sz="0" w:space="0" w:color="auto"/>
                  </w:divBdr>
                </w:div>
                <w:div w:id="1344748771">
                  <w:marLeft w:val="0"/>
                  <w:marRight w:val="0"/>
                  <w:marTop w:val="0"/>
                  <w:marBottom w:val="0"/>
                  <w:divBdr>
                    <w:top w:val="none" w:sz="0" w:space="0" w:color="auto"/>
                    <w:left w:val="none" w:sz="0" w:space="0" w:color="auto"/>
                    <w:bottom w:val="none" w:sz="0" w:space="0" w:color="auto"/>
                    <w:right w:val="none" w:sz="0" w:space="0" w:color="auto"/>
                  </w:divBdr>
                </w:div>
                <w:div w:id="1882787976">
                  <w:marLeft w:val="0"/>
                  <w:marRight w:val="0"/>
                  <w:marTop w:val="0"/>
                  <w:marBottom w:val="0"/>
                  <w:divBdr>
                    <w:top w:val="none" w:sz="0" w:space="0" w:color="auto"/>
                    <w:left w:val="none" w:sz="0" w:space="0" w:color="auto"/>
                    <w:bottom w:val="none" w:sz="0" w:space="0" w:color="auto"/>
                    <w:right w:val="none" w:sz="0" w:space="0" w:color="auto"/>
                  </w:divBdr>
                </w:div>
                <w:div w:id="1134181652">
                  <w:marLeft w:val="0"/>
                  <w:marRight w:val="0"/>
                  <w:marTop w:val="0"/>
                  <w:marBottom w:val="0"/>
                  <w:divBdr>
                    <w:top w:val="none" w:sz="0" w:space="0" w:color="auto"/>
                    <w:left w:val="none" w:sz="0" w:space="0" w:color="auto"/>
                    <w:bottom w:val="none" w:sz="0" w:space="0" w:color="auto"/>
                    <w:right w:val="none" w:sz="0" w:space="0" w:color="auto"/>
                  </w:divBdr>
                </w:div>
                <w:div w:id="1268387533">
                  <w:marLeft w:val="0"/>
                  <w:marRight w:val="0"/>
                  <w:marTop w:val="0"/>
                  <w:marBottom w:val="0"/>
                  <w:divBdr>
                    <w:top w:val="none" w:sz="0" w:space="0" w:color="auto"/>
                    <w:left w:val="none" w:sz="0" w:space="0" w:color="auto"/>
                    <w:bottom w:val="none" w:sz="0" w:space="0" w:color="auto"/>
                    <w:right w:val="none" w:sz="0" w:space="0" w:color="auto"/>
                  </w:divBdr>
                </w:div>
                <w:div w:id="1320428891">
                  <w:marLeft w:val="0"/>
                  <w:marRight w:val="0"/>
                  <w:marTop w:val="0"/>
                  <w:marBottom w:val="0"/>
                  <w:divBdr>
                    <w:top w:val="none" w:sz="0" w:space="0" w:color="auto"/>
                    <w:left w:val="none" w:sz="0" w:space="0" w:color="auto"/>
                    <w:bottom w:val="none" w:sz="0" w:space="0" w:color="auto"/>
                    <w:right w:val="none" w:sz="0" w:space="0" w:color="auto"/>
                  </w:divBdr>
                </w:div>
                <w:div w:id="401756103">
                  <w:marLeft w:val="0"/>
                  <w:marRight w:val="0"/>
                  <w:marTop w:val="0"/>
                  <w:marBottom w:val="0"/>
                  <w:divBdr>
                    <w:top w:val="none" w:sz="0" w:space="0" w:color="auto"/>
                    <w:left w:val="none" w:sz="0" w:space="0" w:color="auto"/>
                    <w:bottom w:val="none" w:sz="0" w:space="0" w:color="auto"/>
                    <w:right w:val="none" w:sz="0" w:space="0" w:color="auto"/>
                  </w:divBdr>
                </w:div>
                <w:div w:id="725186114">
                  <w:marLeft w:val="0"/>
                  <w:marRight w:val="0"/>
                  <w:marTop w:val="0"/>
                  <w:marBottom w:val="0"/>
                  <w:divBdr>
                    <w:top w:val="none" w:sz="0" w:space="0" w:color="auto"/>
                    <w:left w:val="none" w:sz="0" w:space="0" w:color="auto"/>
                    <w:bottom w:val="none" w:sz="0" w:space="0" w:color="auto"/>
                    <w:right w:val="none" w:sz="0" w:space="0" w:color="auto"/>
                  </w:divBdr>
                </w:div>
                <w:div w:id="2036151693">
                  <w:marLeft w:val="0"/>
                  <w:marRight w:val="0"/>
                  <w:marTop w:val="0"/>
                  <w:marBottom w:val="0"/>
                  <w:divBdr>
                    <w:top w:val="none" w:sz="0" w:space="0" w:color="auto"/>
                    <w:left w:val="none" w:sz="0" w:space="0" w:color="auto"/>
                    <w:bottom w:val="none" w:sz="0" w:space="0" w:color="auto"/>
                    <w:right w:val="none" w:sz="0" w:space="0" w:color="auto"/>
                  </w:divBdr>
                </w:div>
                <w:div w:id="1990012948">
                  <w:marLeft w:val="0"/>
                  <w:marRight w:val="0"/>
                  <w:marTop w:val="0"/>
                  <w:marBottom w:val="0"/>
                  <w:divBdr>
                    <w:top w:val="none" w:sz="0" w:space="0" w:color="auto"/>
                    <w:left w:val="none" w:sz="0" w:space="0" w:color="auto"/>
                    <w:bottom w:val="none" w:sz="0" w:space="0" w:color="auto"/>
                    <w:right w:val="none" w:sz="0" w:space="0" w:color="auto"/>
                  </w:divBdr>
                </w:div>
                <w:div w:id="350490867">
                  <w:marLeft w:val="0"/>
                  <w:marRight w:val="0"/>
                  <w:marTop w:val="0"/>
                  <w:marBottom w:val="0"/>
                  <w:divBdr>
                    <w:top w:val="none" w:sz="0" w:space="0" w:color="auto"/>
                    <w:left w:val="none" w:sz="0" w:space="0" w:color="auto"/>
                    <w:bottom w:val="none" w:sz="0" w:space="0" w:color="auto"/>
                    <w:right w:val="none" w:sz="0" w:space="0" w:color="auto"/>
                  </w:divBdr>
                </w:div>
                <w:div w:id="1126125839">
                  <w:marLeft w:val="0"/>
                  <w:marRight w:val="0"/>
                  <w:marTop w:val="0"/>
                  <w:marBottom w:val="0"/>
                  <w:divBdr>
                    <w:top w:val="none" w:sz="0" w:space="0" w:color="auto"/>
                    <w:left w:val="none" w:sz="0" w:space="0" w:color="auto"/>
                    <w:bottom w:val="none" w:sz="0" w:space="0" w:color="auto"/>
                    <w:right w:val="none" w:sz="0" w:space="0" w:color="auto"/>
                  </w:divBdr>
                </w:div>
                <w:div w:id="1282567703">
                  <w:marLeft w:val="0"/>
                  <w:marRight w:val="0"/>
                  <w:marTop w:val="0"/>
                  <w:marBottom w:val="0"/>
                  <w:divBdr>
                    <w:top w:val="none" w:sz="0" w:space="0" w:color="auto"/>
                    <w:left w:val="none" w:sz="0" w:space="0" w:color="auto"/>
                    <w:bottom w:val="none" w:sz="0" w:space="0" w:color="auto"/>
                    <w:right w:val="none" w:sz="0" w:space="0" w:color="auto"/>
                  </w:divBdr>
                </w:div>
                <w:div w:id="50664426">
                  <w:marLeft w:val="0"/>
                  <w:marRight w:val="0"/>
                  <w:marTop w:val="0"/>
                  <w:marBottom w:val="0"/>
                  <w:divBdr>
                    <w:top w:val="none" w:sz="0" w:space="0" w:color="auto"/>
                    <w:left w:val="none" w:sz="0" w:space="0" w:color="auto"/>
                    <w:bottom w:val="none" w:sz="0" w:space="0" w:color="auto"/>
                    <w:right w:val="none" w:sz="0" w:space="0" w:color="auto"/>
                  </w:divBdr>
                </w:div>
                <w:div w:id="129830813">
                  <w:marLeft w:val="0"/>
                  <w:marRight w:val="0"/>
                  <w:marTop w:val="0"/>
                  <w:marBottom w:val="0"/>
                  <w:divBdr>
                    <w:top w:val="none" w:sz="0" w:space="0" w:color="auto"/>
                    <w:left w:val="none" w:sz="0" w:space="0" w:color="auto"/>
                    <w:bottom w:val="none" w:sz="0" w:space="0" w:color="auto"/>
                    <w:right w:val="none" w:sz="0" w:space="0" w:color="auto"/>
                  </w:divBdr>
                </w:div>
                <w:div w:id="20250919">
                  <w:marLeft w:val="0"/>
                  <w:marRight w:val="0"/>
                  <w:marTop w:val="0"/>
                  <w:marBottom w:val="0"/>
                  <w:divBdr>
                    <w:top w:val="none" w:sz="0" w:space="0" w:color="auto"/>
                    <w:left w:val="none" w:sz="0" w:space="0" w:color="auto"/>
                    <w:bottom w:val="none" w:sz="0" w:space="0" w:color="auto"/>
                    <w:right w:val="none" w:sz="0" w:space="0" w:color="auto"/>
                  </w:divBdr>
                </w:div>
                <w:div w:id="1268657551">
                  <w:marLeft w:val="0"/>
                  <w:marRight w:val="0"/>
                  <w:marTop w:val="0"/>
                  <w:marBottom w:val="0"/>
                  <w:divBdr>
                    <w:top w:val="none" w:sz="0" w:space="0" w:color="auto"/>
                    <w:left w:val="none" w:sz="0" w:space="0" w:color="auto"/>
                    <w:bottom w:val="none" w:sz="0" w:space="0" w:color="auto"/>
                    <w:right w:val="none" w:sz="0" w:space="0" w:color="auto"/>
                  </w:divBdr>
                </w:div>
                <w:div w:id="1429034572">
                  <w:marLeft w:val="0"/>
                  <w:marRight w:val="0"/>
                  <w:marTop w:val="0"/>
                  <w:marBottom w:val="0"/>
                  <w:divBdr>
                    <w:top w:val="none" w:sz="0" w:space="0" w:color="auto"/>
                    <w:left w:val="none" w:sz="0" w:space="0" w:color="auto"/>
                    <w:bottom w:val="none" w:sz="0" w:space="0" w:color="auto"/>
                    <w:right w:val="none" w:sz="0" w:space="0" w:color="auto"/>
                  </w:divBdr>
                </w:div>
                <w:div w:id="969629593">
                  <w:marLeft w:val="0"/>
                  <w:marRight w:val="0"/>
                  <w:marTop w:val="0"/>
                  <w:marBottom w:val="0"/>
                  <w:divBdr>
                    <w:top w:val="none" w:sz="0" w:space="0" w:color="auto"/>
                    <w:left w:val="none" w:sz="0" w:space="0" w:color="auto"/>
                    <w:bottom w:val="none" w:sz="0" w:space="0" w:color="auto"/>
                    <w:right w:val="none" w:sz="0" w:space="0" w:color="auto"/>
                  </w:divBdr>
                </w:div>
                <w:div w:id="39283084">
                  <w:marLeft w:val="0"/>
                  <w:marRight w:val="0"/>
                  <w:marTop w:val="0"/>
                  <w:marBottom w:val="0"/>
                  <w:divBdr>
                    <w:top w:val="none" w:sz="0" w:space="0" w:color="auto"/>
                    <w:left w:val="none" w:sz="0" w:space="0" w:color="auto"/>
                    <w:bottom w:val="none" w:sz="0" w:space="0" w:color="auto"/>
                    <w:right w:val="none" w:sz="0" w:space="0" w:color="auto"/>
                  </w:divBdr>
                </w:div>
                <w:div w:id="918052396">
                  <w:marLeft w:val="0"/>
                  <w:marRight w:val="0"/>
                  <w:marTop w:val="0"/>
                  <w:marBottom w:val="0"/>
                  <w:divBdr>
                    <w:top w:val="none" w:sz="0" w:space="0" w:color="auto"/>
                    <w:left w:val="none" w:sz="0" w:space="0" w:color="auto"/>
                    <w:bottom w:val="none" w:sz="0" w:space="0" w:color="auto"/>
                    <w:right w:val="none" w:sz="0" w:space="0" w:color="auto"/>
                  </w:divBdr>
                </w:div>
                <w:div w:id="1653561300">
                  <w:marLeft w:val="0"/>
                  <w:marRight w:val="0"/>
                  <w:marTop w:val="0"/>
                  <w:marBottom w:val="0"/>
                  <w:divBdr>
                    <w:top w:val="none" w:sz="0" w:space="0" w:color="auto"/>
                    <w:left w:val="none" w:sz="0" w:space="0" w:color="auto"/>
                    <w:bottom w:val="none" w:sz="0" w:space="0" w:color="auto"/>
                    <w:right w:val="none" w:sz="0" w:space="0" w:color="auto"/>
                  </w:divBdr>
                </w:div>
                <w:div w:id="245111612">
                  <w:marLeft w:val="0"/>
                  <w:marRight w:val="0"/>
                  <w:marTop w:val="0"/>
                  <w:marBottom w:val="0"/>
                  <w:divBdr>
                    <w:top w:val="none" w:sz="0" w:space="0" w:color="auto"/>
                    <w:left w:val="none" w:sz="0" w:space="0" w:color="auto"/>
                    <w:bottom w:val="none" w:sz="0" w:space="0" w:color="auto"/>
                    <w:right w:val="none" w:sz="0" w:space="0" w:color="auto"/>
                  </w:divBdr>
                </w:div>
                <w:div w:id="1761755643">
                  <w:marLeft w:val="0"/>
                  <w:marRight w:val="0"/>
                  <w:marTop w:val="0"/>
                  <w:marBottom w:val="0"/>
                  <w:divBdr>
                    <w:top w:val="none" w:sz="0" w:space="0" w:color="auto"/>
                    <w:left w:val="none" w:sz="0" w:space="0" w:color="auto"/>
                    <w:bottom w:val="none" w:sz="0" w:space="0" w:color="auto"/>
                    <w:right w:val="none" w:sz="0" w:space="0" w:color="auto"/>
                  </w:divBdr>
                </w:div>
                <w:div w:id="1654291461">
                  <w:marLeft w:val="0"/>
                  <w:marRight w:val="0"/>
                  <w:marTop w:val="0"/>
                  <w:marBottom w:val="0"/>
                  <w:divBdr>
                    <w:top w:val="none" w:sz="0" w:space="0" w:color="auto"/>
                    <w:left w:val="none" w:sz="0" w:space="0" w:color="auto"/>
                    <w:bottom w:val="none" w:sz="0" w:space="0" w:color="auto"/>
                    <w:right w:val="none" w:sz="0" w:space="0" w:color="auto"/>
                  </w:divBdr>
                </w:div>
                <w:div w:id="2022655748">
                  <w:marLeft w:val="0"/>
                  <w:marRight w:val="0"/>
                  <w:marTop w:val="0"/>
                  <w:marBottom w:val="0"/>
                  <w:divBdr>
                    <w:top w:val="none" w:sz="0" w:space="0" w:color="auto"/>
                    <w:left w:val="none" w:sz="0" w:space="0" w:color="auto"/>
                    <w:bottom w:val="none" w:sz="0" w:space="0" w:color="auto"/>
                    <w:right w:val="none" w:sz="0" w:space="0" w:color="auto"/>
                  </w:divBdr>
                </w:div>
                <w:div w:id="68892770">
                  <w:marLeft w:val="0"/>
                  <w:marRight w:val="0"/>
                  <w:marTop w:val="0"/>
                  <w:marBottom w:val="0"/>
                  <w:divBdr>
                    <w:top w:val="none" w:sz="0" w:space="0" w:color="auto"/>
                    <w:left w:val="none" w:sz="0" w:space="0" w:color="auto"/>
                    <w:bottom w:val="none" w:sz="0" w:space="0" w:color="auto"/>
                    <w:right w:val="none" w:sz="0" w:space="0" w:color="auto"/>
                  </w:divBdr>
                </w:div>
                <w:div w:id="782190194">
                  <w:marLeft w:val="0"/>
                  <w:marRight w:val="0"/>
                  <w:marTop w:val="0"/>
                  <w:marBottom w:val="0"/>
                  <w:divBdr>
                    <w:top w:val="none" w:sz="0" w:space="0" w:color="auto"/>
                    <w:left w:val="none" w:sz="0" w:space="0" w:color="auto"/>
                    <w:bottom w:val="none" w:sz="0" w:space="0" w:color="auto"/>
                    <w:right w:val="none" w:sz="0" w:space="0" w:color="auto"/>
                  </w:divBdr>
                </w:div>
                <w:div w:id="285896420">
                  <w:marLeft w:val="0"/>
                  <w:marRight w:val="0"/>
                  <w:marTop w:val="0"/>
                  <w:marBottom w:val="0"/>
                  <w:divBdr>
                    <w:top w:val="none" w:sz="0" w:space="0" w:color="auto"/>
                    <w:left w:val="none" w:sz="0" w:space="0" w:color="auto"/>
                    <w:bottom w:val="none" w:sz="0" w:space="0" w:color="auto"/>
                    <w:right w:val="none" w:sz="0" w:space="0" w:color="auto"/>
                  </w:divBdr>
                </w:div>
                <w:div w:id="1548184738">
                  <w:marLeft w:val="0"/>
                  <w:marRight w:val="0"/>
                  <w:marTop w:val="0"/>
                  <w:marBottom w:val="0"/>
                  <w:divBdr>
                    <w:top w:val="none" w:sz="0" w:space="0" w:color="auto"/>
                    <w:left w:val="none" w:sz="0" w:space="0" w:color="auto"/>
                    <w:bottom w:val="none" w:sz="0" w:space="0" w:color="auto"/>
                    <w:right w:val="none" w:sz="0" w:space="0" w:color="auto"/>
                  </w:divBdr>
                </w:div>
                <w:div w:id="983047886">
                  <w:marLeft w:val="0"/>
                  <w:marRight w:val="0"/>
                  <w:marTop w:val="0"/>
                  <w:marBottom w:val="0"/>
                  <w:divBdr>
                    <w:top w:val="none" w:sz="0" w:space="0" w:color="auto"/>
                    <w:left w:val="none" w:sz="0" w:space="0" w:color="auto"/>
                    <w:bottom w:val="none" w:sz="0" w:space="0" w:color="auto"/>
                    <w:right w:val="none" w:sz="0" w:space="0" w:color="auto"/>
                  </w:divBdr>
                </w:div>
                <w:div w:id="1537348866">
                  <w:marLeft w:val="0"/>
                  <w:marRight w:val="0"/>
                  <w:marTop w:val="0"/>
                  <w:marBottom w:val="0"/>
                  <w:divBdr>
                    <w:top w:val="none" w:sz="0" w:space="0" w:color="auto"/>
                    <w:left w:val="none" w:sz="0" w:space="0" w:color="auto"/>
                    <w:bottom w:val="none" w:sz="0" w:space="0" w:color="auto"/>
                    <w:right w:val="none" w:sz="0" w:space="0" w:color="auto"/>
                  </w:divBdr>
                </w:div>
                <w:div w:id="211598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936542">
          <w:marLeft w:val="0"/>
          <w:marRight w:val="0"/>
          <w:marTop w:val="0"/>
          <w:marBottom w:val="0"/>
          <w:divBdr>
            <w:top w:val="none" w:sz="0" w:space="0" w:color="auto"/>
            <w:left w:val="none" w:sz="0" w:space="0" w:color="auto"/>
            <w:bottom w:val="none" w:sz="0" w:space="0" w:color="auto"/>
            <w:right w:val="none" w:sz="0" w:space="0" w:color="auto"/>
          </w:divBdr>
          <w:divsChild>
            <w:div w:id="181626364">
              <w:marLeft w:val="0"/>
              <w:marRight w:val="0"/>
              <w:marTop w:val="0"/>
              <w:marBottom w:val="0"/>
              <w:divBdr>
                <w:top w:val="none" w:sz="0" w:space="0" w:color="auto"/>
                <w:left w:val="none" w:sz="0" w:space="0" w:color="auto"/>
                <w:bottom w:val="none" w:sz="0" w:space="0" w:color="auto"/>
                <w:right w:val="none" w:sz="0" w:space="0" w:color="auto"/>
              </w:divBdr>
              <w:divsChild>
                <w:div w:id="1235628848">
                  <w:marLeft w:val="0"/>
                  <w:marRight w:val="0"/>
                  <w:marTop w:val="0"/>
                  <w:marBottom w:val="0"/>
                  <w:divBdr>
                    <w:top w:val="none" w:sz="0" w:space="0" w:color="auto"/>
                    <w:left w:val="none" w:sz="0" w:space="0" w:color="auto"/>
                    <w:bottom w:val="none" w:sz="0" w:space="0" w:color="auto"/>
                    <w:right w:val="none" w:sz="0" w:space="0" w:color="auto"/>
                  </w:divBdr>
                </w:div>
                <w:div w:id="1051459924">
                  <w:marLeft w:val="0"/>
                  <w:marRight w:val="0"/>
                  <w:marTop w:val="0"/>
                  <w:marBottom w:val="0"/>
                  <w:divBdr>
                    <w:top w:val="none" w:sz="0" w:space="0" w:color="auto"/>
                    <w:left w:val="none" w:sz="0" w:space="0" w:color="auto"/>
                    <w:bottom w:val="none" w:sz="0" w:space="0" w:color="auto"/>
                    <w:right w:val="none" w:sz="0" w:space="0" w:color="auto"/>
                  </w:divBdr>
                </w:div>
                <w:div w:id="2009863142">
                  <w:marLeft w:val="0"/>
                  <w:marRight w:val="0"/>
                  <w:marTop w:val="0"/>
                  <w:marBottom w:val="0"/>
                  <w:divBdr>
                    <w:top w:val="none" w:sz="0" w:space="0" w:color="auto"/>
                    <w:left w:val="none" w:sz="0" w:space="0" w:color="auto"/>
                    <w:bottom w:val="none" w:sz="0" w:space="0" w:color="auto"/>
                    <w:right w:val="none" w:sz="0" w:space="0" w:color="auto"/>
                  </w:divBdr>
                </w:div>
                <w:div w:id="1619793207">
                  <w:marLeft w:val="0"/>
                  <w:marRight w:val="0"/>
                  <w:marTop w:val="0"/>
                  <w:marBottom w:val="0"/>
                  <w:divBdr>
                    <w:top w:val="none" w:sz="0" w:space="0" w:color="auto"/>
                    <w:left w:val="none" w:sz="0" w:space="0" w:color="auto"/>
                    <w:bottom w:val="none" w:sz="0" w:space="0" w:color="auto"/>
                    <w:right w:val="none" w:sz="0" w:space="0" w:color="auto"/>
                  </w:divBdr>
                </w:div>
                <w:div w:id="1863477177">
                  <w:marLeft w:val="0"/>
                  <w:marRight w:val="0"/>
                  <w:marTop w:val="0"/>
                  <w:marBottom w:val="0"/>
                  <w:divBdr>
                    <w:top w:val="none" w:sz="0" w:space="0" w:color="auto"/>
                    <w:left w:val="none" w:sz="0" w:space="0" w:color="auto"/>
                    <w:bottom w:val="none" w:sz="0" w:space="0" w:color="auto"/>
                    <w:right w:val="none" w:sz="0" w:space="0" w:color="auto"/>
                  </w:divBdr>
                </w:div>
                <w:div w:id="1418670011">
                  <w:marLeft w:val="0"/>
                  <w:marRight w:val="0"/>
                  <w:marTop w:val="0"/>
                  <w:marBottom w:val="0"/>
                  <w:divBdr>
                    <w:top w:val="none" w:sz="0" w:space="0" w:color="auto"/>
                    <w:left w:val="none" w:sz="0" w:space="0" w:color="auto"/>
                    <w:bottom w:val="none" w:sz="0" w:space="0" w:color="auto"/>
                    <w:right w:val="none" w:sz="0" w:space="0" w:color="auto"/>
                  </w:divBdr>
                </w:div>
                <w:div w:id="677729901">
                  <w:marLeft w:val="0"/>
                  <w:marRight w:val="0"/>
                  <w:marTop w:val="0"/>
                  <w:marBottom w:val="0"/>
                  <w:divBdr>
                    <w:top w:val="none" w:sz="0" w:space="0" w:color="auto"/>
                    <w:left w:val="none" w:sz="0" w:space="0" w:color="auto"/>
                    <w:bottom w:val="none" w:sz="0" w:space="0" w:color="auto"/>
                    <w:right w:val="none" w:sz="0" w:space="0" w:color="auto"/>
                  </w:divBdr>
                </w:div>
                <w:div w:id="872957412">
                  <w:marLeft w:val="0"/>
                  <w:marRight w:val="0"/>
                  <w:marTop w:val="0"/>
                  <w:marBottom w:val="0"/>
                  <w:divBdr>
                    <w:top w:val="none" w:sz="0" w:space="0" w:color="auto"/>
                    <w:left w:val="none" w:sz="0" w:space="0" w:color="auto"/>
                    <w:bottom w:val="none" w:sz="0" w:space="0" w:color="auto"/>
                    <w:right w:val="none" w:sz="0" w:space="0" w:color="auto"/>
                  </w:divBdr>
                </w:div>
                <w:div w:id="1647080053">
                  <w:marLeft w:val="0"/>
                  <w:marRight w:val="0"/>
                  <w:marTop w:val="0"/>
                  <w:marBottom w:val="0"/>
                  <w:divBdr>
                    <w:top w:val="none" w:sz="0" w:space="0" w:color="auto"/>
                    <w:left w:val="none" w:sz="0" w:space="0" w:color="auto"/>
                    <w:bottom w:val="none" w:sz="0" w:space="0" w:color="auto"/>
                    <w:right w:val="none" w:sz="0" w:space="0" w:color="auto"/>
                  </w:divBdr>
                </w:div>
                <w:div w:id="759445743">
                  <w:marLeft w:val="0"/>
                  <w:marRight w:val="0"/>
                  <w:marTop w:val="0"/>
                  <w:marBottom w:val="0"/>
                  <w:divBdr>
                    <w:top w:val="none" w:sz="0" w:space="0" w:color="auto"/>
                    <w:left w:val="none" w:sz="0" w:space="0" w:color="auto"/>
                    <w:bottom w:val="none" w:sz="0" w:space="0" w:color="auto"/>
                    <w:right w:val="none" w:sz="0" w:space="0" w:color="auto"/>
                  </w:divBdr>
                </w:div>
                <w:div w:id="865408753">
                  <w:marLeft w:val="0"/>
                  <w:marRight w:val="0"/>
                  <w:marTop w:val="0"/>
                  <w:marBottom w:val="0"/>
                  <w:divBdr>
                    <w:top w:val="none" w:sz="0" w:space="0" w:color="auto"/>
                    <w:left w:val="none" w:sz="0" w:space="0" w:color="auto"/>
                    <w:bottom w:val="none" w:sz="0" w:space="0" w:color="auto"/>
                    <w:right w:val="none" w:sz="0" w:space="0" w:color="auto"/>
                  </w:divBdr>
                </w:div>
                <w:div w:id="845512674">
                  <w:marLeft w:val="0"/>
                  <w:marRight w:val="0"/>
                  <w:marTop w:val="0"/>
                  <w:marBottom w:val="0"/>
                  <w:divBdr>
                    <w:top w:val="none" w:sz="0" w:space="0" w:color="auto"/>
                    <w:left w:val="none" w:sz="0" w:space="0" w:color="auto"/>
                    <w:bottom w:val="none" w:sz="0" w:space="0" w:color="auto"/>
                    <w:right w:val="none" w:sz="0" w:space="0" w:color="auto"/>
                  </w:divBdr>
                </w:div>
                <w:div w:id="986281378">
                  <w:marLeft w:val="0"/>
                  <w:marRight w:val="0"/>
                  <w:marTop w:val="0"/>
                  <w:marBottom w:val="0"/>
                  <w:divBdr>
                    <w:top w:val="none" w:sz="0" w:space="0" w:color="auto"/>
                    <w:left w:val="none" w:sz="0" w:space="0" w:color="auto"/>
                    <w:bottom w:val="none" w:sz="0" w:space="0" w:color="auto"/>
                    <w:right w:val="none" w:sz="0" w:space="0" w:color="auto"/>
                  </w:divBdr>
                </w:div>
                <w:div w:id="2053914952">
                  <w:marLeft w:val="0"/>
                  <w:marRight w:val="0"/>
                  <w:marTop w:val="0"/>
                  <w:marBottom w:val="0"/>
                  <w:divBdr>
                    <w:top w:val="none" w:sz="0" w:space="0" w:color="auto"/>
                    <w:left w:val="none" w:sz="0" w:space="0" w:color="auto"/>
                    <w:bottom w:val="none" w:sz="0" w:space="0" w:color="auto"/>
                    <w:right w:val="none" w:sz="0" w:space="0" w:color="auto"/>
                  </w:divBdr>
                </w:div>
                <w:div w:id="266234264">
                  <w:marLeft w:val="0"/>
                  <w:marRight w:val="0"/>
                  <w:marTop w:val="0"/>
                  <w:marBottom w:val="0"/>
                  <w:divBdr>
                    <w:top w:val="none" w:sz="0" w:space="0" w:color="auto"/>
                    <w:left w:val="none" w:sz="0" w:space="0" w:color="auto"/>
                    <w:bottom w:val="none" w:sz="0" w:space="0" w:color="auto"/>
                    <w:right w:val="none" w:sz="0" w:space="0" w:color="auto"/>
                  </w:divBdr>
                </w:div>
                <w:div w:id="622078840">
                  <w:marLeft w:val="0"/>
                  <w:marRight w:val="0"/>
                  <w:marTop w:val="0"/>
                  <w:marBottom w:val="0"/>
                  <w:divBdr>
                    <w:top w:val="none" w:sz="0" w:space="0" w:color="auto"/>
                    <w:left w:val="none" w:sz="0" w:space="0" w:color="auto"/>
                    <w:bottom w:val="none" w:sz="0" w:space="0" w:color="auto"/>
                    <w:right w:val="none" w:sz="0" w:space="0" w:color="auto"/>
                  </w:divBdr>
                </w:div>
                <w:div w:id="800921394">
                  <w:marLeft w:val="0"/>
                  <w:marRight w:val="0"/>
                  <w:marTop w:val="0"/>
                  <w:marBottom w:val="0"/>
                  <w:divBdr>
                    <w:top w:val="none" w:sz="0" w:space="0" w:color="auto"/>
                    <w:left w:val="none" w:sz="0" w:space="0" w:color="auto"/>
                    <w:bottom w:val="none" w:sz="0" w:space="0" w:color="auto"/>
                    <w:right w:val="none" w:sz="0" w:space="0" w:color="auto"/>
                  </w:divBdr>
                </w:div>
                <w:div w:id="1825003786">
                  <w:marLeft w:val="0"/>
                  <w:marRight w:val="0"/>
                  <w:marTop w:val="0"/>
                  <w:marBottom w:val="0"/>
                  <w:divBdr>
                    <w:top w:val="none" w:sz="0" w:space="0" w:color="auto"/>
                    <w:left w:val="none" w:sz="0" w:space="0" w:color="auto"/>
                    <w:bottom w:val="none" w:sz="0" w:space="0" w:color="auto"/>
                    <w:right w:val="none" w:sz="0" w:space="0" w:color="auto"/>
                  </w:divBdr>
                </w:div>
                <w:div w:id="1881505617">
                  <w:marLeft w:val="0"/>
                  <w:marRight w:val="0"/>
                  <w:marTop w:val="0"/>
                  <w:marBottom w:val="0"/>
                  <w:divBdr>
                    <w:top w:val="none" w:sz="0" w:space="0" w:color="auto"/>
                    <w:left w:val="none" w:sz="0" w:space="0" w:color="auto"/>
                    <w:bottom w:val="none" w:sz="0" w:space="0" w:color="auto"/>
                    <w:right w:val="none" w:sz="0" w:space="0" w:color="auto"/>
                  </w:divBdr>
                </w:div>
                <w:div w:id="1705254872">
                  <w:marLeft w:val="0"/>
                  <w:marRight w:val="0"/>
                  <w:marTop w:val="0"/>
                  <w:marBottom w:val="0"/>
                  <w:divBdr>
                    <w:top w:val="none" w:sz="0" w:space="0" w:color="auto"/>
                    <w:left w:val="none" w:sz="0" w:space="0" w:color="auto"/>
                    <w:bottom w:val="none" w:sz="0" w:space="0" w:color="auto"/>
                    <w:right w:val="none" w:sz="0" w:space="0" w:color="auto"/>
                  </w:divBdr>
                </w:div>
                <w:div w:id="573248313">
                  <w:marLeft w:val="0"/>
                  <w:marRight w:val="0"/>
                  <w:marTop w:val="0"/>
                  <w:marBottom w:val="0"/>
                  <w:divBdr>
                    <w:top w:val="none" w:sz="0" w:space="0" w:color="auto"/>
                    <w:left w:val="none" w:sz="0" w:space="0" w:color="auto"/>
                    <w:bottom w:val="none" w:sz="0" w:space="0" w:color="auto"/>
                    <w:right w:val="none" w:sz="0" w:space="0" w:color="auto"/>
                  </w:divBdr>
                </w:div>
                <w:div w:id="83963549">
                  <w:marLeft w:val="0"/>
                  <w:marRight w:val="0"/>
                  <w:marTop w:val="0"/>
                  <w:marBottom w:val="0"/>
                  <w:divBdr>
                    <w:top w:val="none" w:sz="0" w:space="0" w:color="auto"/>
                    <w:left w:val="none" w:sz="0" w:space="0" w:color="auto"/>
                    <w:bottom w:val="none" w:sz="0" w:space="0" w:color="auto"/>
                    <w:right w:val="none" w:sz="0" w:space="0" w:color="auto"/>
                  </w:divBdr>
                </w:div>
                <w:div w:id="1361860654">
                  <w:marLeft w:val="0"/>
                  <w:marRight w:val="0"/>
                  <w:marTop w:val="0"/>
                  <w:marBottom w:val="0"/>
                  <w:divBdr>
                    <w:top w:val="none" w:sz="0" w:space="0" w:color="auto"/>
                    <w:left w:val="none" w:sz="0" w:space="0" w:color="auto"/>
                    <w:bottom w:val="none" w:sz="0" w:space="0" w:color="auto"/>
                    <w:right w:val="none" w:sz="0" w:space="0" w:color="auto"/>
                  </w:divBdr>
                </w:div>
                <w:div w:id="5642989">
                  <w:marLeft w:val="0"/>
                  <w:marRight w:val="0"/>
                  <w:marTop w:val="0"/>
                  <w:marBottom w:val="0"/>
                  <w:divBdr>
                    <w:top w:val="none" w:sz="0" w:space="0" w:color="auto"/>
                    <w:left w:val="none" w:sz="0" w:space="0" w:color="auto"/>
                    <w:bottom w:val="none" w:sz="0" w:space="0" w:color="auto"/>
                    <w:right w:val="none" w:sz="0" w:space="0" w:color="auto"/>
                  </w:divBdr>
                </w:div>
                <w:div w:id="55979957">
                  <w:marLeft w:val="0"/>
                  <w:marRight w:val="0"/>
                  <w:marTop w:val="0"/>
                  <w:marBottom w:val="0"/>
                  <w:divBdr>
                    <w:top w:val="none" w:sz="0" w:space="0" w:color="auto"/>
                    <w:left w:val="none" w:sz="0" w:space="0" w:color="auto"/>
                    <w:bottom w:val="none" w:sz="0" w:space="0" w:color="auto"/>
                    <w:right w:val="none" w:sz="0" w:space="0" w:color="auto"/>
                  </w:divBdr>
                </w:div>
                <w:div w:id="1450197043">
                  <w:marLeft w:val="0"/>
                  <w:marRight w:val="0"/>
                  <w:marTop w:val="0"/>
                  <w:marBottom w:val="0"/>
                  <w:divBdr>
                    <w:top w:val="none" w:sz="0" w:space="0" w:color="auto"/>
                    <w:left w:val="none" w:sz="0" w:space="0" w:color="auto"/>
                    <w:bottom w:val="none" w:sz="0" w:space="0" w:color="auto"/>
                    <w:right w:val="none" w:sz="0" w:space="0" w:color="auto"/>
                  </w:divBdr>
                </w:div>
                <w:div w:id="100880327">
                  <w:marLeft w:val="0"/>
                  <w:marRight w:val="0"/>
                  <w:marTop w:val="0"/>
                  <w:marBottom w:val="0"/>
                  <w:divBdr>
                    <w:top w:val="none" w:sz="0" w:space="0" w:color="auto"/>
                    <w:left w:val="none" w:sz="0" w:space="0" w:color="auto"/>
                    <w:bottom w:val="none" w:sz="0" w:space="0" w:color="auto"/>
                    <w:right w:val="none" w:sz="0" w:space="0" w:color="auto"/>
                  </w:divBdr>
                </w:div>
                <w:div w:id="632758408">
                  <w:marLeft w:val="0"/>
                  <w:marRight w:val="0"/>
                  <w:marTop w:val="0"/>
                  <w:marBottom w:val="0"/>
                  <w:divBdr>
                    <w:top w:val="none" w:sz="0" w:space="0" w:color="auto"/>
                    <w:left w:val="none" w:sz="0" w:space="0" w:color="auto"/>
                    <w:bottom w:val="none" w:sz="0" w:space="0" w:color="auto"/>
                    <w:right w:val="none" w:sz="0" w:space="0" w:color="auto"/>
                  </w:divBdr>
                </w:div>
                <w:div w:id="120075041">
                  <w:marLeft w:val="0"/>
                  <w:marRight w:val="0"/>
                  <w:marTop w:val="0"/>
                  <w:marBottom w:val="0"/>
                  <w:divBdr>
                    <w:top w:val="none" w:sz="0" w:space="0" w:color="auto"/>
                    <w:left w:val="none" w:sz="0" w:space="0" w:color="auto"/>
                    <w:bottom w:val="none" w:sz="0" w:space="0" w:color="auto"/>
                    <w:right w:val="none" w:sz="0" w:space="0" w:color="auto"/>
                  </w:divBdr>
                </w:div>
                <w:div w:id="2120566299">
                  <w:marLeft w:val="0"/>
                  <w:marRight w:val="0"/>
                  <w:marTop w:val="0"/>
                  <w:marBottom w:val="0"/>
                  <w:divBdr>
                    <w:top w:val="none" w:sz="0" w:space="0" w:color="auto"/>
                    <w:left w:val="none" w:sz="0" w:space="0" w:color="auto"/>
                    <w:bottom w:val="none" w:sz="0" w:space="0" w:color="auto"/>
                    <w:right w:val="none" w:sz="0" w:space="0" w:color="auto"/>
                  </w:divBdr>
                </w:div>
                <w:div w:id="184057617">
                  <w:marLeft w:val="0"/>
                  <w:marRight w:val="0"/>
                  <w:marTop w:val="0"/>
                  <w:marBottom w:val="0"/>
                  <w:divBdr>
                    <w:top w:val="none" w:sz="0" w:space="0" w:color="auto"/>
                    <w:left w:val="none" w:sz="0" w:space="0" w:color="auto"/>
                    <w:bottom w:val="none" w:sz="0" w:space="0" w:color="auto"/>
                    <w:right w:val="none" w:sz="0" w:space="0" w:color="auto"/>
                  </w:divBdr>
                </w:div>
                <w:div w:id="1732264252">
                  <w:marLeft w:val="0"/>
                  <w:marRight w:val="0"/>
                  <w:marTop w:val="0"/>
                  <w:marBottom w:val="0"/>
                  <w:divBdr>
                    <w:top w:val="none" w:sz="0" w:space="0" w:color="auto"/>
                    <w:left w:val="none" w:sz="0" w:space="0" w:color="auto"/>
                    <w:bottom w:val="none" w:sz="0" w:space="0" w:color="auto"/>
                    <w:right w:val="none" w:sz="0" w:space="0" w:color="auto"/>
                  </w:divBdr>
                </w:div>
                <w:div w:id="646788414">
                  <w:marLeft w:val="0"/>
                  <w:marRight w:val="0"/>
                  <w:marTop w:val="0"/>
                  <w:marBottom w:val="0"/>
                  <w:divBdr>
                    <w:top w:val="none" w:sz="0" w:space="0" w:color="auto"/>
                    <w:left w:val="none" w:sz="0" w:space="0" w:color="auto"/>
                    <w:bottom w:val="none" w:sz="0" w:space="0" w:color="auto"/>
                    <w:right w:val="none" w:sz="0" w:space="0" w:color="auto"/>
                  </w:divBdr>
                </w:div>
                <w:div w:id="359087163">
                  <w:marLeft w:val="0"/>
                  <w:marRight w:val="0"/>
                  <w:marTop w:val="0"/>
                  <w:marBottom w:val="0"/>
                  <w:divBdr>
                    <w:top w:val="none" w:sz="0" w:space="0" w:color="auto"/>
                    <w:left w:val="none" w:sz="0" w:space="0" w:color="auto"/>
                    <w:bottom w:val="none" w:sz="0" w:space="0" w:color="auto"/>
                    <w:right w:val="none" w:sz="0" w:space="0" w:color="auto"/>
                  </w:divBdr>
                </w:div>
                <w:div w:id="1021978013">
                  <w:marLeft w:val="0"/>
                  <w:marRight w:val="0"/>
                  <w:marTop w:val="0"/>
                  <w:marBottom w:val="0"/>
                  <w:divBdr>
                    <w:top w:val="none" w:sz="0" w:space="0" w:color="auto"/>
                    <w:left w:val="none" w:sz="0" w:space="0" w:color="auto"/>
                    <w:bottom w:val="none" w:sz="0" w:space="0" w:color="auto"/>
                    <w:right w:val="none" w:sz="0" w:space="0" w:color="auto"/>
                  </w:divBdr>
                </w:div>
                <w:div w:id="184027766">
                  <w:marLeft w:val="0"/>
                  <w:marRight w:val="0"/>
                  <w:marTop w:val="0"/>
                  <w:marBottom w:val="0"/>
                  <w:divBdr>
                    <w:top w:val="none" w:sz="0" w:space="0" w:color="auto"/>
                    <w:left w:val="none" w:sz="0" w:space="0" w:color="auto"/>
                    <w:bottom w:val="none" w:sz="0" w:space="0" w:color="auto"/>
                    <w:right w:val="none" w:sz="0" w:space="0" w:color="auto"/>
                  </w:divBdr>
                </w:div>
                <w:div w:id="1660695478">
                  <w:marLeft w:val="0"/>
                  <w:marRight w:val="0"/>
                  <w:marTop w:val="0"/>
                  <w:marBottom w:val="0"/>
                  <w:divBdr>
                    <w:top w:val="none" w:sz="0" w:space="0" w:color="auto"/>
                    <w:left w:val="none" w:sz="0" w:space="0" w:color="auto"/>
                    <w:bottom w:val="none" w:sz="0" w:space="0" w:color="auto"/>
                    <w:right w:val="none" w:sz="0" w:space="0" w:color="auto"/>
                  </w:divBdr>
                </w:div>
                <w:div w:id="1863132783">
                  <w:marLeft w:val="0"/>
                  <w:marRight w:val="0"/>
                  <w:marTop w:val="0"/>
                  <w:marBottom w:val="0"/>
                  <w:divBdr>
                    <w:top w:val="none" w:sz="0" w:space="0" w:color="auto"/>
                    <w:left w:val="none" w:sz="0" w:space="0" w:color="auto"/>
                    <w:bottom w:val="none" w:sz="0" w:space="0" w:color="auto"/>
                    <w:right w:val="none" w:sz="0" w:space="0" w:color="auto"/>
                  </w:divBdr>
                </w:div>
                <w:div w:id="126514488">
                  <w:marLeft w:val="0"/>
                  <w:marRight w:val="0"/>
                  <w:marTop w:val="0"/>
                  <w:marBottom w:val="0"/>
                  <w:divBdr>
                    <w:top w:val="none" w:sz="0" w:space="0" w:color="auto"/>
                    <w:left w:val="none" w:sz="0" w:space="0" w:color="auto"/>
                    <w:bottom w:val="none" w:sz="0" w:space="0" w:color="auto"/>
                    <w:right w:val="none" w:sz="0" w:space="0" w:color="auto"/>
                  </w:divBdr>
                </w:div>
                <w:div w:id="202250396">
                  <w:marLeft w:val="0"/>
                  <w:marRight w:val="0"/>
                  <w:marTop w:val="0"/>
                  <w:marBottom w:val="0"/>
                  <w:divBdr>
                    <w:top w:val="none" w:sz="0" w:space="0" w:color="auto"/>
                    <w:left w:val="none" w:sz="0" w:space="0" w:color="auto"/>
                    <w:bottom w:val="none" w:sz="0" w:space="0" w:color="auto"/>
                    <w:right w:val="none" w:sz="0" w:space="0" w:color="auto"/>
                  </w:divBdr>
                </w:div>
                <w:div w:id="955216306">
                  <w:marLeft w:val="0"/>
                  <w:marRight w:val="0"/>
                  <w:marTop w:val="0"/>
                  <w:marBottom w:val="0"/>
                  <w:divBdr>
                    <w:top w:val="none" w:sz="0" w:space="0" w:color="auto"/>
                    <w:left w:val="none" w:sz="0" w:space="0" w:color="auto"/>
                    <w:bottom w:val="none" w:sz="0" w:space="0" w:color="auto"/>
                    <w:right w:val="none" w:sz="0" w:space="0" w:color="auto"/>
                  </w:divBdr>
                </w:div>
                <w:div w:id="1549032130">
                  <w:marLeft w:val="0"/>
                  <w:marRight w:val="0"/>
                  <w:marTop w:val="0"/>
                  <w:marBottom w:val="0"/>
                  <w:divBdr>
                    <w:top w:val="none" w:sz="0" w:space="0" w:color="auto"/>
                    <w:left w:val="none" w:sz="0" w:space="0" w:color="auto"/>
                    <w:bottom w:val="none" w:sz="0" w:space="0" w:color="auto"/>
                    <w:right w:val="none" w:sz="0" w:space="0" w:color="auto"/>
                  </w:divBdr>
                </w:div>
                <w:div w:id="1454595505">
                  <w:marLeft w:val="0"/>
                  <w:marRight w:val="0"/>
                  <w:marTop w:val="0"/>
                  <w:marBottom w:val="0"/>
                  <w:divBdr>
                    <w:top w:val="none" w:sz="0" w:space="0" w:color="auto"/>
                    <w:left w:val="none" w:sz="0" w:space="0" w:color="auto"/>
                    <w:bottom w:val="none" w:sz="0" w:space="0" w:color="auto"/>
                    <w:right w:val="none" w:sz="0" w:space="0" w:color="auto"/>
                  </w:divBdr>
                </w:div>
                <w:div w:id="1626690894">
                  <w:marLeft w:val="0"/>
                  <w:marRight w:val="0"/>
                  <w:marTop w:val="0"/>
                  <w:marBottom w:val="0"/>
                  <w:divBdr>
                    <w:top w:val="none" w:sz="0" w:space="0" w:color="auto"/>
                    <w:left w:val="none" w:sz="0" w:space="0" w:color="auto"/>
                    <w:bottom w:val="none" w:sz="0" w:space="0" w:color="auto"/>
                    <w:right w:val="none" w:sz="0" w:space="0" w:color="auto"/>
                  </w:divBdr>
                </w:div>
                <w:div w:id="1015380973">
                  <w:marLeft w:val="0"/>
                  <w:marRight w:val="0"/>
                  <w:marTop w:val="0"/>
                  <w:marBottom w:val="0"/>
                  <w:divBdr>
                    <w:top w:val="none" w:sz="0" w:space="0" w:color="auto"/>
                    <w:left w:val="none" w:sz="0" w:space="0" w:color="auto"/>
                    <w:bottom w:val="none" w:sz="0" w:space="0" w:color="auto"/>
                    <w:right w:val="none" w:sz="0" w:space="0" w:color="auto"/>
                  </w:divBdr>
                </w:div>
                <w:div w:id="1724481502">
                  <w:marLeft w:val="0"/>
                  <w:marRight w:val="0"/>
                  <w:marTop w:val="0"/>
                  <w:marBottom w:val="0"/>
                  <w:divBdr>
                    <w:top w:val="none" w:sz="0" w:space="0" w:color="auto"/>
                    <w:left w:val="none" w:sz="0" w:space="0" w:color="auto"/>
                    <w:bottom w:val="none" w:sz="0" w:space="0" w:color="auto"/>
                    <w:right w:val="none" w:sz="0" w:space="0" w:color="auto"/>
                  </w:divBdr>
                </w:div>
                <w:div w:id="125778157">
                  <w:marLeft w:val="0"/>
                  <w:marRight w:val="0"/>
                  <w:marTop w:val="0"/>
                  <w:marBottom w:val="0"/>
                  <w:divBdr>
                    <w:top w:val="none" w:sz="0" w:space="0" w:color="auto"/>
                    <w:left w:val="none" w:sz="0" w:space="0" w:color="auto"/>
                    <w:bottom w:val="none" w:sz="0" w:space="0" w:color="auto"/>
                    <w:right w:val="none" w:sz="0" w:space="0" w:color="auto"/>
                  </w:divBdr>
                </w:div>
                <w:div w:id="1444728">
                  <w:marLeft w:val="0"/>
                  <w:marRight w:val="0"/>
                  <w:marTop w:val="0"/>
                  <w:marBottom w:val="0"/>
                  <w:divBdr>
                    <w:top w:val="none" w:sz="0" w:space="0" w:color="auto"/>
                    <w:left w:val="none" w:sz="0" w:space="0" w:color="auto"/>
                    <w:bottom w:val="none" w:sz="0" w:space="0" w:color="auto"/>
                    <w:right w:val="none" w:sz="0" w:space="0" w:color="auto"/>
                  </w:divBdr>
                </w:div>
                <w:div w:id="377095329">
                  <w:marLeft w:val="0"/>
                  <w:marRight w:val="0"/>
                  <w:marTop w:val="0"/>
                  <w:marBottom w:val="0"/>
                  <w:divBdr>
                    <w:top w:val="none" w:sz="0" w:space="0" w:color="auto"/>
                    <w:left w:val="none" w:sz="0" w:space="0" w:color="auto"/>
                    <w:bottom w:val="none" w:sz="0" w:space="0" w:color="auto"/>
                    <w:right w:val="none" w:sz="0" w:space="0" w:color="auto"/>
                  </w:divBdr>
                </w:div>
                <w:div w:id="358629992">
                  <w:marLeft w:val="0"/>
                  <w:marRight w:val="0"/>
                  <w:marTop w:val="0"/>
                  <w:marBottom w:val="0"/>
                  <w:divBdr>
                    <w:top w:val="none" w:sz="0" w:space="0" w:color="auto"/>
                    <w:left w:val="none" w:sz="0" w:space="0" w:color="auto"/>
                    <w:bottom w:val="none" w:sz="0" w:space="0" w:color="auto"/>
                    <w:right w:val="none" w:sz="0" w:space="0" w:color="auto"/>
                  </w:divBdr>
                </w:div>
                <w:div w:id="1009409018">
                  <w:marLeft w:val="0"/>
                  <w:marRight w:val="0"/>
                  <w:marTop w:val="0"/>
                  <w:marBottom w:val="0"/>
                  <w:divBdr>
                    <w:top w:val="none" w:sz="0" w:space="0" w:color="auto"/>
                    <w:left w:val="none" w:sz="0" w:space="0" w:color="auto"/>
                    <w:bottom w:val="none" w:sz="0" w:space="0" w:color="auto"/>
                    <w:right w:val="none" w:sz="0" w:space="0" w:color="auto"/>
                  </w:divBdr>
                </w:div>
                <w:div w:id="1011958159">
                  <w:marLeft w:val="0"/>
                  <w:marRight w:val="0"/>
                  <w:marTop w:val="0"/>
                  <w:marBottom w:val="0"/>
                  <w:divBdr>
                    <w:top w:val="none" w:sz="0" w:space="0" w:color="auto"/>
                    <w:left w:val="none" w:sz="0" w:space="0" w:color="auto"/>
                    <w:bottom w:val="none" w:sz="0" w:space="0" w:color="auto"/>
                    <w:right w:val="none" w:sz="0" w:space="0" w:color="auto"/>
                  </w:divBdr>
                </w:div>
                <w:div w:id="744691172">
                  <w:marLeft w:val="0"/>
                  <w:marRight w:val="0"/>
                  <w:marTop w:val="0"/>
                  <w:marBottom w:val="0"/>
                  <w:divBdr>
                    <w:top w:val="none" w:sz="0" w:space="0" w:color="auto"/>
                    <w:left w:val="none" w:sz="0" w:space="0" w:color="auto"/>
                    <w:bottom w:val="none" w:sz="0" w:space="0" w:color="auto"/>
                    <w:right w:val="none" w:sz="0" w:space="0" w:color="auto"/>
                  </w:divBdr>
                </w:div>
                <w:div w:id="1337617047">
                  <w:marLeft w:val="0"/>
                  <w:marRight w:val="0"/>
                  <w:marTop w:val="0"/>
                  <w:marBottom w:val="0"/>
                  <w:divBdr>
                    <w:top w:val="none" w:sz="0" w:space="0" w:color="auto"/>
                    <w:left w:val="none" w:sz="0" w:space="0" w:color="auto"/>
                    <w:bottom w:val="none" w:sz="0" w:space="0" w:color="auto"/>
                    <w:right w:val="none" w:sz="0" w:space="0" w:color="auto"/>
                  </w:divBdr>
                </w:div>
                <w:div w:id="1179545367">
                  <w:marLeft w:val="0"/>
                  <w:marRight w:val="0"/>
                  <w:marTop w:val="0"/>
                  <w:marBottom w:val="0"/>
                  <w:divBdr>
                    <w:top w:val="none" w:sz="0" w:space="0" w:color="auto"/>
                    <w:left w:val="none" w:sz="0" w:space="0" w:color="auto"/>
                    <w:bottom w:val="none" w:sz="0" w:space="0" w:color="auto"/>
                    <w:right w:val="none" w:sz="0" w:space="0" w:color="auto"/>
                  </w:divBdr>
                </w:div>
                <w:div w:id="1895266890">
                  <w:marLeft w:val="0"/>
                  <w:marRight w:val="0"/>
                  <w:marTop w:val="0"/>
                  <w:marBottom w:val="0"/>
                  <w:divBdr>
                    <w:top w:val="none" w:sz="0" w:space="0" w:color="auto"/>
                    <w:left w:val="none" w:sz="0" w:space="0" w:color="auto"/>
                    <w:bottom w:val="none" w:sz="0" w:space="0" w:color="auto"/>
                    <w:right w:val="none" w:sz="0" w:space="0" w:color="auto"/>
                  </w:divBdr>
                </w:div>
                <w:div w:id="89353245">
                  <w:marLeft w:val="0"/>
                  <w:marRight w:val="0"/>
                  <w:marTop w:val="0"/>
                  <w:marBottom w:val="0"/>
                  <w:divBdr>
                    <w:top w:val="none" w:sz="0" w:space="0" w:color="auto"/>
                    <w:left w:val="none" w:sz="0" w:space="0" w:color="auto"/>
                    <w:bottom w:val="none" w:sz="0" w:space="0" w:color="auto"/>
                    <w:right w:val="none" w:sz="0" w:space="0" w:color="auto"/>
                  </w:divBdr>
                </w:div>
                <w:div w:id="761682226">
                  <w:marLeft w:val="0"/>
                  <w:marRight w:val="0"/>
                  <w:marTop w:val="0"/>
                  <w:marBottom w:val="0"/>
                  <w:divBdr>
                    <w:top w:val="none" w:sz="0" w:space="0" w:color="auto"/>
                    <w:left w:val="none" w:sz="0" w:space="0" w:color="auto"/>
                    <w:bottom w:val="none" w:sz="0" w:space="0" w:color="auto"/>
                    <w:right w:val="none" w:sz="0" w:space="0" w:color="auto"/>
                  </w:divBdr>
                </w:div>
                <w:div w:id="43990627">
                  <w:marLeft w:val="0"/>
                  <w:marRight w:val="0"/>
                  <w:marTop w:val="0"/>
                  <w:marBottom w:val="0"/>
                  <w:divBdr>
                    <w:top w:val="none" w:sz="0" w:space="0" w:color="auto"/>
                    <w:left w:val="none" w:sz="0" w:space="0" w:color="auto"/>
                    <w:bottom w:val="none" w:sz="0" w:space="0" w:color="auto"/>
                    <w:right w:val="none" w:sz="0" w:space="0" w:color="auto"/>
                  </w:divBdr>
                </w:div>
                <w:div w:id="2104572939">
                  <w:marLeft w:val="0"/>
                  <w:marRight w:val="0"/>
                  <w:marTop w:val="0"/>
                  <w:marBottom w:val="0"/>
                  <w:divBdr>
                    <w:top w:val="none" w:sz="0" w:space="0" w:color="auto"/>
                    <w:left w:val="none" w:sz="0" w:space="0" w:color="auto"/>
                    <w:bottom w:val="none" w:sz="0" w:space="0" w:color="auto"/>
                    <w:right w:val="none" w:sz="0" w:space="0" w:color="auto"/>
                  </w:divBdr>
                </w:div>
                <w:div w:id="240604248">
                  <w:marLeft w:val="0"/>
                  <w:marRight w:val="0"/>
                  <w:marTop w:val="0"/>
                  <w:marBottom w:val="0"/>
                  <w:divBdr>
                    <w:top w:val="none" w:sz="0" w:space="0" w:color="auto"/>
                    <w:left w:val="none" w:sz="0" w:space="0" w:color="auto"/>
                    <w:bottom w:val="none" w:sz="0" w:space="0" w:color="auto"/>
                    <w:right w:val="none" w:sz="0" w:space="0" w:color="auto"/>
                  </w:divBdr>
                </w:div>
                <w:div w:id="1745686023">
                  <w:marLeft w:val="0"/>
                  <w:marRight w:val="0"/>
                  <w:marTop w:val="0"/>
                  <w:marBottom w:val="0"/>
                  <w:divBdr>
                    <w:top w:val="none" w:sz="0" w:space="0" w:color="auto"/>
                    <w:left w:val="none" w:sz="0" w:space="0" w:color="auto"/>
                    <w:bottom w:val="none" w:sz="0" w:space="0" w:color="auto"/>
                    <w:right w:val="none" w:sz="0" w:space="0" w:color="auto"/>
                  </w:divBdr>
                </w:div>
                <w:div w:id="488909631">
                  <w:marLeft w:val="0"/>
                  <w:marRight w:val="0"/>
                  <w:marTop w:val="0"/>
                  <w:marBottom w:val="0"/>
                  <w:divBdr>
                    <w:top w:val="none" w:sz="0" w:space="0" w:color="auto"/>
                    <w:left w:val="none" w:sz="0" w:space="0" w:color="auto"/>
                    <w:bottom w:val="none" w:sz="0" w:space="0" w:color="auto"/>
                    <w:right w:val="none" w:sz="0" w:space="0" w:color="auto"/>
                  </w:divBdr>
                </w:div>
                <w:div w:id="493186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047332">
          <w:marLeft w:val="0"/>
          <w:marRight w:val="0"/>
          <w:marTop w:val="0"/>
          <w:marBottom w:val="0"/>
          <w:divBdr>
            <w:top w:val="none" w:sz="0" w:space="0" w:color="auto"/>
            <w:left w:val="none" w:sz="0" w:space="0" w:color="auto"/>
            <w:bottom w:val="none" w:sz="0" w:space="0" w:color="auto"/>
            <w:right w:val="none" w:sz="0" w:space="0" w:color="auto"/>
          </w:divBdr>
          <w:divsChild>
            <w:div w:id="1275744593">
              <w:marLeft w:val="0"/>
              <w:marRight w:val="0"/>
              <w:marTop w:val="0"/>
              <w:marBottom w:val="0"/>
              <w:divBdr>
                <w:top w:val="none" w:sz="0" w:space="0" w:color="auto"/>
                <w:left w:val="none" w:sz="0" w:space="0" w:color="auto"/>
                <w:bottom w:val="none" w:sz="0" w:space="0" w:color="auto"/>
                <w:right w:val="none" w:sz="0" w:space="0" w:color="auto"/>
              </w:divBdr>
              <w:divsChild>
                <w:div w:id="171453797">
                  <w:marLeft w:val="0"/>
                  <w:marRight w:val="0"/>
                  <w:marTop w:val="0"/>
                  <w:marBottom w:val="0"/>
                  <w:divBdr>
                    <w:top w:val="none" w:sz="0" w:space="0" w:color="auto"/>
                    <w:left w:val="none" w:sz="0" w:space="0" w:color="auto"/>
                    <w:bottom w:val="none" w:sz="0" w:space="0" w:color="auto"/>
                    <w:right w:val="none" w:sz="0" w:space="0" w:color="auto"/>
                  </w:divBdr>
                </w:div>
                <w:div w:id="109206206">
                  <w:marLeft w:val="0"/>
                  <w:marRight w:val="0"/>
                  <w:marTop w:val="0"/>
                  <w:marBottom w:val="0"/>
                  <w:divBdr>
                    <w:top w:val="none" w:sz="0" w:space="0" w:color="auto"/>
                    <w:left w:val="none" w:sz="0" w:space="0" w:color="auto"/>
                    <w:bottom w:val="none" w:sz="0" w:space="0" w:color="auto"/>
                    <w:right w:val="none" w:sz="0" w:space="0" w:color="auto"/>
                  </w:divBdr>
                </w:div>
                <w:div w:id="1152286241">
                  <w:marLeft w:val="0"/>
                  <w:marRight w:val="0"/>
                  <w:marTop w:val="0"/>
                  <w:marBottom w:val="0"/>
                  <w:divBdr>
                    <w:top w:val="none" w:sz="0" w:space="0" w:color="auto"/>
                    <w:left w:val="none" w:sz="0" w:space="0" w:color="auto"/>
                    <w:bottom w:val="none" w:sz="0" w:space="0" w:color="auto"/>
                    <w:right w:val="none" w:sz="0" w:space="0" w:color="auto"/>
                  </w:divBdr>
                </w:div>
                <w:div w:id="1659772595">
                  <w:marLeft w:val="0"/>
                  <w:marRight w:val="0"/>
                  <w:marTop w:val="0"/>
                  <w:marBottom w:val="0"/>
                  <w:divBdr>
                    <w:top w:val="none" w:sz="0" w:space="0" w:color="auto"/>
                    <w:left w:val="none" w:sz="0" w:space="0" w:color="auto"/>
                    <w:bottom w:val="none" w:sz="0" w:space="0" w:color="auto"/>
                    <w:right w:val="none" w:sz="0" w:space="0" w:color="auto"/>
                  </w:divBdr>
                </w:div>
                <w:div w:id="1440566641">
                  <w:marLeft w:val="0"/>
                  <w:marRight w:val="0"/>
                  <w:marTop w:val="0"/>
                  <w:marBottom w:val="0"/>
                  <w:divBdr>
                    <w:top w:val="none" w:sz="0" w:space="0" w:color="auto"/>
                    <w:left w:val="none" w:sz="0" w:space="0" w:color="auto"/>
                    <w:bottom w:val="none" w:sz="0" w:space="0" w:color="auto"/>
                    <w:right w:val="none" w:sz="0" w:space="0" w:color="auto"/>
                  </w:divBdr>
                </w:div>
                <w:div w:id="1979872748">
                  <w:marLeft w:val="0"/>
                  <w:marRight w:val="0"/>
                  <w:marTop w:val="0"/>
                  <w:marBottom w:val="0"/>
                  <w:divBdr>
                    <w:top w:val="none" w:sz="0" w:space="0" w:color="auto"/>
                    <w:left w:val="none" w:sz="0" w:space="0" w:color="auto"/>
                    <w:bottom w:val="none" w:sz="0" w:space="0" w:color="auto"/>
                    <w:right w:val="none" w:sz="0" w:space="0" w:color="auto"/>
                  </w:divBdr>
                </w:div>
                <w:div w:id="447965513">
                  <w:marLeft w:val="0"/>
                  <w:marRight w:val="0"/>
                  <w:marTop w:val="0"/>
                  <w:marBottom w:val="0"/>
                  <w:divBdr>
                    <w:top w:val="none" w:sz="0" w:space="0" w:color="auto"/>
                    <w:left w:val="none" w:sz="0" w:space="0" w:color="auto"/>
                    <w:bottom w:val="none" w:sz="0" w:space="0" w:color="auto"/>
                    <w:right w:val="none" w:sz="0" w:space="0" w:color="auto"/>
                  </w:divBdr>
                </w:div>
                <w:div w:id="1112432151">
                  <w:marLeft w:val="0"/>
                  <w:marRight w:val="0"/>
                  <w:marTop w:val="0"/>
                  <w:marBottom w:val="0"/>
                  <w:divBdr>
                    <w:top w:val="none" w:sz="0" w:space="0" w:color="auto"/>
                    <w:left w:val="none" w:sz="0" w:space="0" w:color="auto"/>
                    <w:bottom w:val="none" w:sz="0" w:space="0" w:color="auto"/>
                    <w:right w:val="none" w:sz="0" w:space="0" w:color="auto"/>
                  </w:divBdr>
                </w:div>
                <w:div w:id="931742596">
                  <w:marLeft w:val="0"/>
                  <w:marRight w:val="0"/>
                  <w:marTop w:val="0"/>
                  <w:marBottom w:val="0"/>
                  <w:divBdr>
                    <w:top w:val="none" w:sz="0" w:space="0" w:color="auto"/>
                    <w:left w:val="none" w:sz="0" w:space="0" w:color="auto"/>
                    <w:bottom w:val="none" w:sz="0" w:space="0" w:color="auto"/>
                    <w:right w:val="none" w:sz="0" w:space="0" w:color="auto"/>
                  </w:divBdr>
                </w:div>
                <w:div w:id="918297407">
                  <w:marLeft w:val="0"/>
                  <w:marRight w:val="0"/>
                  <w:marTop w:val="0"/>
                  <w:marBottom w:val="0"/>
                  <w:divBdr>
                    <w:top w:val="none" w:sz="0" w:space="0" w:color="auto"/>
                    <w:left w:val="none" w:sz="0" w:space="0" w:color="auto"/>
                    <w:bottom w:val="none" w:sz="0" w:space="0" w:color="auto"/>
                    <w:right w:val="none" w:sz="0" w:space="0" w:color="auto"/>
                  </w:divBdr>
                </w:div>
                <w:div w:id="1506944731">
                  <w:marLeft w:val="0"/>
                  <w:marRight w:val="0"/>
                  <w:marTop w:val="0"/>
                  <w:marBottom w:val="0"/>
                  <w:divBdr>
                    <w:top w:val="none" w:sz="0" w:space="0" w:color="auto"/>
                    <w:left w:val="none" w:sz="0" w:space="0" w:color="auto"/>
                    <w:bottom w:val="none" w:sz="0" w:space="0" w:color="auto"/>
                    <w:right w:val="none" w:sz="0" w:space="0" w:color="auto"/>
                  </w:divBdr>
                </w:div>
                <w:div w:id="539172649">
                  <w:marLeft w:val="0"/>
                  <w:marRight w:val="0"/>
                  <w:marTop w:val="0"/>
                  <w:marBottom w:val="0"/>
                  <w:divBdr>
                    <w:top w:val="none" w:sz="0" w:space="0" w:color="auto"/>
                    <w:left w:val="none" w:sz="0" w:space="0" w:color="auto"/>
                    <w:bottom w:val="none" w:sz="0" w:space="0" w:color="auto"/>
                    <w:right w:val="none" w:sz="0" w:space="0" w:color="auto"/>
                  </w:divBdr>
                </w:div>
                <w:div w:id="1956012554">
                  <w:marLeft w:val="0"/>
                  <w:marRight w:val="0"/>
                  <w:marTop w:val="0"/>
                  <w:marBottom w:val="0"/>
                  <w:divBdr>
                    <w:top w:val="none" w:sz="0" w:space="0" w:color="auto"/>
                    <w:left w:val="none" w:sz="0" w:space="0" w:color="auto"/>
                    <w:bottom w:val="none" w:sz="0" w:space="0" w:color="auto"/>
                    <w:right w:val="none" w:sz="0" w:space="0" w:color="auto"/>
                  </w:divBdr>
                </w:div>
                <w:div w:id="835417188">
                  <w:marLeft w:val="0"/>
                  <w:marRight w:val="0"/>
                  <w:marTop w:val="0"/>
                  <w:marBottom w:val="0"/>
                  <w:divBdr>
                    <w:top w:val="none" w:sz="0" w:space="0" w:color="auto"/>
                    <w:left w:val="none" w:sz="0" w:space="0" w:color="auto"/>
                    <w:bottom w:val="none" w:sz="0" w:space="0" w:color="auto"/>
                    <w:right w:val="none" w:sz="0" w:space="0" w:color="auto"/>
                  </w:divBdr>
                </w:div>
                <w:div w:id="1242639022">
                  <w:marLeft w:val="0"/>
                  <w:marRight w:val="0"/>
                  <w:marTop w:val="0"/>
                  <w:marBottom w:val="0"/>
                  <w:divBdr>
                    <w:top w:val="none" w:sz="0" w:space="0" w:color="auto"/>
                    <w:left w:val="none" w:sz="0" w:space="0" w:color="auto"/>
                    <w:bottom w:val="none" w:sz="0" w:space="0" w:color="auto"/>
                    <w:right w:val="none" w:sz="0" w:space="0" w:color="auto"/>
                  </w:divBdr>
                </w:div>
                <w:div w:id="1957829443">
                  <w:marLeft w:val="0"/>
                  <w:marRight w:val="0"/>
                  <w:marTop w:val="0"/>
                  <w:marBottom w:val="0"/>
                  <w:divBdr>
                    <w:top w:val="none" w:sz="0" w:space="0" w:color="auto"/>
                    <w:left w:val="none" w:sz="0" w:space="0" w:color="auto"/>
                    <w:bottom w:val="none" w:sz="0" w:space="0" w:color="auto"/>
                    <w:right w:val="none" w:sz="0" w:space="0" w:color="auto"/>
                  </w:divBdr>
                </w:div>
                <w:div w:id="1530560206">
                  <w:marLeft w:val="0"/>
                  <w:marRight w:val="0"/>
                  <w:marTop w:val="0"/>
                  <w:marBottom w:val="0"/>
                  <w:divBdr>
                    <w:top w:val="none" w:sz="0" w:space="0" w:color="auto"/>
                    <w:left w:val="none" w:sz="0" w:space="0" w:color="auto"/>
                    <w:bottom w:val="none" w:sz="0" w:space="0" w:color="auto"/>
                    <w:right w:val="none" w:sz="0" w:space="0" w:color="auto"/>
                  </w:divBdr>
                </w:div>
                <w:div w:id="1309436132">
                  <w:marLeft w:val="0"/>
                  <w:marRight w:val="0"/>
                  <w:marTop w:val="0"/>
                  <w:marBottom w:val="0"/>
                  <w:divBdr>
                    <w:top w:val="none" w:sz="0" w:space="0" w:color="auto"/>
                    <w:left w:val="none" w:sz="0" w:space="0" w:color="auto"/>
                    <w:bottom w:val="none" w:sz="0" w:space="0" w:color="auto"/>
                    <w:right w:val="none" w:sz="0" w:space="0" w:color="auto"/>
                  </w:divBdr>
                </w:div>
                <w:div w:id="344719517">
                  <w:marLeft w:val="0"/>
                  <w:marRight w:val="0"/>
                  <w:marTop w:val="0"/>
                  <w:marBottom w:val="0"/>
                  <w:divBdr>
                    <w:top w:val="none" w:sz="0" w:space="0" w:color="auto"/>
                    <w:left w:val="none" w:sz="0" w:space="0" w:color="auto"/>
                    <w:bottom w:val="none" w:sz="0" w:space="0" w:color="auto"/>
                    <w:right w:val="none" w:sz="0" w:space="0" w:color="auto"/>
                  </w:divBdr>
                </w:div>
                <w:div w:id="554201412">
                  <w:marLeft w:val="0"/>
                  <w:marRight w:val="0"/>
                  <w:marTop w:val="0"/>
                  <w:marBottom w:val="0"/>
                  <w:divBdr>
                    <w:top w:val="none" w:sz="0" w:space="0" w:color="auto"/>
                    <w:left w:val="none" w:sz="0" w:space="0" w:color="auto"/>
                    <w:bottom w:val="none" w:sz="0" w:space="0" w:color="auto"/>
                    <w:right w:val="none" w:sz="0" w:space="0" w:color="auto"/>
                  </w:divBdr>
                </w:div>
                <w:div w:id="1510290379">
                  <w:marLeft w:val="0"/>
                  <w:marRight w:val="0"/>
                  <w:marTop w:val="0"/>
                  <w:marBottom w:val="0"/>
                  <w:divBdr>
                    <w:top w:val="none" w:sz="0" w:space="0" w:color="auto"/>
                    <w:left w:val="none" w:sz="0" w:space="0" w:color="auto"/>
                    <w:bottom w:val="none" w:sz="0" w:space="0" w:color="auto"/>
                    <w:right w:val="none" w:sz="0" w:space="0" w:color="auto"/>
                  </w:divBdr>
                </w:div>
                <w:div w:id="119961900">
                  <w:marLeft w:val="0"/>
                  <w:marRight w:val="0"/>
                  <w:marTop w:val="0"/>
                  <w:marBottom w:val="0"/>
                  <w:divBdr>
                    <w:top w:val="none" w:sz="0" w:space="0" w:color="auto"/>
                    <w:left w:val="none" w:sz="0" w:space="0" w:color="auto"/>
                    <w:bottom w:val="none" w:sz="0" w:space="0" w:color="auto"/>
                    <w:right w:val="none" w:sz="0" w:space="0" w:color="auto"/>
                  </w:divBdr>
                </w:div>
                <w:div w:id="1239829104">
                  <w:marLeft w:val="0"/>
                  <w:marRight w:val="0"/>
                  <w:marTop w:val="0"/>
                  <w:marBottom w:val="0"/>
                  <w:divBdr>
                    <w:top w:val="none" w:sz="0" w:space="0" w:color="auto"/>
                    <w:left w:val="none" w:sz="0" w:space="0" w:color="auto"/>
                    <w:bottom w:val="none" w:sz="0" w:space="0" w:color="auto"/>
                    <w:right w:val="none" w:sz="0" w:space="0" w:color="auto"/>
                  </w:divBdr>
                </w:div>
                <w:div w:id="1522281184">
                  <w:marLeft w:val="0"/>
                  <w:marRight w:val="0"/>
                  <w:marTop w:val="0"/>
                  <w:marBottom w:val="0"/>
                  <w:divBdr>
                    <w:top w:val="none" w:sz="0" w:space="0" w:color="auto"/>
                    <w:left w:val="none" w:sz="0" w:space="0" w:color="auto"/>
                    <w:bottom w:val="none" w:sz="0" w:space="0" w:color="auto"/>
                    <w:right w:val="none" w:sz="0" w:space="0" w:color="auto"/>
                  </w:divBdr>
                </w:div>
                <w:div w:id="1714109154">
                  <w:marLeft w:val="0"/>
                  <w:marRight w:val="0"/>
                  <w:marTop w:val="0"/>
                  <w:marBottom w:val="0"/>
                  <w:divBdr>
                    <w:top w:val="none" w:sz="0" w:space="0" w:color="auto"/>
                    <w:left w:val="none" w:sz="0" w:space="0" w:color="auto"/>
                    <w:bottom w:val="none" w:sz="0" w:space="0" w:color="auto"/>
                    <w:right w:val="none" w:sz="0" w:space="0" w:color="auto"/>
                  </w:divBdr>
                </w:div>
                <w:div w:id="375474836">
                  <w:marLeft w:val="0"/>
                  <w:marRight w:val="0"/>
                  <w:marTop w:val="0"/>
                  <w:marBottom w:val="0"/>
                  <w:divBdr>
                    <w:top w:val="none" w:sz="0" w:space="0" w:color="auto"/>
                    <w:left w:val="none" w:sz="0" w:space="0" w:color="auto"/>
                    <w:bottom w:val="none" w:sz="0" w:space="0" w:color="auto"/>
                    <w:right w:val="none" w:sz="0" w:space="0" w:color="auto"/>
                  </w:divBdr>
                </w:div>
                <w:div w:id="985165603">
                  <w:marLeft w:val="0"/>
                  <w:marRight w:val="0"/>
                  <w:marTop w:val="0"/>
                  <w:marBottom w:val="0"/>
                  <w:divBdr>
                    <w:top w:val="none" w:sz="0" w:space="0" w:color="auto"/>
                    <w:left w:val="none" w:sz="0" w:space="0" w:color="auto"/>
                    <w:bottom w:val="none" w:sz="0" w:space="0" w:color="auto"/>
                    <w:right w:val="none" w:sz="0" w:space="0" w:color="auto"/>
                  </w:divBdr>
                </w:div>
                <w:div w:id="1288659453">
                  <w:marLeft w:val="0"/>
                  <w:marRight w:val="0"/>
                  <w:marTop w:val="0"/>
                  <w:marBottom w:val="0"/>
                  <w:divBdr>
                    <w:top w:val="none" w:sz="0" w:space="0" w:color="auto"/>
                    <w:left w:val="none" w:sz="0" w:space="0" w:color="auto"/>
                    <w:bottom w:val="none" w:sz="0" w:space="0" w:color="auto"/>
                    <w:right w:val="none" w:sz="0" w:space="0" w:color="auto"/>
                  </w:divBdr>
                </w:div>
                <w:div w:id="1235968938">
                  <w:marLeft w:val="0"/>
                  <w:marRight w:val="0"/>
                  <w:marTop w:val="0"/>
                  <w:marBottom w:val="0"/>
                  <w:divBdr>
                    <w:top w:val="none" w:sz="0" w:space="0" w:color="auto"/>
                    <w:left w:val="none" w:sz="0" w:space="0" w:color="auto"/>
                    <w:bottom w:val="none" w:sz="0" w:space="0" w:color="auto"/>
                    <w:right w:val="none" w:sz="0" w:space="0" w:color="auto"/>
                  </w:divBdr>
                </w:div>
                <w:div w:id="682173280">
                  <w:marLeft w:val="0"/>
                  <w:marRight w:val="0"/>
                  <w:marTop w:val="0"/>
                  <w:marBottom w:val="0"/>
                  <w:divBdr>
                    <w:top w:val="none" w:sz="0" w:space="0" w:color="auto"/>
                    <w:left w:val="none" w:sz="0" w:space="0" w:color="auto"/>
                    <w:bottom w:val="none" w:sz="0" w:space="0" w:color="auto"/>
                    <w:right w:val="none" w:sz="0" w:space="0" w:color="auto"/>
                  </w:divBdr>
                </w:div>
                <w:div w:id="1058475382">
                  <w:marLeft w:val="0"/>
                  <w:marRight w:val="0"/>
                  <w:marTop w:val="0"/>
                  <w:marBottom w:val="0"/>
                  <w:divBdr>
                    <w:top w:val="none" w:sz="0" w:space="0" w:color="auto"/>
                    <w:left w:val="none" w:sz="0" w:space="0" w:color="auto"/>
                    <w:bottom w:val="none" w:sz="0" w:space="0" w:color="auto"/>
                    <w:right w:val="none" w:sz="0" w:space="0" w:color="auto"/>
                  </w:divBdr>
                </w:div>
                <w:div w:id="2126151149">
                  <w:marLeft w:val="0"/>
                  <w:marRight w:val="0"/>
                  <w:marTop w:val="0"/>
                  <w:marBottom w:val="0"/>
                  <w:divBdr>
                    <w:top w:val="none" w:sz="0" w:space="0" w:color="auto"/>
                    <w:left w:val="none" w:sz="0" w:space="0" w:color="auto"/>
                    <w:bottom w:val="none" w:sz="0" w:space="0" w:color="auto"/>
                    <w:right w:val="none" w:sz="0" w:space="0" w:color="auto"/>
                  </w:divBdr>
                </w:div>
                <w:div w:id="279998401">
                  <w:marLeft w:val="0"/>
                  <w:marRight w:val="0"/>
                  <w:marTop w:val="0"/>
                  <w:marBottom w:val="0"/>
                  <w:divBdr>
                    <w:top w:val="none" w:sz="0" w:space="0" w:color="auto"/>
                    <w:left w:val="none" w:sz="0" w:space="0" w:color="auto"/>
                    <w:bottom w:val="none" w:sz="0" w:space="0" w:color="auto"/>
                    <w:right w:val="none" w:sz="0" w:space="0" w:color="auto"/>
                  </w:divBdr>
                </w:div>
                <w:div w:id="1469740672">
                  <w:marLeft w:val="0"/>
                  <w:marRight w:val="0"/>
                  <w:marTop w:val="0"/>
                  <w:marBottom w:val="0"/>
                  <w:divBdr>
                    <w:top w:val="none" w:sz="0" w:space="0" w:color="auto"/>
                    <w:left w:val="none" w:sz="0" w:space="0" w:color="auto"/>
                    <w:bottom w:val="none" w:sz="0" w:space="0" w:color="auto"/>
                    <w:right w:val="none" w:sz="0" w:space="0" w:color="auto"/>
                  </w:divBdr>
                </w:div>
                <w:div w:id="656567419">
                  <w:marLeft w:val="0"/>
                  <w:marRight w:val="0"/>
                  <w:marTop w:val="0"/>
                  <w:marBottom w:val="0"/>
                  <w:divBdr>
                    <w:top w:val="none" w:sz="0" w:space="0" w:color="auto"/>
                    <w:left w:val="none" w:sz="0" w:space="0" w:color="auto"/>
                    <w:bottom w:val="none" w:sz="0" w:space="0" w:color="auto"/>
                    <w:right w:val="none" w:sz="0" w:space="0" w:color="auto"/>
                  </w:divBdr>
                </w:div>
                <w:div w:id="1354305448">
                  <w:marLeft w:val="0"/>
                  <w:marRight w:val="0"/>
                  <w:marTop w:val="0"/>
                  <w:marBottom w:val="0"/>
                  <w:divBdr>
                    <w:top w:val="none" w:sz="0" w:space="0" w:color="auto"/>
                    <w:left w:val="none" w:sz="0" w:space="0" w:color="auto"/>
                    <w:bottom w:val="none" w:sz="0" w:space="0" w:color="auto"/>
                    <w:right w:val="none" w:sz="0" w:space="0" w:color="auto"/>
                  </w:divBdr>
                </w:div>
                <w:div w:id="708797314">
                  <w:marLeft w:val="0"/>
                  <w:marRight w:val="0"/>
                  <w:marTop w:val="0"/>
                  <w:marBottom w:val="0"/>
                  <w:divBdr>
                    <w:top w:val="none" w:sz="0" w:space="0" w:color="auto"/>
                    <w:left w:val="none" w:sz="0" w:space="0" w:color="auto"/>
                    <w:bottom w:val="none" w:sz="0" w:space="0" w:color="auto"/>
                    <w:right w:val="none" w:sz="0" w:space="0" w:color="auto"/>
                  </w:divBdr>
                </w:div>
                <w:div w:id="420417923">
                  <w:marLeft w:val="0"/>
                  <w:marRight w:val="0"/>
                  <w:marTop w:val="0"/>
                  <w:marBottom w:val="0"/>
                  <w:divBdr>
                    <w:top w:val="none" w:sz="0" w:space="0" w:color="auto"/>
                    <w:left w:val="none" w:sz="0" w:space="0" w:color="auto"/>
                    <w:bottom w:val="none" w:sz="0" w:space="0" w:color="auto"/>
                    <w:right w:val="none" w:sz="0" w:space="0" w:color="auto"/>
                  </w:divBdr>
                </w:div>
                <w:div w:id="1679500761">
                  <w:marLeft w:val="0"/>
                  <w:marRight w:val="0"/>
                  <w:marTop w:val="0"/>
                  <w:marBottom w:val="0"/>
                  <w:divBdr>
                    <w:top w:val="none" w:sz="0" w:space="0" w:color="auto"/>
                    <w:left w:val="none" w:sz="0" w:space="0" w:color="auto"/>
                    <w:bottom w:val="none" w:sz="0" w:space="0" w:color="auto"/>
                    <w:right w:val="none" w:sz="0" w:space="0" w:color="auto"/>
                  </w:divBdr>
                </w:div>
                <w:div w:id="2134127197">
                  <w:marLeft w:val="0"/>
                  <w:marRight w:val="0"/>
                  <w:marTop w:val="0"/>
                  <w:marBottom w:val="0"/>
                  <w:divBdr>
                    <w:top w:val="none" w:sz="0" w:space="0" w:color="auto"/>
                    <w:left w:val="none" w:sz="0" w:space="0" w:color="auto"/>
                    <w:bottom w:val="none" w:sz="0" w:space="0" w:color="auto"/>
                    <w:right w:val="none" w:sz="0" w:space="0" w:color="auto"/>
                  </w:divBdr>
                </w:div>
                <w:div w:id="551161556">
                  <w:marLeft w:val="0"/>
                  <w:marRight w:val="0"/>
                  <w:marTop w:val="0"/>
                  <w:marBottom w:val="0"/>
                  <w:divBdr>
                    <w:top w:val="none" w:sz="0" w:space="0" w:color="auto"/>
                    <w:left w:val="none" w:sz="0" w:space="0" w:color="auto"/>
                    <w:bottom w:val="none" w:sz="0" w:space="0" w:color="auto"/>
                    <w:right w:val="none" w:sz="0" w:space="0" w:color="auto"/>
                  </w:divBdr>
                </w:div>
                <w:div w:id="1645546357">
                  <w:marLeft w:val="0"/>
                  <w:marRight w:val="0"/>
                  <w:marTop w:val="0"/>
                  <w:marBottom w:val="0"/>
                  <w:divBdr>
                    <w:top w:val="none" w:sz="0" w:space="0" w:color="auto"/>
                    <w:left w:val="none" w:sz="0" w:space="0" w:color="auto"/>
                    <w:bottom w:val="none" w:sz="0" w:space="0" w:color="auto"/>
                    <w:right w:val="none" w:sz="0" w:space="0" w:color="auto"/>
                  </w:divBdr>
                </w:div>
                <w:div w:id="489836856">
                  <w:marLeft w:val="0"/>
                  <w:marRight w:val="0"/>
                  <w:marTop w:val="0"/>
                  <w:marBottom w:val="0"/>
                  <w:divBdr>
                    <w:top w:val="none" w:sz="0" w:space="0" w:color="auto"/>
                    <w:left w:val="none" w:sz="0" w:space="0" w:color="auto"/>
                    <w:bottom w:val="none" w:sz="0" w:space="0" w:color="auto"/>
                    <w:right w:val="none" w:sz="0" w:space="0" w:color="auto"/>
                  </w:divBdr>
                </w:div>
                <w:div w:id="33848434">
                  <w:marLeft w:val="0"/>
                  <w:marRight w:val="0"/>
                  <w:marTop w:val="0"/>
                  <w:marBottom w:val="0"/>
                  <w:divBdr>
                    <w:top w:val="none" w:sz="0" w:space="0" w:color="auto"/>
                    <w:left w:val="none" w:sz="0" w:space="0" w:color="auto"/>
                    <w:bottom w:val="none" w:sz="0" w:space="0" w:color="auto"/>
                    <w:right w:val="none" w:sz="0" w:space="0" w:color="auto"/>
                  </w:divBdr>
                </w:div>
                <w:div w:id="1240602109">
                  <w:marLeft w:val="0"/>
                  <w:marRight w:val="0"/>
                  <w:marTop w:val="0"/>
                  <w:marBottom w:val="0"/>
                  <w:divBdr>
                    <w:top w:val="none" w:sz="0" w:space="0" w:color="auto"/>
                    <w:left w:val="none" w:sz="0" w:space="0" w:color="auto"/>
                    <w:bottom w:val="none" w:sz="0" w:space="0" w:color="auto"/>
                    <w:right w:val="none" w:sz="0" w:space="0" w:color="auto"/>
                  </w:divBdr>
                </w:div>
                <w:div w:id="342324993">
                  <w:marLeft w:val="0"/>
                  <w:marRight w:val="0"/>
                  <w:marTop w:val="0"/>
                  <w:marBottom w:val="0"/>
                  <w:divBdr>
                    <w:top w:val="none" w:sz="0" w:space="0" w:color="auto"/>
                    <w:left w:val="none" w:sz="0" w:space="0" w:color="auto"/>
                    <w:bottom w:val="none" w:sz="0" w:space="0" w:color="auto"/>
                    <w:right w:val="none" w:sz="0" w:space="0" w:color="auto"/>
                  </w:divBdr>
                </w:div>
                <w:div w:id="270014922">
                  <w:marLeft w:val="0"/>
                  <w:marRight w:val="0"/>
                  <w:marTop w:val="0"/>
                  <w:marBottom w:val="0"/>
                  <w:divBdr>
                    <w:top w:val="none" w:sz="0" w:space="0" w:color="auto"/>
                    <w:left w:val="none" w:sz="0" w:space="0" w:color="auto"/>
                    <w:bottom w:val="none" w:sz="0" w:space="0" w:color="auto"/>
                    <w:right w:val="none" w:sz="0" w:space="0" w:color="auto"/>
                  </w:divBdr>
                </w:div>
                <w:div w:id="2088115534">
                  <w:marLeft w:val="0"/>
                  <w:marRight w:val="0"/>
                  <w:marTop w:val="0"/>
                  <w:marBottom w:val="0"/>
                  <w:divBdr>
                    <w:top w:val="none" w:sz="0" w:space="0" w:color="auto"/>
                    <w:left w:val="none" w:sz="0" w:space="0" w:color="auto"/>
                    <w:bottom w:val="none" w:sz="0" w:space="0" w:color="auto"/>
                    <w:right w:val="none" w:sz="0" w:space="0" w:color="auto"/>
                  </w:divBdr>
                </w:div>
                <w:div w:id="1390375249">
                  <w:marLeft w:val="0"/>
                  <w:marRight w:val="0"/>
                  <w:marTop w:val="0"/>
                  <w:marBottom w:val="0"/>
                  <w:divBdr>
                    <w:top w:val="none" w:sz="0" w:space="0" w:color="auto"/>
                    <w:left w:val="none" w:sz="0" w:space="0" w:color="auto"/>
                    <w:bottom w:val="none" w:sz="0" w:space="0" w:color="auto"/>
                    <w:right w:val="none" w:sz="0" w:space="0" w:color="auto"/>
                  </w:divBdr>
                </w:div>
                <w:div w:id="1300303671">
                  <w:marLeft w:val="0"/>
                  <w:marRight w:val="0"/>
                  <w:marTop w:val="0"/>
                  <w:marBottom w:val="0"/>
                  <w:divBdr>
                    <w:top w:val="none" w:sz="0" w:space="0" w:color="auto"/>
                    <w:left w:val="none" w:sz="0" w:space="0" w:color="auto"/>
                    <w:bottom w:val="none" w:sz="0" w:space="0" w:color="auto"/>
                    <w:right w:val="none" w:sz="0" w:space="0" w:color="auto"/>
                  </w:divBdr>
                </w:div>
                <w:div w:id="1338851924">
                  <w:marLeft w:val="0"/>
                  <w:marRight w:val="0"/>
                  <w:marTop w:val="0"/>
                  <w:marBottom w:val="0"/>
                  <w:divBdr>
                    <w:top w:val="none" w:sz="0" w:space="0" w:color="auto"/>
                    <w:left w:val="none" w:sz="0" w:space="0" w:color="auto"/>
                    <w:bottom w:val="none" w:sz="0" w:space="0" w:color="auto"/>
                    <w:right w:val="none" w:sz="0" w:space="0" w:color="auto"/>
                  </w:divBdr>
                </w:div>
                <w:div w:id="1028025043">
                  <w:marLeft w:val="0"/>
                  <w:marRight w:val="0"/>
                  <w:marTop w:val="0"/>
                  <w:marBottom w:val="0"/>
                  <w:divBdr>
                    <w:top w:val="none" w:sz="0" w:space="0" w:color="auto"/>
                    <w:left w:val="none" w:sz="0" w:space="0" w:color="auto"/>
                    <w:bottom w:val="none" w:sz="0" w:space="0" w:color="auto"/>
                    <w:right w:val="none" w:sz="0" w:space="0" w:color="auto"/>
                  </w:divBdr>
                </w:div>
                <w:div w:id="1446272242">
                  <w:marLeft w:val="0"/>
                  <w:marRight w:val="0"/>
                  <w:marTop w:val="0"/>
                  <w:marBottom w:val="0"/>
                  <w:divBdr>
                    <w:top w:val="none" w:sz="0" w:space="0" w:color="auto"/>
                    <w:left w:val="none" w:sz="0" w:space="0" w:color="auto"/>
                    <w:bottom w:val="none" w:sz="0" w:space="0" w:color="auto"/>
                    <w:right w:val="none" w:sz="0" w:space="0" w:color="auto"/>
                  </w:divBdr>
                </w:div>
                <w:div w:id="1593313388">
                  <w:marLeft w:val="0"/>
                  <w:marRight w:val="0"/>
                  <w:marTop w:val="0"/>
                  <w:marBottom w:val="0"/>
                  <w:divBdr>
                    <w:top w:val="none" w:sz="0" w:space="0" w:color="auto"/>
                    <w:left w:val="none" w:sz="0" w:space="0" w:color="auto"/>
                    <w:bottom w:val="none" w:sz="0" w:space="0" w:color="auto"/>
                    <w:right w:val="none" w:sz="0" w:space="0" w:color="auto"/>
                  </w:divBdr>
                </w:div>
                <w:div w:id="585312343">
                  <w:marLeft w:val="0"/>
                  <w:marRight w:val="0"/>
                  <w:marTop w:val="0"/>
                  <w:marBottom w:val="0"/>
                  <w:divBdr>
                    <w:top w:val="none" w:sz="0" w:space="0" w:color="auto"/>
                    <w:left w:val="none" w:sz="0" w:space="0" w:color="auto"/>
                    <w:bottom w:val="none" w:sz="0" w:space="0" w:color="auto"/>
                    <w:right w:val="none" w:sz="0" w:space="0" w:color="auto"/>
                  </w:divBdr>
                </w:div>
                <w:div w:id="913123393">
                  <w:marLeft w:val="0"/>
                  <w:marRight w:val="0"/>
                  <w:marTop w:val="0"/>
                  <w:marBottom w:val="0"/>
                  <w:divBdr>
                    <w:top w:val="none" w:sz="0" w:space="0" w:color="auto"/>
                    <w:left w:val="none" w:sz="0" w:space="0" w:color="auto"/>
                    <w:bottom w:val="none" w:sz="0" w:space="0" w:color="auto"/>
                    <w:right w:val="none" w:sz="0" w:space="0" w:color="auto"/>
                  </w:divBdr>
                </w:div>
                <w:div w:id="1217283590">
                  <w:marLeft w:val="0"/>
                  <w:marRight w:val="0"/>
                  <w:marTop w:val="0"/>
                  <w:marBottom w:val="0"/>
                  <w:divBdr>
                    <w:top w:val="none" w:sz="0" w:space="0" w:color="auto"/>
                    <w:left w:val="none" w:sz="0" w:space="0" w:color="auto"/>
                    <w:bottom w:val="none" w:sz="0" w:space="0" w:color="auto"/>
                    <w:right w:val="none" w:sz="0" w:space="0" w:color="auto"/>
                  </w:divBdr>
                </w:div>
                <w:div w:id="1968467281">
                  <w:marLeft w:val="0"/>
                  <w:marRight w:val="0"/>
                  <w:marTop w:val="0"/>
                  <w:marBottom w:val="0"/>
                  <w:divBdr>
                    <w:top w:val="none" w:sz="0" w:space="0" w:color="auto"/>
                    <w:left w:val="none" w:sz="0" w:space="0" w:color="auto"/>
                    <w:bottom w:val="none" w:sz="0" w:space="0" w:color="auto"/>
                    <w:right w:val="none" w:sz="0" w:space="0" w:color="auto"/>
                  </w:divBdr>
                </w:div>
                <w:div w:id="1992636315">
                  <w:marLeft w:val="0"/>
                  <w:marRight w:val="0"/>
                  <w:marTop w:val="0"/>
                  <w:marBottom w:val="0"/>
                  <w:divBdr>
                    <w:top w:val="none" w:sz="0" w:space="0" w:color="auto"/>
                    <w:left w:val="none" w:sz="0" w:space="0" w:color="auto"/>
                    <w:bottom w:val="none" w:sz="0" w:space="0" w:color="auto"/>
                    <w:right w:val="none" w:sz="0" w:space="0" w:color="auto"/>
                  </w:divBdr>
                </w:div>
                <w:div w:id="1252088310">
                  <w:marLeft w:val="0"/>
                  <w:marRight w:val="0"/>
                  <w:marTop w:val="0"/>
                  <w:marBottom w:val="0"/>
                  <w:divBdr>
                    <w:top w:val="none" w:sz="0" w:space="0" w:color="auto"/>
                    <w:left w:val="none" w:sz="0" w:space="0" w:color="auto"/>
                    <w:bottom w:val="none" w:sz="0" w:space="0" w:color="auto"/>
                    <w:right w:val="none" w:sz="0" w:space="0" w:color="auto"/>
                  </w:divBdr>
                </w:div>
                <w:div w:id="1736122288">
                  <w:marLeft w:val="0"/>
                  <w:marRight w:val="0"/>
                  <w:marTop w:val="0"/>
                  <w:marBottom w:val="0"/>
                  <w:divBdr>
                    <w:top w:val="none" w:sz="0" w:space="0" w:color="auto"/>
                    <w:left w:val="none" w:sz="0" w:space="0" w:color="auto"/>
                    <w:bottom w:val="none" w:sz="0" w:space="0" w:color="auto"/>
                    <w:right w:val="none" w:sz="0" w:space="0" w:color="auto"/>
                  </w:divBdr>
                </w:div>
                <w:div w:id="615021577">
                  <w:marLeft w:val="0"/>
                  <w:marRight w:val="0"/>
                  <w:marTop w:val="0"/>
                  <w:marBottom w:val="0"/>
                  <w:divBdr>
                    <w:top w:val="none" w:sz="0" w:space="0" w:color="auto"/>
                    <w:left w:val="none" w:sz="0" w:space="0" w:color="auto"/>
                    <w:bottom w:val="none" w:sz="0" w:space="0" w:color="auto"/>
                    <w:right w:val="none" w:sz="0" w:space="0" w:color="auto"/>
                  </w:divBdr>
                </w:div>
                <w:div w:id="330260742">
                  <w:marLeft w:val="0"/>
                  <w:marRight w:val="0"/>
                  <w:marTop w:val="0"/>
                  <w:marBottom w:val="0"/>
                  <w:divBdr>
                    <w:top w:val="none" w:sz="0" w:space="0" w:color="auto"/>
                    <w:left w:val="none" w:sz="0" w:space="0" w:color="auto"/>
                    <w:bottom w:val="none" w:sz="0" w:space="0" w:color="auto"/>
                    <w:right w:val="none" w:sz="0" w:space="0" w:color="auto"/>
                  </w:divBdr>
                </w:div>
                <w:div w:id="1154567323">
                  <w:marLeft w:val="0"/>
                  <w:marRight w:val="0"/>
                  <w:marTop w:val="0"/>
                  <w:marBottom w:val="0"/>
                  <w:divBdr>
                    <w:top w:val="none" w:sz="0" w:space="0" w:color="auto"/>
                    <w:left w:val="none" w:sz="0" w:space="0" w:color="auto"/>
                    <w:bottom w:val="none" w:sz="0" w:space="0" w:color="auto"/>
                    <w:right w:val="none" w:sz="0" w:space="0" w:color="auto"/>
                  </w:divBdr>
                </w:div>
                <w:div w:id="1738899353">
                  <w:marLeft w:val="0"/>
                  <w:marRight w:val="0"/>
                  <w:marTop w:val="0"/>
                  <w:marBottom w:val="0"/>
                  <w:divBdr>
                    <w:top w:val="none" w:sz="0" w:space="0" w:color="auto"/>
                    <w:left w:val="none" w:sz="0" w:space="0" w:color="auto"/>
                    <w:bottom w:val="none" w:sz="0" w:space="0" w:color="auto"/>
                    <w:right w:val="none" w:sz="0" w:space="0" w:color="auto"/>
                  </w:divBdr>
                </w:div>
                <w:div w:id="845633538">
                  <w:marLeft w:val="0"/>
                  <w:marRight w:val="0"/>
                  <w:marTop w:val="0"/>
                  <w:marBottom w:val="0"/>
                  <w:divBdr>
                    <w:top w:val="none" w:sz="0" w:space="0" w:color="auto"/>
                    <w:left w:val="none" w:sz="0" w:space="0" w:color="auto"/>
                    <w:bottom w:val="none" w:sz="0" w:space="0" w:color="auto"/>
                    <w:right w:val="none" w:sz="0" w:space="0" w:color="auto"/>
                  </w:divBdr>
                </w:div>
                <w:div w:id="1921939771">
                  <w:marLeft w:val="0"/>
                  <w:marRight w:val="0"/>
                  <w:marTop w:val="0"/>
                  <w:marBottom w:val="0"/>
                  <w:divBdr>
                    <w:top w:val="none" w:sz="0" w:space="0" w:color="auto"/>
                    <w:left w:val="none" w:sz="0" w:space="0" w:color="auto"/>
                    <w:bottom w:val="none" w:sz="0" w:space="0" w:color="auto"/>
                    <w:right w:val="none" w:sz="0" w:space="0" w:color="auto"/>
                  </w:divBdr>
                </w:div>
                <w:div w:id="149906190">
                  <w:marLeft w:val="0"/>
                  <w:marRight w:val="0"/>
                  <w:marTop w:val="0"/>
                  <w:marBottom w:val="0"/>
                  <w:divBdr>
                    <w:top w:val="none" w:sz="0" w:space="0" w:color="auto"/>
                    <w:left w:val="none" w:sz="0" w:space="0" w:color="auto"/>
                    <w:bottom w:val="none" w:sz="0" w:space="0" w:color="auto"/>
                    <w:right w:val="none" w:sz="0" w:space="0" w:color="auto"/>
                  </w:divBdr>
                </w:div>
                <w:div w:id="712343416">
                  <w:marLeft w:val="0"/>
                  <w:marRight w:val="0"/>
                  <w:marTop w:val="0"/>
                  <w:marBottom w:val="0"/>
                  <w:divBdr>
                    <w:top w:val="none" w:sz="0" w:space="0" w:color="auto"/>
                    <w:left w:val="none" w:sz="0" w:space="0" w:color="auto"/>
                    <w:bottom w:val="none" w:sz="0" w:space="0" w:color="auto"/>
                    <w:right w:val="none" w:sz="0" w:space="0" w:color="auto"/>
                  </w:divBdr>
                </w:div>
                <w:div w:id="1382247126">
                  <w:marLeft w:val="0"/>
                  <w:marRight w:val="0"/>
                  <w:marTop w:val="0"/>
                  <w:marBottom w:val="0"/>
                  <w:divBdr>
                    <w:top w:val="none" w:sz="0" w:space="0" w:color="auto"/>
                    <w:left w:val="none" w:sz="0" w:space="0" w:color="auto"/>
                    <w:bottom w:val="none" w:sz="0" w:space="0" w:color="auto"/>
                    <w:right w:val="none" w:sz="0" w:space="0" w:color="auto"/>
                  </w:divBdr>
                </w:div>
                <w:div w:id="1192113235">
                  <w:marLeft w:val="0"/>
                  <w:marRight w:val="0"/>
                  <w:marTop w:val="0"/>
                  <w:marBottom w:val="0"/>
                  <w:divBdr>
                    <w:top w:val="none" w:sz="0" w:space="0" w:color="auto"/>
                    <w:left w:val="none" w:sz="0" w:space="0" w:color="auto"/>
                    <w:bottom w:val="none" w:sz="0" w:space="0" w:color="auto"/>
                    <w:right w:val="none" w:sz="0" w:space="0" w:color="auto"/>
                  </w:divBdr>
                </w:div>
                <w:div w:id="1987004140">
                  <w:marLeft w:val="0"/>
                  <w:marRight w:val="0"/>
                  <w:marTop w:val="0"/>
                  <w:marBottom w:val="0"/>
                  <w:divBdr>
                    <w:top w:val="none" w:sz="0" w:space="0" w:color="auto"/>
                    <w:left w:val="none" w:sz="0" w:space="0" w:color="auto"/>
                    <w:bottom w:val="none" w:sz="0" w:space="0" w:color="auto"/>
                    <w:right w:val="none" w:sz="0" w:space="0" w:color="auto"/>
                  </w:divBdr>
                </w:div>
                <w:div w:id="2021271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3488">
          <w:marLeft w:val="0"/>
          <w:marRight w:val="0"/>
          <w:marTop w:val="0"/>
          <w:marBottom w:val="0"/>
          <w:divBdr>
            <w:top w:val="none" w:sz="0" w:space="0" w:color="auto"/>
            <w:left w:val="none" w:sz="0" w:space="0" w:color="auto"/>
            <w:bottom w:val="none" w:sz="0" w:space="0" w:color="auto"/>
            <w:right w:val="none" w:sz="0" w:space="0" w:color="auto"/>
          </w:divBdr>
          <w:divsChild>
            <w:div w:id="85200100">
              <w:marLeft w:val="0"/>
              <w:marRight w:val="0"/>
              <w:marTop w:val="0"/>
              <w:marBottom w:val="0"/>
              <w:divBdr>
                <w:top w:val="none" w:sz="0" w:space="0" w:color="auto"/>
                <w:left w:val="none" w:sz="0" w:space="0" w:color="auto"/>
                <w:bottom w:val="none" w:sz="0" w:space="0" w:color="auto"/>
                <w:right w:val="none" w:sz="0" w:space="0" w:color="auto"/>
              </w:divBdr>
              <w:divsChild>
                <w:div w:id="1508133993">
                  <w:marLeft w:val="0"/>
                  <w:marRight w:val="0"/>
                  <w:marTop w:val="0"/>
                  <w:marBottom w:val="0"/>
                  <w:divBdr>
                    <w:top w:val="none" w:sz="0" w:space="0" w:color="auto"/>
                    <w:left w:val="none" w:sz="0" w:space="0" w:color="auto"/>
                    <w:bottom w:val="none" w:sz="0" w:space="0" w:color="auto"/>
                    <w:right w:val="none" w:sz="0" w:space="0" w:color="auto"/>
                  </w:divBdr>
                </w:div>
                <w:div w:id="1887059488">
                  <w:marLeft w:val="0"/>
                  <w:marRight w:val="0"/>
                  <w:marTop w:val="0"/>
                  <w:marBottom w:val="0"/>
                  <w:divBdr>
                    <w:top w:val="none" w:sz="0" w:space="0" w:color="auto"/>
                    <w:left w:val="none" w:sz="0" w:space="0" w:color="auto"/>
                    <w:bottom w:val="none" w:sz="0" w:space="0" w:color="auto"/>
                    <w:right w:val="none" w:sz="0" w:space="0" w:color="auto"/>
                  </w:divBdr>
                </w:div>
                <w:div w:id="1570381625">
                  <w:marLeft w:val="0"/>
                  <w:marRight w:val="0"/>
                  <w:marTop w:val="0"/>
                  <w:marBottom w:val="0"/>
                  <w:divBdr>
                    <w:top w:val="none" w:sz="0" w:space="0" w:color="auto"/>
                    <w:left w:val="none" w:sz="0" w:space="0" w:color="auto"/>
                    <w:bottom w:val="none" w:sz="0" w:space="0" w:color="auto"/>
                    <w:right w:val="none" w:sz="0" w:space="0" w:color="auto"/>
                  </w:divBdr>
                </w:div>
                <w:div w:id="1573394343">
                  <w:marLeft w:val="0"/>
                  <w:marRight w:val="0"/>
                  <w:marTop w:val="0"/>
                  <w:marBottom w:val="0"/>
                  <w:divBdr>
                    <w:top w:val="none" w:sz="0" w:space="0" w:color="auto"/>
                    <w:left w:val="none" w:sz="0" w:space="0" w:color="auto"/>
                    <w:bottom w:val="none" w:sz="0" w:space="0" w:color="auto"/>
                    <w:right w:val="none" w:sz="0" w:space="0" w:color="auto"/>
                  </w:divBdr>
                </w:div>
                <w:div w:id="2097290186">
                  <w:marLeft w:val="0"/>
                  <w:marRight w:val="0"/>
                  <w:marTop w:val="0"/>
                  <w:marBottom w:val="0"/>
                  <w:divBdr>
                    <w:top w:val="none" w:sz="0" w:space="0" w:color="auto"/>
                    <w:left w:val="none" w:sz="0" w:space="0" w:color="auto"/>
                    <w:bottom w:val="none" w:sz="0" w:space="0" w:color="auto"/>
                    <w:right w:val="none" w:sz="0" w:space="0" w:color="auto"/>
                  </w:divBdr>
                </w:div>
                <w:div w:id="322397495">
                  <w:marLeft w:val="0"/>
                  <w:marRight w:val="0"/>
                  <w:marTop w:val="0"/>
                  <w:marBottom w:val="0"/>
                  <w:divBdr>
                    <w:top w:val="none" w:sz="0" w:space="0" w:color="auto"/>
                    <w:left w:val="none" w:sz="0" w:space="0" w:color="auto"/>
                    <w:bottom w:val="none" w:sz="0" w:space="0" w:color="auto"/>
                    <w:right w:val="none" w:sz="0" w:space="0" w:color="auto"/>
                  </w:divBdr>
                </w:div>
                <w:div w:id="187648269">
                  <w:marLeft w:val="0"/>
                  <w:marRight w:val="0"/>
                  <w:marTop w:val="0"/>
                  <w:marBottom w:val="0"/>
                  <w:divBdr>
                    <w:top w:val="none" w:sz="0" w:space="0" w:color="auto"/>
                    <w:left w:val="none" w:sz="0" w:space="0" w:color="auto"/>
                    <w:bottom w:val="none" w:sz="0" w:space="0" w:color="auto"/>
                    <w:right w:val="none" w:sz="0" w:space="0" w:color="auto"/>
                  </w:divBdr>
                </w:div>
                <w:div w:id="365101890">
                  <w:marLeft w:val="0"/>
                  <w:marRight w:val="0"/>
                  <w:marTop w:val="0"/>
                  <w:marBottom w:val="0"/>
                  <w:divBdr>
                    <w:top w:val="none" w:sz="0" w:space="0" w:color="auto"/>
                    <w:left w:val="none" w:sz="0" w:space="0" w:color="auto"/>
                    <w:bottom w:val="none" w:sz="0" w:space="0" w:color="auto"/>
                    <w:right w:val="none" w:sz="0" w:space="0" w:color="auto"/>
                  </w:divBdr>
                </w:div>
                <w:div w:id="99303491">
                  <w:marLeft w:val="0"/>
                  <w:marRight w:val="0"/>
                  <w:marTop w:val="0"/>
                  <w:marBottom w:val="0"/>
                  <w:divBdr>
                    <w:top w:val="none" w:sz="0" w:space="0" w:color="auto"/>
                    <w:left w:val="none" w:sz="0" w:space="0" w:color="auto"/>
                    <w:bottom w:val="none" w:sz="0" w:space="0" w:color="auto"/>
                    <w:right w:val="none" w:sz="0" w:space="0" w:color="auto"/>
                  </w:divBdr>
                </w:div>
                <w:div w:id="1746100163">
                  <w:marLeft w:val="0"/>
                  <w:marRight w:val="0"/>
                  <w:marTop w:val="0"/>
                  <w:marBottom w:val="0"/>
                  <w:divBdr>
                    <w:top w:val="none" w:sz="0" w:space="0" w:color="auto"/>
                    <w:left w:val="none" w:sz="0" w:space="0" w:color="auto"/>
                    <w:bottom w:val="none" w:sz="0" w:space="0" w:color="auto"/>
                    <w:right w:val="none" w:sz="0" w:space="0" w:color="auto"/>
                  </w:divBdr>
                </w:div>
                <w:div w:id="1463230493">
                  <w:marLeft w:val="0"/>
                  <w:marRight w:val="0"/>
                  <w:marTop w:val="0"/>
                  <w:marBottom w:val="0"/>
                  <w:divBdr>
                    <w:top w:val="none" w:sz="0" w:space="0" w:color="auto"/>
                    <w:left w:val="none" w:sz="0" w:space="0" w:color="auto"/>
                    <w:bottom w:val="none" w:sz="0" w:space="0" w:color="auto"/>
                    <w:right w:val="none" w:sz="0" w:space="0" w:color="auto"/>
                  </w:divBdr>
                </w:div>
                <w:div w:id="165753434">
                  <w:marLeft w:val="0"/>
                  <w:marRight w:val="0"/>
                  <w:marTop w:val="0"/>
                  <w:marBottom w:val="0"/>
                  <w:divBdr>
                    <w:top w:val="none" w:sz="0" w:space="0" w:color="auto"/>
                    <w:left w:val="none" w:sz="0" w:space="0" w:color="auto"/>
                    <w:bottom w:val="none" w:sz="0" w:space="0" w:color="auto"/>
                    <w:right w:val="none" w:sz="0" w:space="0" w:color="auto"/>
                  </w:divBdr>
                </w:div>
                <w:div w:id="872110751">
                  <w:marLeft w:val="0"/>
                  <w:marRight w:val="0"/>
                  <w:marTop w:val="0"/>
                  <w:marBottom w:val="0"/>
                  <w:divBdr>
                    <w:top w:val="none" w:sz="0" w:space="0" w:color="auto"/>
                    <w:left w:val="none" w:sz="0" w:space="0" w:color="auto"/>
                    <w:bottom w:val="none" w:sz="0" w:space="0" w:color="auto"/>
                    <w:right w:val="none" w:sz="0" w:space="0" w:color="auto"/>
                  </w:divBdr>
                </w:div>
                <w:div w:id="977295376">
                  <w:marLeft w:val="0"/>
                  <w:marRight w:val="0"/>
                  <w:marTop w:val="0"/>
                  <w:marBottom w:val="0"/>
                  <w:divBdr>
                    <w:top w:val="none" w:sz="0" w:space="0" w:color="auto"/>
                    <w:left w:val="none" w:sz="0" w:space="0" w:color="auto"/>
                    <w:bottom w:val="none" w:sz="0" w:space="0" w:color="auto"/>
                    <w:right w:val="none" w:sz="0" w:space="0" w:color="auto"/>
                  </w:divBdr>
                </w:div>
                <w:div w:id="309673201">
                  <w:marLeft w:val="0"/>
                  <w:marRight w:val="0"/>
                  <w:marTop w:val="0"/>
                  <w:marBottom w:val="0"/>
                  <w:divBdr>
                    <w:top w:val="none" w:sz="0" w:space="0" w:color="auto"/>
                    <w:left w:val="none" w:sz="0" w:space="0" w:color="auto"/>
                    <w:bottom w:val="none" w:sz="0" w:space="0" w:color="auto"/>
                    <w:right w:val="none" w:sz="0" w:space="0" w:color="auto"/>
                  </w:divBdr>
                </w:div>
                <w:div w:id="1950696015">
                  <w:marLeft w:val="0"/>
                  <w:marRight w:val="0"/>
                  <w:marTop w:val="0"/>
                  <w:marBottom w:val="0"/>
                  <w:divBdr>
                    <w:top w:val="none" w:sz="0" w:space="0" w:color="auto"/>
                    <w:left w:val="none" w:sz="0" w:space="0" w:color="auto"/>
                    <w:bottom w:val="none" w:sz="0" w:space="0" w:color="auto"/>
                    <w:right w:val="none" w:sz="0" w:space="0" w:color="auto"/>
                  </w:divBdr>
                </w:div>
                <w:div w:id="1895237159">
                  <w:marLeft w:val="0"/>
                  <w:marRight w:val="0"/>
                  <w:marTop w:val="0"/>
                  <w:marBottom w:val="0"/>
                  <w:divBdr>
                    <w:top w:val="none" w:sz="0" w:space="0" w:color="auto"/>
                    <w:left w:val="none" w:sz="0" w:space="0" w:color="auto"/>
                    <w:bottom w:val="none" w:sz="0" w:space="0" w:color="auto"/>
                    <w:right w:val="none" w:sz="0" w:space="0" w:color="auto"/>
                  </w:divBdr>
                </w:div>
                <w:div w:id="343630817">
                  <w:marLeft w:val="0"/>
                  <w:marRight w:val="0"/>
                  <w:marTop w:val="0"/>
                  <w:marBottom w:val="0"/>
                  <w:divBdr>
                    <w:top w:val="none" w:sz="0" w:space="0" w:color="auto"/>
                    <w:left w:val="none" w:sz="0" w:space="0" w:color="auto"/>
                    <w:bottom w:val="none" w:sz="0" w:space="0" w:color="auto"/>
                    <w:right w:val="none" w:sz="0" w:space="0" w:color="auto"/>
                  </w:divBdr>
                </w:div>
                <w:div w:id="1615863977">
                  <w:marLeft w:val="0"/>
                  <w:marRight w:val="0"/>
                  <w:marTop w:val="0"/>
                  <w:marBottom w:val="0"/>
                  <w:divBdr>
                    <w:top w:val="none" w:sz="0" w:space="0" w:color="auto"/>
                    <w:left w:val="none" w:sz="0" w:space="0" w:color="auto"/>
                    <w:bottom w:val="none" w:sz="0" w:space="0" w:color="auto"/>
                    <w:right w:val="none" w:sz="0" w:space="0" w:color="auto"/>
                  </w:divBdr>
                </w:div>
                <w:div w:id="209925417">
                  <w:marLeft w:val="0"/>
                  <w:marRight w:val="0"/>
                  <w:marTop w:val="0"/>
                  <w:marBottom w:val="0"/>
                  <w:divBdr>
                    <w:top w:val="none" w:sz="0" w:space="0" w:color="auto"/>
                    <w:left w:val="none" w:sz="0" w:space="0" w:color="auto"/>
                    <w:bottom w:val="none" w:sz="0" w:space="0" w:color="auto"/>
                    <w:right w:val="none" w:sz="0" w:space="0" w:color="auto"/>
                  </w:divBdr>
                </w:div>
                <w:div w:id="1968582642">
                  <w:marLeft w:val="0"/>
                  <w:marRight w:val="0"/>
                  <w:marTop w:val="0"/>
                  <w:marBottom w:val="0"/>
                  <w:divBdr>
                    <w:top w:val="none" w:sz="0" w:space="0" w:color="auto"/>
                    <w:left w:val="none" w:sz="0" w:space="0" w:color="auto"/>
                    <w:bottom w:val="none" w:sz="0" w:space="0" w:color="auto"/>
                    <w:right w:val="none" w:sz="0" w:space="0" w:color="auto"/>
                  </w:divBdr>
                </w:div>
                <w:div w:id="1803882231">
                  <w:marLeft w:val="0"/>
                  <w:marRight w:val="0"/>
                  <w:marTop w:val="0"/>
                  <w:marBottom w:val="0"/>
                  <w:divBdr>
                    <w:top w:val="none" w:sz="0" w:space="0" w:color="auto"/>
                    <w:left w:val="none" w:sz="0" w:space="0" w:color="auto"/>
                    <w:bottom w:val="none" w:sz="0" w:space="0" w:color="auto"/>
                    <w:right w:val="none" w:sz="0" w:space="0" w:color="auto"/>
                  </w:divBdr>
                </w:div>
                <w:div w:id="414860169">
                  <w:marLeft w:val="0"/>
                  <w:marRight w:val="0"/>
                  <w:marTop w:val="0"/>
                  <w:marBottom w:val="0"/>
                  <w:divBdr>
                    <w:top w:val="none" w:sz="0" w:space="0" w:color="auto"/>
                    <w:left w:val="none" w:sz="0" w:space="0" w:color="auto"/>
                    <w:bottom w:val="none" w:sz="0" w:space="0" w:color="auto"/>
                    <w:right w:val="none" w:sz="0" w:space="0" w:color="auto"/>
                  </w:divBdr>
                </w:div>
                <w:div w:id="2011717121">
                  <w:marLeft w:val="0"/>
                  <w:marRight w:val="0"/>
                  <w:marTop w:val="0"/>
                  <w:marBottom w:val="0"/>
                  <w:divBdr>
                    <w:top w:val="none" w:sz="0" w:space="0" w:color="auto"/>
                    <w:left w:val="none" w:sz="0" w:space="0" w:color="auto"/>
                    <w:bottom w:val="none" w:sz="0" w:space="0" w:color="auto"/>
                    <w:right w:val="none" w:sz="0" w:space="0" w:color="auto"/>
                  </w:divBdr>
                </w:div>
                <w:div w:id="1770932918">
                  <w:marLeft w:val="0"/>
                  <w:marRight w:val="0"/>
                  <w:marTop w:val="0"/>
                  <w:marBottom w:val="0"/>
                  <w:divBdr>
                    <w:top w:val="none" w:sz="0" w:space="0" w:color="auto"/>
                    <w:left w:val="none" w:sz="0" w:space="0" w:color="auto"/>
                    <w:bottom w:val="none" w:sz="0" w:space="0" w:color="auto"/>
                    <w:right w:val="none" w:sz="0" w:space="0" w:color="auto"/>
                  </w:divBdr>
                </w:div>
                <w:div w:id="1287544754">
                  <w:marLeft w:val="0"/>
                  <w:marRight w:val="0"/>
                  <w:marTop w:val="0"/>
                  <w:marBottom w:val="0"/>
                  <w:divBdr>
                    <w:top w:val="none" w:sz="0" w:space="0" w:color="auto"/>
                    <w:left w:val="none" w:sz="0" w:space="0" w:color="auto"/>
                    <w:bottom w:val="none" w:sz="0" w:space="0" w:color="auto"/>
                    <w:right w:val="none" w:sz="0" w:space="0" w:color="auto"/>
                  </w:divBdr>
                </w:div>
                <w:div w:id="1450277871">
                  <w:marLeft w:val="0"/>
                  <w:marRight w:val="0"/>
                  <w:marTop w:val="0"/>
                  <w:marBottom w:val="0"/>
                  <w:divBdr>
                    <w:top w:val="none" w:sz="0" w:space="0" w:color="auto"/>
                    <w:left w:val="none" w:sz="0" w:space="0" w:color="auto"/>
                    <w:bottom w:val="none" w:sz="0" w:space="0" w:color="auto"/>
                    <w:right w:val="none" w:sz="0" w:space="0" w:color="auto"/>
                  </w:divBdr>
                </w:div>
                <w:div w:id="993333365">
                  <w:marLeft w:val="0"/>
                  <w:marRight w:val="0"/>
                  <w:marTop w:val="0"/>
                  <w:marBottom w:val="0"/>
                  <w:divBdr>
                    <w:top w:val="none" w:sz="0" w:space="0" w:color="auto"/>
                    <w:left w:val="none" w:sz="0" w:space="0" w:color="auto"/>
                    <w:bottom w:val="none" w:sz="0" w:space="0" w:color="auto"/>
                    <w:right w:val="none" w:sz="0" w:space="0" w:color="auto"/>
                  </w:divBdr>
                </w:div>
                <w:div w:id="1519267935">
                  <w:marLeft w:val="0"/>
                  <w:marRight w:val="0"/>
                  <w:marTop w:val="0"/>
                  <w:marBottom w:val="0"/>
                  <w:divBdr>
                    <w:top w:val="none" w:sz="0" w:space="0" w:color="auto"/>
                    <w:left w:val="none" w:sz="0" w:space="0" w:color="auto"/>
                    <w:bottom w:val="none" w:sz="0" w:space="0" w:color="auto"/>
                    <w:right w:val="none" w:sz="0" w:space="0" w:color="auto"/>
                  </w:divBdr>
                </w:div>
                <w:div w:id="949700849">
                  <w:marLeft w:val="0"/>
                  <w:marRight w:val="0"/>
                  <w:marTop w:val="0"/>
                  <w:marBottom w:val="0"/>
                  <w:divBdr>
                    <w:top w:val="none" w:sz="0" w:space="0" w:color="auto"/>
                    <w:left w:val="none" w:sz="0" w:space="0" w:color="auto"/>
                    <w:bottom w:val="none" w:sz="0" w:space="0" w:color="auto"/>
                    <w:right w:val="none" w:sz="0" w:space="0" w:color="auto"/>
                  </w:divBdr>
                </w:div>
                <w:div w:id="1513183869">
                  <w:marLeft w:val="0"/>
                  <w:marRight w:val="0"/>
                  <w:marTop w:val="0"/>
                  <w:marBottom w:val="0"/>
                  <w:divBdr>
                    <w:top w:val="none" w:sz="0" w:space="0" w:color="auto"/>
                    <w:left w:val="none" w:sz="0" w:space="0" w:color="auto"/>
                    <w:bottom w:val="none" w:sz="0" w:space="0" w:color="auto"/>
                    <w:right w:val="none" w:sz="0" w:space="0" w:color="auto"/>
                  </w:divBdr>
                </w:div>
                <w:div w:id="98839908">
                  <w:marLeft w:val="0"/>
                  <w:marRight w:val="0"/>
                  <w:marTop w:val="0"/>
                  <w:marBottom w:val="0"/>
                  <w:divBdr>
                    <w:top w:val="none" w:sz="0" w:space="0" w:color="auto"/>
                    <w:left w:val="none" w:sz="0" w:space="0" w:color="auto"/>
                    <w:bottom w:val="none" w:sz="0" w:space="0" w:color="auto"/>
                    <w:right w:val="none" w:sz="0" w:space="0" w:color="auto"/>
                  </w:divBdr>
                </w:div>
                <w:div w:id="1518539400">
                  <w:marLeft w:val="0"/>
                  <w:marRight w:val="0"/>
                  <w:marTop w:val="0"/>
                  <w:marBottom w:val="0"/>
                  <w:divBdr>
                    <w:top w:val="none" w:sz="0" w:space="0" w:color="auto"/>
                    <w:left w:val="none" w:sz="0" w:space="0" w:color="auto"/>
                    <w:bottom w:val="none" w:sz="0" w:space="0" w:color="auto"/>
                    <w:right w:val="none" w:sz="0" w:space="0" w:color="auto"/>
                  </w:divBdr>
                </w:div>
                <w:div w:id="105077291">
                  <w:marLeft w:val="0"/>
                  <w:marRight w:val="0"/>
                  <w:marTop w:val="0"/>
                  <w:marBottom w:val="0"/>
                  <w:divBdr>
                    <w:top w:val="none" w:sz="0" w:space="0" w:color="auto"/>
                    <w:left w:val="none" w:sz="0" w:space="0" w:color="auto"/>
                    <w:bottom w:val="none" w:sz="0" w:space="0" w:color="auto"/>
                    <w:right w:val="none" w:sz="0" w:space="0" w:color="auto"/>
                  </w:divBdr>
                </w:div>
                <w:div w:id="1201168747">
                  <w:marLeft w:val="0"/>
                  <w:marRight w:val="0"/>
                  <w:marTop w:val="0"/>
                  <w:marBottom w:val="0"/>
                  <w:divBdr>
                    <w:top w:val="none" w:sz="0" w:space="0" w:color="auto"/>
                    <w:left w:val="none" w:sz="0" w:space="0" w:color="auto"/>
                    <w:bottom w:val="none" w:sz="0" w:space="0" w:color="auto"/>
                    <w:right w:val="none" w:sz="0" w:space="0" w:color="auto"/>
                  </w:divBdr>
                </w:div>
                <w:div w:id="1927418820">
                  <w:marLeft w:val="0"/>
                  <w:marRight w:val="0"/>
                  <w:marTop w:val="0"/>
                  <w:marBottom w:val="0"/>
                  <w:divBdr>
                    <w:top w:val="none" w:sz="0" w:space="0" w:color="auto"/>
                    <w:left w:val="none" w:sz="0" w:space="0" w:color="auto"/>
                    <w:bottom w:val="none" w:sz="0" w:space="0" w:color="auto"/>
                    <w:right w:val="none" w:sz="0" w:space="0" w:color="auto"/>
                  </w:divBdr>
                </w:div>
                <w:div w:id="1261136918">
                  <w:marLeft w:val="0"/>
                  <w:marRight w:val="0"/>
                  <w:marTop w:val="0"/>
                  <w:marBottom w:val="0"/>
                  <w:divBdr>
                    <w:top w:val="none" w:sz="0" w:space="0" w:color="auto"/>
                    <w:left w:val="none" w:sz="0" w:space="0" w:color="auto"/>
                    <w:bottom w:val="none" w:sz="0" w:space="0" w:color="auto"/>
                    <w:right w:val="none" w:sz="0" w:space="0" w:color="auto"/>
                  </w:divBdr>
                </w:div>
                <w:div w:id="1026826800">
                  <w:marLeft w:val="0"/>
                  <w:marRight w:val="0"/>
                  <w:marTop w:val="0"/>
                  <w:marBottom w:val="0"/>
                  <w:divBdr>
                    <w:top w:val="none" w:sz="0" w:space="0" w:color="auto"/>
                    <w:left w:val="none" w:sz="0" w:space="0" w:color="auto"/>
                    <w:bottom w:val="none" w:sz="0" w:space="0" w:color="auto"/>
                    <w:right w:val="none" w:sz="0" w:space="0" w:color="auto"/>
                  </w:divBdr>
                </w:div>
                <w:div w:id="810831682">
                  <w:marLeft w:val="0"/>
                  <w:marRight w:val="0"/>
                  <w:marTop w:val="0"/>
                  <w:marBottom w:val="0"/>
                  <w:divBdr>
                    <w:top w:val="none" w:sz="0" w:space="0" w:color="auto"/>
                    <w:left w:val="none" w:sz="0" w:space="0" w:color="auto"/>
                    <w:bottom w:val="none" w:sz="0" w:space="0" w:color="auto"/>
                    <w:right w:val="none" w:sz="0" w:space="0" w:color="auto"/>
                  </w:divBdr>
                </w:div>
                <w:div w:id="1096706370">
                  <w:marLeft w:val="0"/>
                  <w:marRight w:val="0"/>
                  <w:marTop w:val="0"/>
                  <w:marBottom w:val="0"/>
                  <w:divBdr>
                    <w:top w:val="none" w:sz="0" w:space="0" w:color="auto"/>
                    <w:left w:val="none" w:sz="0" w:space="0" w:color="auto"/>
                    <w:bottom w:val="none" w:sz="0" w:space="0" w:color="auto"/>
                    <w:right w:val="none" w:sz="0" w:space="0" w:color="auto"/>
                  </w:divBdr>
                </w:div>
                <w:div w:id="1110778992">
                  <w:marLeft w:val="0"/>
                  <w:marRight w:val="0"/>
                  <w:marTop w:val="0"/>
                  <w:marBottom w:val="0"/>
                  <w:divBdr>
                    <w:top w:val="none" w:sz="0" w:space="0" w:color="auto"/>
                    <w:left w:val="none" w:sz="0" w:space="0" w:color="auto"/>
                    <w:bottom w:val="none" w:sz="0" w:space="0" w:color="auto"/>
                    <w:right w:val="none" w:sz="0" w:space="0" w:color="auto"/>
                  </w:divBdr>
                </w:div>
                <w:div w:id="1585609814">
                  <w:marLeft w:val="0"/>
                  <w:marRight w:val="0"/>
                  <w:marTop w:val="0"/>
                  <w:marBottom w:val="0"/>
                  <w:divBdr>
                    <w:top w:val="none" w:sz="0" w:space="0" w:color="auto"/>
                    <w:left w:val="none" w:sz="0" w:space="0" w:color="auto"/>
                    <w:bottom w:val="none" w:sz="0" w:space="0" w:color="auto"/>
                    <w:right w:val="none" w:sz="0" w:space="0" w:color="auto"/>
                  </w:divBdr>
                </w:div>
                <w:div w:id="693651392">
                  <w:marLeft w:val="0"/>
                  <w:marRight w:val="0"/>
                  <w:marTop w:val="0"/>
                  <w:marBottom w:val="0"/>
                  <w:divBdr>
                    <w:top w:val="none" w:sz="0" w:space="0" w:color="auto"/>
                    <w:left w:val="none" w:sz="0" w:space="0" w:color="auto"/>
                    <w:bottom w:val="none" w:sz="0" w:space="0" w:color="auto"/>
                    <w:right w:val="none" w:sz="0" w:space="0" w:color="auto"/>
                  </w:divBdr>
                </w:div>
                <w:div w:id="885415007">
                  <w:marLeft w:val="0"/>
                  <w:marRight w:val="0"/>
                  <w:marTop w:val="0"/>
                  <w:marBottom w:val="0"/>
                  <w:divBdr>
                    <w:top w:val="none" w:sz="0" w:space="0" w:color="auto"/>
                    <w:left w:val="none" w:sz="0" w:space="0" w:color="auto"/>
                    <w:bottom w:val="none" w:sz="0" w:space="0" w:color="auto"/>
                    <w:right w:val="none" w:sz="0" w:space="0" w:color="auto"/>
                  </w:divBdr>
                </w:div>
                <w:div w:id="1072040559">
                  <w:marLeft w:val="0"/>
                  <w:marRight w:val="0"/>
                  <w:marTop w:val="0"/>
                  <w:marBottom w:val="0"/>
                  <w:divBdr>
                    <w:top w:val="none" w:sz="0" w:space="0" w:color="auto"/>
                    <w:left w:val="none" w:sz="0" w:space="0" w:color="auto"/>
                    <w:bottom w:val="none" w:sz="0" w:space="0" w:color="auto"/>
                    <w:right w:val="none" w:sz="0" w:space="0" w:color="auto"/>
                  </w:divBdr>
                </w:div>
                <w:div w:id="1300458420">
                  <w:marLeft w:val="0"/>
                  <w:marRight w:val="0"/>
                  <w:marTop w:val="0"/>
                  <w:marBottom w:val="0"/>
                  <w:divBdr>
                    <w:top w:val="none" w:sz="0" w:space="0" w:color="auto"/>
                    <w:left w:val="none" w:sz="0" w:space="0" w:color="auto"/>
                    <w:bottom w:val="none" w:sz="0" w:space="0" w:color="auto"/>
                    <w:right w:val="none" w:sz="0" w:space="0" w:color="auto"/>
                  </w:divBdr>
                </w:div>
                <w:div w:id="292634683">
                  <w:marLeft w:val="0"/>
                  <w:marRight w:val="0"/>
                  <w:marTop w:val="0"/>
                  <w:marBottom w:val="0"/>
                  <w:divBdr>
                    <w:top w:val="none" w:sz="0" w:space="0" w:color="auto"/>
                    <w:left w:val="none" w:sz="0" w:space="0" w:color="auto"/>
                    <w:bottom w:val="none" w:sz="0" w:space="0" w:color="auto"/>
                    <w:right w:val="none" w:sz="0" w:space="0" w:color="auto"/>
                  </w:divBdr>
                </w:div>
                <w:div w:id="803961744">
                  <w:marLeft w:val="0"/>
                  <w:marRight w:val="0"/>
                  <w:marTop w:val="0"/>
                  <w:marBottom w:val="0"/>
                  <w:divBdr>
                    <w:top w:val="none" w:sz="0" w:space="0" w:color="auto"/>
                    <w:left w:val="none" w:sz="0" w:space="0" w:color="auto"/>
                    <w:bottom w:val="none" w:sz="0" w:space="0" w:color="auto"/>
                    <w:right w:val="none" w:sz="0" w:space="0" w:color="auto"/>
                  </w:divBdr>
                </w:div>
                <w:div w:id="2046831978">
                  <w:marLeft w:val="0"/>
                  <w:marRight w:val="0"/>
                  <w:marTop w:val="0"/>
                  <w:marBottom w:val="0"/>
                  <w:divBdr>
                    <w:top w:val="none" w:sz="0" w:space="0" w:color="auto"/>
                    <w:left w:val="none" w:sz="0" w:space="0" w:color="auto"/>
                    <w:bottom w:val="none" w:sz="0" w:space="0" w:color="auto"/>
                    <w:right w:val="none" w:sz="0" w:space="0" w:color="auto"/>
                  </w:divBdr>
                </w:div>
                <w:div w:id="1564946817">
                  <w:marLeft w:val="0"/>
                  <w:marRight w:val="0"/>
                  <w:marTop w:val="0"/>
                  <w:marBottom w:val="0"/>
                  <w:divBdr>
                    <w:top w:val="none" w:sz="0" w:space="0" w:color="auto"/>
                    <w:left w:val="none" w:sz="0" w:space="0" w:color="auto"/>
                    <w:bottom w:val="none" w:sz="0" w:space="0" w:color="auto"/>
                    <w:right w:val="none" w:sz="0" w:space="0" w:color="auto"/>
                  </w:divBdr>
                </w:div>
                <w:div w:id="717318251">
                  <w:marLeft w:val="0"/>
                  <w:marRight w:val="0"/>
                  <w:marTop w:val="0"/>
                  <w:marBottom w:val="0"/>
                  <w:divBdr>
                    <w:top w:val="none" w:sz="0" w:space="0" w:color="auto"/>
                    <w:left w:val="none" w:sz="0" w:space="0" w:color="auto"/>
                    <w:bottom w:val="none" w:sz="0" w:space="0" w:color="auto"/>
                    <w:right w:val="none" w:sz="0" w:space="0" w:color="auto"/>
                  </w:divBdr>
                </w:div>
                <w:div w:id="55014030">
                  <w:marLeft w:val="0"/>
                  <w:marRight w:val="0"/>
                  <w:marTop w:val="0"/>
                  <w:marBottom w:val="0"/>
                  <w:divBdr>
                    <w:top w:val="none" w:sz="0" w:space="0" w:color="auto"/>
                    <w:left w:val="none" w:sz="0" w:space="0" w:color="auto"/>
                    <w:bottom w:val="none" w:sz="0" w:space="0" w:color="auto"/>
                    <w:right w:val="none" w:sz="0" w:space="0" w:color="auto"/>
                  </w:divBdr>
                </w:div>
                <w:div w:id="1668705498">
                  <w:marLeft w:val="0"/>
                  <w:marRight w:val="0"/>
                  <w:marTop w:val="0"/>
                  <w:marBottom w:val="0"/>
                  <w:divBdr>
                    <w:top w:val="none" w:sz="0" w:space="0" w:color="auto"/>
                    <w:left w:val="none" w:sz="0" w:space="0" w:color="auto"/>
                    <w:bottom w:val="none" w:sz="0" w:space="0" w:color="auto"/>
                    <w:right w:val="none" w:sz="0" w:space="0" w:color="auto"/>
                  </w:divBdr>
                </w:div>
                <w:div w:id="350107418">
                  <w:marLeft w:val="0"/>
                  <w:marRight w:val="0"/>
                  <w:marTop w:val="0"/>
                  <w:marBottom w:val="0"/>
                  <w:divBdr>
                    <w:top w:val="none" w:sz="0" w:space="0" w:color="auto"/>
                    <w:left w:val="none" w:sz="0" w:space="0" w:color="auto"/>
                    <w:bottom w:val="none" w:sz="0" w:space="0" w:color="auto"/>
                    <w:right w:val="none" w:sz="0" w:space="0" w:color="auto"/>
                  </w:divBdr>
                </w:div>
                <w:div w:id="1779636129">
                  <w:marLeft w:val="0"/>
                  <w:marRight w:val="0"/>
                  <w:marTop w:val="0"/>
                  <w:marBottom w:val="0"/>
                  <w:divBdr>
                    <w:top w:val="none" w:sz="0" w:space="0" w:color="auto"/>
                    <w:left w:val="none" w:sz="0" w:space="0" w:color="auto"/>
                    <w:bottom w:val="none" w:sz="0" w:space="0" w:color="auto"/>
                    <w:right w:val="none" w:sz="0" w:space="0" w:color="auto"/>
                  </w:divBdr>
                </w:div>
                <w:div w:id="482280520">
                  <w:marLeft w:val="0"/>
                  <w:marRight w:val="0"/>
                  <w:marTop w:val="0"/>
                  <w:marBottom w:val="0"/>
                  <w:divBdr>
                    <w:top w:val="none" w:sz="0" w:space="0" w:color="auto"/>
                    <w:left w:val="none" w:sz="0" w:space="0" w:color="auto"/>
                    <w:bottom w:val="none" w:sz="0" w:space="0" w:color="auto"/>
                    <w:right w:val="none" w:sz="0" w:space="0" w:color="auto"/>
                  </w:divBdr>
                </w:div>
                <w:div w:id="1199702056">
                  <w:marLeft w:val="0"/>
                  <w:marRight w:val="0"/>
                  <w:marTop w:val="0"/>
                  <w:marBottom w:val="0"/>
                  <w:divBdr>
                    <w:top w:val="none" w:sz="0" w:space="0" w:color="auto"/>
                    <w:left w:val="none" w:sz="0" w:space="0" w:color="auto"/>
                    <w:bottom w:val="none" w:sz="0" w:space="0" w:color="auto"/>
                    <w:right w:val="none" w:sz="0" w:space="0" w:color="auto"/>
                  </w:divBdr>
                </w:div>
                <w:div w:id="205338">
                  <w:marLeft w:val="0"/>
                  <w:marRight w:val="0"/>
                  <w:marTop w:val="0"/>
                  <w:marBottom w:val="0"/>
                  <w:divBdr>
                    <w:top w:val="none" w:sz="0" w:space="0" w:color="auto"/>
                    <w:left w:val="none" w:sz="0" w:space="0" w:color="auto"/>
                    <w:bottom w:val="none" w:sz="0" w:space="0" w:color="auto"/>
                    <w:right w:val="none" w:sz="0" w:space="0" w:color="auto"/>
                  </w:divBdr>
                </w:div>
                <w:div w:id="1167598621">
                  <w:marLeft w:val="0"/>
                  <w:marRight w:val="0"/>
                  <w:marTop w:val="0"/>
                  <w:marBottom w:val="0"/>
                  <w:divBdr>
                    <w:top w:val="none" w:sz="0" w:space="0" w:color="auto"/>
                    <w:left w:val="none" w:sz="0" w:space="0" w:color="auto"/>
                    <w:bottom w:val="none" w:sz="0" w:space="0" w:color="auto"/>
                    <w:right w:val="none" w:sz="0" w:space="0" w:color="auto"/>
                  </w:divBdr>
                </w:div>
                <w:div w:id="4201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02190">
          <w:marLeft w:val="0"/>
          <w:marRight w:val="0"/>
          <w:marTop w:val="0"/>
          <w:marBottom w:val="0"/>
          <w:divBdr>
            <w:top w:val="none" w:sz="0" w:space="0" w:color="auto"/>
            <w:left w:val="none" w:sz="0" w:space="0" w:color="auto"/>
            <w:bottom w:val="none" w:sz="0" w:space="0" w:color="auto"/>
            <w:right w:val="none" w:sz="0" w:space="0" w:color="auto"/>
          </w:divBdr>
          <w:divsChild>
            <w:div w:id="1610046717">
              <w:marLeft w:val="0"/>
              <w:marRight w:val="0"/>
              <w:marTop w:val="0"/>
              <w:marBottom w:val="0"/>
              <w:divBdr>
                <w:top w:val="none" w:sz="0" w:space="0" w:color="auto"/>
                <w:left w:val="none" w:sz="0" w:space="0" w:color="auto"/>
                <w:bottom w:val="none" w:sz="0" w:space="0" w:color="auto"/>
                <w:right w:val="none" w:sz="0" w:space="0" w:color="auto"/>
              </w:divBdr>
              <w:divsChild>
                <w:div w:id="1776634295">
                  <w:marLeft w:val="0"/>
                  <w:marRight w:val="0"/>
                  <w:marTop w:val="0"/>
                  <w:marBottom w:val="0"/>
                  <w:divBdr>
                    <w:top w:val="none" w:sz="0" w:space="0" w:color="auto"/>
                    <w:left w:val="none" w:sz="0" w:space="0" w:color="auto"/>
                    <w:bottom w:val="none" w:sz="0" w:space="0" w:color="auto"/>
                    <w:right w:val="none" w:sz="0" w:space="0" w:color="auto"/>
                  </w:divBdr>
                </w:div>
                <w:div w:id="87502329">
                  <w:marLeft w:val="0"/>
                  <w:marRight w:val="0"/>
                  <w:marTop w:val="0"/>
                  <w:marBottom w:val="0"/>
                  <w:divBdr>
                    <w:top w:val="none" w:sz="0" w:space="0" w:color="auto"/>
                    <w:left w:val="none" w:sz="0" w:space="0" w:color="auto"/>
                    <w:bottom w:val="none" w:sz="0" w:space="0" w:color="auto"/>
                    <w:right w:val="none" w:sz="0" w:space="0" w:color="auto"/>
                  </w:divBdr>
                </w:div>
                <w:div w:id="1293947480">
                  <w:marLeft w:val="0"/>
                  <w:marRight w:val="0"/>
                  <w:marTop w:val="0"/>
                  <w:marBottom w:val="0"/>
                  <w:divBdr>
                    <w:top w:val="none" w:sz="0" w:space="0" w:color="auto"/>
                    <w:left w:val="none" w:sz="0" w:space="0" w:color="auto"/>
                    <w:bottom w:val="none" w:sz="0" w:space="0" w:color="auto"/>
                    <w:right w:val="none" w:sz="0" w:space="0" w:color="auto"/>
                  </w:divBdr>
                </w:div>
                <w:div w:id="1128816321">
                  <w:marLeft w:val="0"/>
                  <w:marRight w:val="0"/>
                  <w:marTop w:val="0"/>
                  <w:marBottom w:val="0"/>
                  <w:divBdr>
                    <w:top w:val="none" w:sz="0" w:space="0" w:color="auto"/>
                    <w:left w:val="none" w:sz="0" w:space="0" w:color="auto"/>
                    <w:bottom w:val="none" w:sz="0" w:space="0" w:color="auto"/>
                    <w:right w:val="none" w:sz="0" w:space="0" w:color="auto"/>
                  </w:divBdr>
                </w:div>
                <w:div w:id="952899788">
                  <w:marLeft w:val="0"/>
                  <w:marRight w:val="0"/>
                  <w:marTop w:val="0"/>
                  <w:marBottom w:val="0"/>
                  <w:divBdr>
                    <w:top w:val="none" w:sz="0" w:space="0" w:color="auto"/>
                    <w:left w:val="none" w:sz="0" w:space="0" w:color="auto"/>
                    <w:bottom w:val="none" w:sz="0" w:space="0" w:color="auto"/>
                    <w:right w:val="none" w:sz="0" w:space="0" w:color="auto"/>
                  </w:divBdr>
                </w:div>
                <w:div w:id="1674869823">
                  <w:marLeft w:val="0"/>
                  <w:marRight w:val="0"/>
                  <w:marTop w:val="0"/>
                  <w:marBottom w:val="0"/>
                  <w:divBdr>
                    <w:top w:val="none" w:sz="0" w:space="0" w:color="auto"/>
                    <w:left w:val="none" w:sz="0" w:space="0" w:color="auto"/>
                    <w:bottom w:val="none" w:sz="0" w:space="0" w:color="auto"/>
                    <w:right w:val="none" w:sz="0" w:space="0" w:color="auto"/>
                  </w:divBdr>
                </w:div>
                <w:div w:id="726294047">
                  <w:marLeft w:val="0"/>
                  <w:marRight w:val="0"/>
                  <w:marTop w:val="0"/>
                  <w:marBottom w:val="0"/>
                  <w:divBdr>
                    <w:top w:val="none" w:sz="0" w:space="0" w:color="auto"/>
                    <w:left w:val="none" w:sz="0" w:space="0" w:color="auto"/>
                    <w:bottom w:val="none" w:sz="0" w:space="0" w:color="auto"/>
                    <w:right w:val="none" w:sz="0" w:space="0" w:color="auto"/>
                  </w:divBdr>
                </w:div>
                <w:div w:id="1838112378">
                  <w:marLeft w:val="0"/>
                  <w:marRight w:val="0"/>
                  <w:marTop w:val="0"/>
                  <w:marBottom w:val="0"/>
                  <w:divBdr>
                    <w:top w:val="none" w:sz="0" w:space="0" w:color="auto"/>
                    <w:left w:val="none" w:sz="0" w:space="0" w:color="auto"/>
                    <w:bottom w:val="none" w:sz="0" w:space="0" w:color="auto"/>
                    <w:right w:val="none" w:sz="0" w:space="0" w:color="auto"/>
                  </w:divBdr>
                </w:div>
                <w:div w:id="186603828">
                  <w:marLeft w:val="0"/>
                  <w:marRight w:val="0"/>
                  <w:marTop w:val="0"/>
                  <w:marBottom w:val="0"/>
                  <w:divBdr>
                    <w:top w:val="none" w:sz="0" w:space="0" w:color="auto"/>
                    <w:left w:val="none" w:sz="0" w:space="0" w:color="auto"/>
                    <w:bottom w:val="none" w:sz="0" w:space="0" w:color="auto"/>
                    <w:right w:val="none" w:sz="0" w:space="0" w:color="auto"/>
                  </w:divBdr>
                </w:div>
                <w:div w:id="797115295">
                  <w:marLeft w:val="0"/>
                  <w:marRight w:val="0"/>
                  <w:marTop w:val="0"/>
                  <w:marBottom w:val="0"/>
                  <w:divBdr>
                    <w:top w:val="none" w:sz="0" w:space="0" w:color="auto"/>
                    <w:left w:val="none" w:sz="0" w:space="0" w:color="auto"/>
                    <w:bottom w:val="none" w:sz="0" w:space="0" w:color="auto"/>
                    <w:right w:val="none" w:sz="0" w:space="0" w:color="auto"/>
                  </w:divBdr>
                </w:div>
                <w:div w:id="2107604884">
                  <w:marLeft w:val="0"/>
                  <w:marRight w:val="0"/>
                  <w:marTop w:val="0"/>
                  <w:marBottom w:val="0"/>
                  <w:divBdr>
                    <w:top w:val="none" w:sz="0" w:space="0" w:color="auto"/>
                    <w:left w:val="none" w:sz="0" w:space="0" w:color="auto"/>
                    <w:bottom w:val="none" w:sz="0" w:space="0" w:color="auto"/>
                    <w:right w:val="none" w:sz="0" w:space="0" w:color="auto"/>
                  </w:divBdr>
                </w:div>
                <w:div w:id="1960643413">
                  <w:marLeft w:val="0"/>
                  <w:marRight w:val="0"/>
                  <w:marTop w:val="0"/>
                  <w:marBottom w:val="0"/>
                  <w:divBdr>
                    <w:top w:val="none" w:sz="0" w:space="0" w:color="auto"/>
                    <w:left w:val="none" w:sz="0" w:space="0" w:color="auto"/>
                    <w:bottom w:val="none" w:sz="0" w:space="0" w:color="auto"/>
                    <w:right w:val="none" w:sz="0" w:space="0" w:color="auto"/>
                  </w:divBdr>
                </w:div>
                <w:div w:id="1225868507">
                  <w:marLeft w:val="0"/>
                  <w:marRight w:val="0"/>
                  <w:marTop w:val="0"/>
                  <w:marBottom w:val="0"/>
                  <w:divBdr>
                    <w:top w:val="none" w:sz="0" w:space="0" w:color="auto"/>
                    <w:left w:val="none" w:sz="0" w:space="0" w:color="auto"/>
                    <w:bottom w:val="none" w:sz="0" w:space="0" w:color="auto"/>
                    <w:right w:val="none" w:sz="0" w:space="0" w:color="auto"/>
                  </w:divBdr>
                </w:div>
                <w:div w:id="265315210">
                  <w:marLeft w:val="0"/>
                  <w:marRight w:val="0"/>
                  <w:marTop w:val="0"/>
                  <w:marBottom w:val="0"/>
                  <w:divBdr>
                    <w:top w:val="none" w:sz="0" w:space="0" w:color="auto"/>
                    <w:left w:val="none" w:sz="0" w:space="0" w:color="auto"/>
                    <w:bottom w:val="none" w:sz="0" w:space="0" w:color="auto"/>
                    <w:right w:val="none" w:sz="0" w:space="0" w:color="auto"/>
                  </w:divBdr>
                </w:div>
                <w:div w:id="1563560818">
                  <w:marLeft w:val="0"/>
                  <w:marRight w:val="0"/>
                  <w:marTop w:val="0"/>
                  <w:marBottom w:val="0"/>
                  <w:divBdr>
                    <w:top w:val="none" w:sz="0" w:space="0" w:color="auto"/>
                    <w:left w:val="none" w:sz="0" w:space="0" w:color="auto"/>
                    <w:bottom w:val="none" w:sz="0" w:space="0" w:color="auto"/>
                    <w:right w:val="none" w:sz="0" w:space="0" w:color="auto"/>
                  </w:divBdr>
                </w:div>
                <w:div w:id="661586929">
                  <w:marLeft w:val="0"/>
                  <w:marRight w:val="0"/>
                  <w:marTop w:val="0"/>
                  <w:marBottom w:val="0"/>
                  <w:divBdr>
                    <w:top w:val="none" w:sz="0" w:space="0" w:color="auto"/>
                    <w:left w:val="none" w:sz="0" w:space="0" w:color="auto"/>
                    <w:bottom w:val="none" w:sz="0" w:space="0" w:color="auto"/>
                    <w:right w:val="none" w:sz="0" w:space="0" w:color="auto"/>
                  </w:divBdr>
                </w:div>
                <w:div w:id="1186792324">
                  <w:marLeft w:val="0"/>
                  <w:marRight w:val="0"/>
                  <w:marTop w:val="0"/>
                  <w:marBottom w:val="0"/>
                  <w:divBdr>
                    <w:top w:val="none" w:sz="0" w:space="0" w:color="auto"/>
                    <w:left w:val="none" w:sz="0" w:space="0" w:color="auto"/>
                    <w:bottom w:val="none" w:sz="0" w:space="0" w:color="auto"/>
                    <w:right w:val="none" w:sz="0" w:space="0" w:color="auto"/>
                  </w:divBdr>
                </w:div>
                <w:div w:id="1792898534">
                  <w:marLeft w:val="0"/>
                  <w:marRight w:val="0"/>
                  <w:marTop w:val="0"/>
                  <w:marBottom w:val="0"/>
                  <w:divBdr>
                    <w:top w:val="none" w:sz="0" w:space="0" w:color="auto"/>
                    <w:left w:val="none" w:sz="0" w:space="0" w:color="auto"/>
                    <w:bottom w:val="none" w:sz="0" w:space="0" w:color="auto"/>
                    <w:right w:val="none" w:sz="0" w:space="0" w:color="auto"/>
                  </w:divBdr>
                </w:div>
                <w:div w:id="448553330">
                  <w:marLeft w:val="0"/>
                  <w:marRight w:val="0"/>
                  <w:marTop w:val="0"/>
                  <w:marBottom w:val="0"/>
                  <w:divBdr>
                    <w:top w:val="none" w:sz="0" w:space="0" w:color="auto"/>
                    <w:left w:val="none" w:sz="0" w:space="0" w:color="auto"/>
                    <w:bottom w:val="none" w:sz="0" w:space="0" w:color="auto"/>
                    <w:right w:val="none" w:sz="0" w:space="0" w:color="auto"/>
                  </w:divBdr>
                </w:div>
                <w:div w:id="1751342938">
                  <w:marLeft w:val="0"/>
                  <w:marRight w:val="0"/>
                  <w:marTop w:val="0"/>
                  <w:marBottom w:val="0"/>
                  <w:divBdr>
                    <w:top w:val="none" w:sz="0" w:space="0" w:color="auto"/>
                    <w:left w:val="none" w:sz="0" w:space="0" w:color="auto"/>
                    <w:bottom w:val="none" w:sz="0" w:space="0" w:color="auto"/>
                    <w:right w:val="none" w:sz="0" w:space="0" w:color="auto"/>
                  </w:divBdr>
                </w:div>
                <w:div w:id="324549806">
                  <w:marLeft w:val="0"/>
                  <w:marRight w:val="0"/>
                  <w:marTop w:val="0"/>
                  <w:marBottom w:val="0"/>
                  <w:divBdr>
                    <w:top w:val="none" w:sz="0" w:space="0" w:color="auto"/>
                    <w:left w:val="none" w:sz="0" w:space="0" w:color="auto"/>
                    <w:bottom w:val="none" w:sz="0" w:space="0" w:color="auto"/>
                    <w:right w:val="none" w:sz="0" w:space="0" w:color="auto"/>
                  </w:divBdr>
                </w:div>
                <w:div w:id="1902716949">
                  <w:marLeft w:val="0"/>
                  <w:marRight w:val="0"/>
                  <w:marTop w:val="0"/>
                  <w:marBottom w:val="0"/>
                  <w:divBdr>
                    <w:top w:val="none" w:sz="0" w:space="0" w:color="auto"/>
                    <w:left w:val="none" w:sz="0" w:space="0" w:color="auto"/>
                    <w:bottom w:val="none" w:sz="0" w:space="0" w:color="auto"/>
                    <w:right w:val="none" w:sz="0" w:space="0" w:color="auto"/>
                  </w:divBdr>
                </w:div>
                <w:div w:id="1405294917">
                  <w:marLeft w:val="0"/>
                  <w:marRight w:val="0"/>
                  <w:marTop w:val="0"/>
                  <w:marBottom w:val="0"/>
                  <w:divBdr>
                    <w:top w:val="none" w:sz="0" w:space="0" w:color="auto"/>
                    <w:left w:val="none" w:sz="0" w:space="0" w:color="auto"/>
                    <w:bottom w:val="none" w:sz="0" w:space="0" w:color="auto"/>
                    <w:right w:val="none" w:sz="0" w:space="0" w:color="auto"/>
                  </w:divBdr>
                </w:div>
                <w:div w:id="21175474">
                  <w:marLeft w:val="0"/>
                  <w:marRight w:val="0"/>
                  <w:marTop w:val="0"/>
                  <w:marBottom w:val="0"/>
                  <w:divBdr>
                    <w:top w:val="none" w:sz="0" w:space="0" w:color="auto"/>
                    <w:left w:val="none" w:sz="0" w:space="0" w:color="auto"/>
                    <w:bottom w:val="none" w:sz="0" w:space="0" w:color="auto"/>
                    <w:right w:val="none" w:sz="0" w:space="0" w:color="auto"/>
                  </w:divBdr>
                </w:div>
                <w:div w:id="1745949213">
                  <w:marLeft w:val="0"/>
                  <w:marRight w:val="0"/>
                  <w:marTop w:val="0"/>
                  <w:marBottom w:val="0"/>
                  <w:divBdr>
                    <w:top w:val="none" w:sz="0" w:space="0" w:color="auto"/>
                    <w:left w:val="none" w:sz="0" w:space="0" w:color="auto"/>
                    <w:bottom w:val="none" w:sz="0" w:space="0" w:color="auto"/>
                    <w:right w:val="none" w:sz="0" w:space="0" w:color="auto"/>
                  </w:divBdr>
                </w:div>
                <w:div w:id="1950047670">
                  <w:marLeft w:val="0"/>
                  <w:marRight w:val="0"/>
                  <w:marTop w:val="0"/>
                  <w:marBottom w:val="0"/>
                  <w:divBdr>
                    <w:top w:val="none" w:sz="0" w:space="0" w:color="auto"/>
                    <w:left w:val="none" w:sz="0" w:space="0" w:color="auto"/>
                    <w:bottom w:val="none" w:sz="0" w:space="0" w:color="auto"/>
                    <w:right w:val="none" w:sz="0" w:space="0" w:color="auto"/>
                  </w:divBdr>
                </w:div>
                <w:div w:id="895430160">
                  <w:marLeft w:val="0"/>
                  <w:marRight w:val="0"/>
                  <w:marTop w:val="0"/>
                  <w:marBottom w:val="0"/>
                  <w:divBdr>
                    <w:top w:val="none" w:sz="0" w:space="0" w:color="auto"/>
                    <w:left w:val="none" w:sz="0" w:space="0" w:color="auto"/>
                    <w:bottom w:val="none" w:sz="0" w:space="0" w:color="auto"/>
                    <w:right w:val="none" w:sz="0" w:space="0" w:color="auto"/>
                  </w:divBdr>
                </w:div>
                <w:div w:id="1075511674">
                  <w:marLeft w:val="0"/>
                  <w:marRight w:val="0"/>
                  <w:marTop w:val="0"/>
                  <w:marBottom w:val="0"/>
                  <w:divBdr>
                    <w:top w:val="none" w:sz="0" w:space="0" w:color="auto"/>
                    <w:left w:val="none" w:sz="0" w:space="0" w:color="auto"/>
                    <w:bottom w:val="none" w:sz="0" w:space="0" w:color="auto"/>
                    <w:right w:val="none" w:sz="0" w:space="0" w:color="auto"/>
                  </w:divBdr>
                </w:div>
                <w:div w:id="571819904">
                  <w:marLeft w:val="0"/>
                  <w:marRight w:val="0"/>
                  <w:marTop w:val="0"/>
                  <w:marBottom w:val="0"/>
                  <w:divBdr>
                    <w:top w:val="none" w:sz="0" w:space="0" w:color="auto"/>
                    <w:left w:val="none" w:sz="0" w:space="0" w:color="auto"/>
                    <w:bottom w:val="none" w:sz="0" w:space="0" w:color="auto"/>
                    <w:right w:val="none" w:sz="0" w:space="0" w:color="auto"/>
                  </w:divBdr>
                </w:div>
                <w:div w:id="482476919">
                  <w:marLeft w:val="0"/>
                  <w:marRight w:val="0"/>
                  <w:marTop w:val="0"/>
                  <w:marBottom w:val="0"/>
                  <w:divBdr>
                    <w:top w:val="none" w:sz="0" w:space="0" w:color="auto"/>
                    <w:left w:val="none" w:sz="0" w:space="0" w:color="auto"/>
                    <w:bottom w:val="none" w:sz="0" w:space="0" w:color="auto"/>
                    <w:right w:val="none" w:sz="0" w:space="0" w:color="auto"/>
                  </w:divBdr>
                </w:div>
                <w:div w:id="2091005947">
                  <w:marLeft w:val="0"/>
                  <w:marRight w:val="0"/>
                  <w:marTop w:val="0"/>
                  <w:marBottom w:val="0"/>
                  <w:divBdr>
                    <w:top w:val="none" w:sz="0" w:space="0" w:color="auto"/>
                    <w:left w:val="none" w:sz="0" w:space="0" w:color="auto"/>
                    <w:bottom w:val="none" w:sz="0" w:space="0" w:color="auto"/>
                    <w:right w:val="none" w:sz="0" w:space="0" w:color="auto"/>
                  </w:divBdr>
                </w:div>
                <w:div w:id="597829839">
                  <w:marLeft w:val="0"/>
                  <w:marRight w:val="0"/>
                  <w:marTop w:val="0"/>
                  <w:marBottom w:val="0"/>
                  <w:divBdr>
                    <w:top w:val="none" w:sz="0" w:space="0" w:color="auto"/>
                    <w:left w:val="none" w:sz="0" w:space="0" w:color="auto"/>
                    <w:bottom w:val="none" w:sz="0" w:space="0" w:color="auto"/>
                    <w:right w:val="none" w:sz="0" w:space="0" w:color="auto"/>
                  </w:divBdr>
                </w:div>
                <w:div w:id="367995880">
                  <w:marLeft w:val="0"/>
                  <w:marRight w:val="0"/>
                  <w:marTop w:val="0"/>
                  <w:marBottom w:val="0"/>
                  <w:divBdr>
                    <w:top w:val="none" w:sz="0" w:space="0" w:color="auto"/>
                    <w:left w:val="none" w:sz="0" w:space="0" w:color="auto"/>
                    <w:bottom w:val="none" w:sz="0" w:space="0" w:color="auto"/>
                    <w:right w:val="none" w:sz="0" w:space="0" w:color="auto"/>
                  </w:divBdr>
                </w:div>
                <w:div w:id="74206694">
                  <w:marLeft w:val="0"/>
                  <w:marRight w:val="0"/>
                  <w:marTop w:val="0"/>
                  <w:marBottom w:val="0"/>
                  <w:divBdr>
                    <w:top w:val="none" w:sz="0" w:space="0" w:color="auto"/>
                    <w:left w:val="none" w:sz="0" w:space="0" w:color="auto"/>
                    <w:bottom w:val="none" w:sz="0" w:space="0" w:color="auto"/>
                    <w:right w:val="none" w:sz="0" w:space="0" w:color="auto"/>
                  </w:divBdr>
                </w:div>
                <w:div w:id="570313701">
                  <w:marLeft w:val="0"/>
                  <w:marRight w:val="0"/>
                  <w:marTop w:val="0"/>
                  <w:marBottom w:val="0"/>
                  <w:divBdr>
                    <w:top w:val="none" w:sz="0" w:space="0" w:color="auto"/>
                    <w:left w:val="none" w:sz="0" w:space="0" w:color="auto"/>
                    <w:bottom w:val="none" w:sz="0" w:space="0" w:color="auto"/>
                    <w:right w:val="none" w:sz="0" w:space="0" w:color="auto"/>
                  </w:divBdr>
                </w:div>
                <w:div w:id="1100905275">
                  <w:marLeft w:val="0"/>
                  <w:marRight w:val="0"/>
                  <w:marTop w:val="0"/>
                  <w:marBottom w:val="0"/>
                  <w:divBdr>
                    <w:top w:val="none" w:sz="0" w:space="0" w:color="auto"/>
                    <w:left w:val="none" w:sz="0" w:space="0" w:color="auto"/>
                    <w:bottom w:val="none" w:sz="0" w:space="0" w:color="auto"/>
                    <w:right w:val="none" w:sz="0" w:space="0" w:color="auto"/>
                  </w:divBdr>
                </w:div>
                <w:div w:id="646517207">
                  <w:marLeft w:val="0"/>
                  <w:marRight w:val="0"/>
                  <w:marTop w:val="0"/>
                  <w:marBottom w:val="0"/>
                  <w:divBdr>
                    <w:top w:val="none" w:sz="0" w:space="0" w:color="auto"/>
                    <w:left w:val="none" w:sz="0" w:space="0" w:color="auto"/>
                    <w:bottom w:val="none" w:sz="0" w:space="0" w:color="auto"/>
                    <w:right w:val="none" w:sz="0" w:space="0" w:color="auto"/>
                  </w:divBdr>
                </w:div>
                <w:div w:id="1613128967">
                  <w:marLeft w:val="0"/>
                  <w:marRight w:val="0"/>
                  <w:marTop w:val="0"/>
                  <w:marBottom w:val="0"/>
                  <w:divBdr>
                    <w:top w:val="none" w:sz="0" w:space="0" w:color="auto"/>
                    <w:left w:val="none" w:sz="0" w:space="0" w:color="auto"/>
                    <w:bottom w:val="none" w:sz="0" w:space="0" w:color="auto"/>
                    <w:right w:val="none" w:sz="0" w:space="0" w:color="auto"/>
                  </w:divBdr>
                </w:div>
                <w:div w:id="1979412974">
                  <w:marLeft w:val="0"/>
                  <w:marRight w:val="0"/>
                  <w:marTop w:val="0"/>
                  <w:marBottom w:val="0"/>
                  <w:divBdr>
                    <w:top w:val="none" w:sz="0" w:space="0" w:color="auto"/>
                    <w:left w:val="none" w:sz="0" w:space="0" w:color="auto"/>
                    <w:bottom w:val="none" w:sz="0" w:space="0" w:color="auto"/>
                    <w:right w:val="none" w:sz="0" w:space="0" w:color="auto"/>
                  </w:divBdr>
                </w:div>
                <w:div w:id="1399939098">
                  <w:marLeft w:val="0"/>
                  <w:marRight w:val="0"/>
                  <w:marTop w:val="0"/>
                  <w:marBottom w:val="0"/>
                  <w:divBdr>
                    <w:top w:val="none" w:sz="0" w:space="0" w:color="auto"/>
                    <w:left w:val="none" w:sz="0" w:space="0" w:color="auto"/>
                    <w:bottom w:val="none" w:sz="0" w:space="0" w:color="auto"/>
                    <w:right w:val="none" w:sz="0" w:space="0" w:color="auto"/>
                  </w:divBdr>
                </w:div>
                <w:div w:id="1594242128">
                  <w:marLeft w:val="0"/>
                  <w:marRight w:val="0"/>
                  <w:marTop w:val="0"/>
                  <w:marBottom w:val="0"/>
                  <w:divBdr>
                    <w:top w:val="none" w:sz="0" w:space="0" w:color="auto"/>
                    <w:left w:val="none" w:sz="0" w:space="0" w:color="auto"/>
                    <w:bottom w:val="none" w:sz="0" w:space="0" w:color="auto"/>
                    <w:right w:val="none" w:sz="0" w:space="0" w:color="auto"/>
                  </w:divBdr>
                </w:div>
                <w:div w:id="1776442803">
                  <w:marLeft w:val="0"/>
                  <w:marRight w:val="0"/>
                  <w:marTop w:val="0"/>
                  <w:marBottom w:val="0"/>
                  <w:divBdr>
                    <w:top w:val="none" w:sz="0" w:space="0" w:color="auto"/>
                    <w:left w:val="none" w:sz="0" w:space="0" w:color="auto"/>
                    <w:bottom w:val="none" w:sz="0" w:space="0" w:color="auto"/>
                    <w:right w:val="none" w:sz="0" w:space="0" w:color="auto"/>
                  </w:divBdr>
                </w:div>
                <w:div w:id="987711003">
                  <w:marLeft w:val="0"/>
                  <w:marRight w:val="0"/>
                  <w:marTop w:val="0"/>
                  <w:marBottom w:val="0"/>
                  <w:divBdr>
                    <w:top w:val="none" w:sz="0" w:space="0" w:color="auto"/>
                    <w:left w:val="none" w:sz="0" w:space="0" w:color="auto"/>
                    <w:bottom w:val="none" w:sz="0" w:space="0" w:color="auto"/>
                    <w:right w:val="none" w:sz="0" w:space="0" w:color="auto"/>
                  </w:divBdr>
                </w:div>
                <w:div w:id="655569310">
                  <w:marLeft w:val="0"/>
                  <w:marRight w:val="0"/>
                  <w:marTop w:val="0"/>
                  <w:marBottom w:val="0"/>
                  <w:divBdr>
                    <w:top w:val="none" w:sz="0" w:space="0" w:color="auto"/>
                    <w:left w:val="none" w:sz="0" w:space="0" w:color="auto"/>
                    <w:bottom w:val="none" w:sz="0" w:space="0" w:color="auto"/>
                    <w:right w:val="none" w:sz="0" w:space="0" w:color="auto"/>
                  </w:divBdr>
                </w:div>
                <w:div w:id="412625464">
                  <w:marLeft w:val="0"/>
                  <w:marRight w:val="0"/>
                  <w:marTop w:val="0"/>
                  <w:marBottom w:val="0"/>
                  <w:divBdr>
                    <w:top w:val="none" w:sz="0" w:space="0" w:color="auto"/>
                    <w:left w:val="none" w:sz="0" w:space="0" w:color="auto"/>
                    <w:bottom w:val="none" w:sz="0" w:space="0" w:color="auto"/>
                    <w:right w:val="none" w:sz="0" w:space="0" w:color="auto"/>
                  </w:divBdr>
                </w:div>
                <w:div w:id="996766220">
                  <w:marLeft w:val="0"/>
                  <w:marRight w:val="0"/>
                  <w:marTop w:val="0"/>
                  <w:marBottom w:val="0"/>
                  <w:divBdr>
                    <w:top w:val="none" w:sz="0" w:space="0" w:color="auto"/>
                    <w:left w:val="none" w:sz="0" w:space="0" w:color="auto"/>
                    <w:bottom w:val="none" w:sz="0" w:space="0" w:color="auto"/>
                    <w:right w:val="none" w:sz="0" w:space="0" w:color="auto"/>
                  </w:divBdr>
                </w:div>
                <w:div w:id="1359233634">
                  <w:marLeft w:val="0"/>
                  <w:marRight w:val="0"/>
                  <w:marTop w:val="0"/>
                  <w:marBottom w:val="0"/>
                  <w:divBdr>
                    <w:top w:val="none" w:sz="0" w:space="0" w:color="auto"/>
                    <w:left w:val="none" w:sz="0" w:space="0" w:color="auto"/>
                    <w:bottom w:val="none" w:sz="0" w:space="0" w:color="auto"/>
                    <w:right w:val="none" w:sz="0" w:space="0" w:color="auto"/>
                  </w:divBdr>
                </w:div>
                <w:div w:id="1366757490">
                  <w:marLeft w:val="0"/>
                  <w:marRight w:val="0"/>
                  <w:marTop w:val="0"/>
                  <w:marBottom w:val="0"/>
                  <w:divBdr>
                    <w:top w:val="none" w:sz="0" w:space="0" w:color="auto"/>
                    <w:left w:val="none" w:sz="0" w:space="0" w:color="auto"/>
                    <w:bottom w:val="none" w:sz="0" w:space="0" w:color="auto"/>
                    <w:right w:val="none" w:sz="0" w:space="0" w:color="auto"/>
                  </w:divBdr>
                </w:div>
                <w:div w:id="1943688183">
                  <w:marLeft w:val="0"/>
                  <w:marRight w:val="0"/>
                  <w:marTop w:val="0"/>
                  <w:marBottom w:val="0"/>
                  <w:divBdr>
                    <w:top w:val="none" w:sz="0" w:space="0" w:color="auto"/>
                    <w:left w:val="none" w:sz="0" w:space="0" w:color="auto"/>
                    <w:bottom w:val="none" w:sz="0" w:space="0" w:color="auto"/>
                    <w:right w:val="none" w:sz="0" w:space="0" w:color="auto"/>
                  </w:divBdr>
                </w:div>
                <w:div w:id="1199732970">
                  <w:marLeft w:val="0"/>
                  <w:marRight w:val="0"/>
                  <w:marTop w:val="0"/>
                  <w:marBottom w:val="0"/>
                  <w:divBdr>
                    <w:top w:val="none" w:sz="0" w:space="0" w:color="auto"/>
                    <w:left w:val="none" w:sz="0" w:space="0" w:color="auto"/>
                    <w:bottom w:val="none" w:sz="0" w:space="0" w:color="auto"/>
                    <w:right w:val="none" w:sz="0" w:space="0" w:color="auto"/>
                  </w:divBdr>
                </w:div>
                <w:div w:id="1566182151">
                  <w:marLeft w:val="0"/>
                  <w:marRight w:val="0"/>
                  <w:marTop w:val="0"/>
                  <w:marBottom w:val="0"/>
                  <w:divBdr>
                    <w:top w:val="none" w:sz="0" w:space="0" w:color="auto"/>
                    <w:left w:val="none" w:sz="0" w:space="0" w:color="auto"/>
                    <w:bottom w:val="none" w:sz="0" w:space="0" w:color="auto"/>
                    <w:right w:val="none" w:sz="0" w:space="0" w:color="auto"/>
                  </w:divBdr>
                </w:div>
                <w:div w:id="416631366">
                  <w:marLeft w:val="0"/>
                  <w:marRight w:val="0"/>
                  <w:marTop w:val="0"/>
                  <w:marBottom w:val="0"/>
                  <w:divBdr>
                    <w:top w:val="none" w:sz="0" w:space="0" w:color="auto"/>
                    <w:left w:val="none" w:sz="0" w:space="0" w:color="auto"/>
                    <w:bottom w:val="none" w:sz="0" w:space="0" w:color="auto"/>
                    <w:right w:val="none" w:sz="0" w:space="0" w:color="auto"/>
                  </w:divBdr>
                </w:div>
                <w:div w:id="1820919307">
                  <w:marLeft w:val="0"/>
                  <w:marRight w:val="0"/>
                  <w:marTop w:val="0"/>
                  <w:marBottom w:val="0"/>
                  <w:divBdr>
                    <w:top w:val="none" w:sz="0" w:space="0" w:color="auto"/>
                    <w:left w:val="none" w:sz="0" w:space="0" w:color="auto"/>
                    <w:bottom w:val="none" w:sz="0" w:space="0" w:color="auto"/>
                    <w:right w:val="none" w:sz="0" w:space="0" w:color="auto"/>
                  </w:divBdr>
                </w:div>
                <w:div w:id="1397432716">
                  <w:marLeft w:val="0"/>
                  <w:marRight w:val="0"/>
                  <w:marTop w:val="0"/>
                  <w:marBottom w:val="0"/>
                  <w:divBdr>
                    <w:top w:val="none" w:sz="0" w:space="0" w:color="auto"/>
                    <w:left w:val="none" w:sz="0" w:space="0" w:color="auto"/>
                    <w:bottom w:val="none" w:sz="0" w:space="0" w:color="auto"/>
                    <w:right w:val="none" w:sz="0" w:space="0" w:color="auto"/>
                  </w:divBdr>
                </w:div>
                <w:div w:id="7491285">
                  <w:marLeft w:val="0"/>
                  <w:marRight w:val="0"/>
                  <w:marTop w:val="0"/>
                  <w:marBottom w:val="0"/>
                  <w:divBdr>
                    <w:top w:val="none" w:sz="0" w:space="0" w:color="auto"/>
                    <w:left w:val="none" w:sz="0" w:space="0" w:color="auto"/>
                    <w:bottom w:val="none" w:sz="0" w:space="0" w:color="auto"/>
                    <w:right w:val="none" w:sz="0" w:space="0" w:color="auto"/>
                  </w:divBdr>
                </w:div>
                <w:div w:id="1567687975">
                  <w:marLeft w:val="0"/>
                  <w:marRight w:val="0"/>
                  <w:marTop w:val="0"/>
                  <w:marBottom w:val="0"/>
                  <w:divBdr>
                    <w:top w:val="none" w:sz="0" w:space="0" w:color="auto"/>
                    <w:left w:val="none" w:sz="0" w:space="0" w:color="auto"/>
                    <w:bottom w:val="none" w:sz="0" w:space="0" w:color="auto"/>
                    <w:right w:val="none" w:sz="0" w:space="0" w:color="auto"/>
                  </w:divBdr>
                </w:div>
                <w:div w:id="580145353">
                  <w:marLeft w:val="0"/>
                  <w:marRight w:val="0"/>
                  <w:marTop w:val="0"/>
                  <w:marBottom w:val="0"/>
                  <w:divBdr>
                    <w:top w:val="none" w:sz="0" w:space="0" w:color="auto"/>
                    <w:left w:val="none" w:sz="0" w:space="0" w:color="auto"/>
                    <w:bottom w:val="none" w:sz="0" w:space="0" w:color="auto"/>
                    <w:right w:val="none" w:sz="0" w:space="0" w:color="auto"/>
                  </w:divBdr>
                </w:div>
                <w:div w:id="1044058305">
                  <w:marLeft w:val="0"/>
                  <w:marRight w:val="0"/>
                  <w:marTop w:val="0"/>
                  <w:marBottom w:val="0"/>
                  <w:divBdr>
                    <w:top w:val="none" w:sz="0" w:space="0" w:color="auto"/>
                    <w:left w:val="none" w:sz="0" w:space="0" w:color="auto"/>
                    <w:bottom w:val="none" w:sz="0" w:space="0" w:color="auto"/>
                    <w:right w:val="none" w:sz="0" w:space="0" w:color="auto"/>
                  </w:divBdr>
                </w:div>
                <w:div w:id="1229194665">
                  <w:marLeft w:val="0"/>
                  <w:marRight w:val="0"/>
                  <w:marTop w:val="0"/>
                  <w:marBottom w:val="0"/>
                  <w:divBdr>
                    <w:top w:val="none" w:sz="0" w:space="0" w:color="auto"/>
                    <w:left w:val="none" w:sz="0" w:space="0" w:color="auto"/>
                    <w:bottom w:val="none" w:sz="0" w:space="0" w:color="auto"/>
                    <w:right w:val="none" w:sz="0" w:space="0" w:color="auto"/>
                  </w:divBdr>
                </w:div>
                <w:div w:id="870649879">
                  <w:marLeft w:val="0"/>
                  <w:marRight w:val="0"/>
                  <w:marTop w:val="0"/>
                  <w:marBottom w:val="0"/>
                  <w:divBdr>
                    <w:top w:val="none" w:sz="0" w:space="0" w:color="auto"/>
                    <w:left w:val="none" w:sz="0" w:space="0" w:color="auto"/>
                    <w:bottom w:val="none" w:sz="0" w:space="0" w:color="auto"/>
                    <w:right w:val="none" w:sz="0" w:space="0" w:color="auto"/>
                  </w:divBdr>
                </w:div>
                <w:div w:id="1057508833">
                  <w:marLeft w:val="0"/>
                  <w:marRight w:val="0"/>
                  <w:marTop w:val="0"/>
                  <w:marBottom w:val="0"/>
                  <w:divBdr>
                    <w:top w:val="none" w:sz="0" w:space="0" w:color="auto"/>
                    <w:left w:val="none" w:sz="0" w:space="0" w:color="auto"/>
                    <w:bottom w:val="none" w:sz="0" w:space="0" w:color="auto"/>
                    <w:right w:val="none" w:sz="0" w:space="0" w:color="auto"/>
                  </w:divBdr>
                </w:div>
                <w:div w:id="161012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017304">
          <w:marLeft w:val="0"/>
          <w:marRight w:val="0"/>
          <w:marTop w:val="0"/>
          <w:marBottom w:val="0"/>
          <w:divBdr>
            <w:top w:val="none" w:sz="0" w:space="0" w:color="auto"/>
            <w:left w:val="none" w:sz="0" w:space="0" w:color="auto"/>
            <w:bottom w:val="none" w:sz="0" w:space="0" w:color="auto"/>
            <w:right w:val="none" w:sz="0" w:space="0" w:color="auto"/>
          </w:divBdr>
          <w:divsChild>
            <w:div w:id="1458260802">
              <w:marLeft w:val="0"/>
              <w:marRight w:val="0"/>
              <w:marTop w:val="0"/>
              <w:marBottom w:val="0"/>
              <w:divBdr>
                <w:top w:val="none" w:sz="0" w:space="0" w:color="auto"/>
                <w:left w:val="none" w:sz="0" w:space="0" w:color="auto"/>
                <w:bottom w:val="none" w:sz="0" w:space="0" w:color="auto"/>
                <w:right w:val="none" w:sz="0" w:space="0" w:color="auto"/>
              </w:divBdr>
              <w:divsChild>
                <w:div w:id="2040548166">
                  <w:marLeft w:val="0"/>
                  <w:marRight w:val="0"/>
                  <w:marTop w:val="0"/>
                  <w:marBottom w:val="0"/>
                  <w:divBdr>
                    <w:top w:val="none" w:sz="0" w:space="0" w:color="auto"/>
                    <w:left w:val="none" w:sz="0" w:space="0" w:color="auto"/>
                    <w:bottom w:val="none" w:sz="0" w:space="0" w:color="auto"/>
                    <w:right w:val="none" w:sz="0" w:space="0" w:color="auto"/>
                  </w:divBdr>
                </w:div>
                <w:div w:id="1400904189">
                  <w:marLeft w:val="0"/>
                  <w:marRight w:val="0"/>
                  <w:marTop w:val="0"/>
                  <w:marBottom w:val="0"/>
                  <w:divBdr>
                    <w:top w:val="none" w:sz="0" w:space="0" w:color="auto"/>
                    <w:left w:val="none" w:sz="0" w:space="0" w:color="auto"/>
                    <w:bottom w:val="none" w:sz="0" w:space="0" w:color="auto"/>
                    <w:right w:val="none" w:sz="0" w:space="0" w:color="auto"/>
                  </w:divBdr>
                </w:div>
                <w:div w:id="459878977">
                  <w:marLeft w:val="0"/>
                  <w:marRight w:val="0"/>
                  <w:marTop w:val="0"/>
                  <w:marBottom w:val="0"/>
                  <w:divBdr>
                    <w:top w:val="none" w:sz="0" w:space="0" w:color="auto"/>
                    <w:left w:val="none" w:sz="0" w:space="0" w:color="auto"/>
                    <w:bottom w:val="none" w:sz="0" w:space="0" w:color="auto"/>
                    <w:right w:val="none" w:sz="0" w:space="0" w:color="auto"/>
                  </w:divBdr>
                </w:div>
                <w:div w:id="29304340">
                  <w:marLeft w:val="0"/>
                  <w:marRight w:val="0"/>
                  <w:marTop w:val="0"/>
                  <w:marBottom w:val="0"/>
                  <w:divBdr>
                    <w:top w:val="none" w:sz="0" w:space="0" w:color="auto"/>
                    <w:left w:val="none" w:sz="0" w:space="0" w:color="auto"/>
                    <w:bottom w:val="none" w:sz="0" w:space="0" w:color="auto"/>
                    <w:right w:val="none" w:sz="0" w:space="0" w:color="auto"/>
                  </w:divBdr>
                </w:div>
                <w:div w:id="1468932741">
                  <w:marLeft w:val="0"/>
                  <w:marRight w:val="0"/>
                  <w:marTop w:val="0"/>
                  <w:marBottom w:val="0"/>
                  <w:divBdr>
                    <w:top w:val="none" w:sz="0" w:space="0" w:color="auto"/>
                    <w:left w:val="none" w:sz="0" w:space="0" w:color="auto"/>
                    <w:bottom w:val="none" w:sz="0" w:space="0" w:color="auto"/>
                    <w:right w:val="none" w:sz="0" w:space="0" w:color="auto"/>
                  </w:divBdr>
                </w:div>
                <w:div w:id="1692300496">
                  <w:marLeft w:val="0"/>
                  <w:marRight w:val="0"/>
                  <w:marTop w:val="0"/>
                  <w:marBottom w:val="0"/>
                  <w:divBdr>
                    <w:top w:val="none" w:sz="0" w:space="0" w:color="auto"/>
                    <w:left w:val="none" w:sz="0" w:space="0" w:color="auto"/>
                    <w:bottom w:val="none" w:sz="0" w:space="0" w:color="auto"/>
                    <w:right w:val="none" w:sz="0" w:space="0" w:color="auto"/>
                  </w:divBdr>
                </w:div>
                <w:div w:id="2127195387">
                  <w:marLeft w:val="0"/>
                  <w:marRight w:val="0"/>
                  <w:marTop w:val="0"/>
                  <w:marBottom w:val="0"/>
                  <w:divBdr>
                    <w:top w:val="none" w:sz="0" w:space="0" w:color="auto"/>
                    <w:left w:val="none" w:sz="0" w:space="0" w:color="auto"/>
                    <w:bottom w:val="none" w:sz="0" w:space="0" w:color="auto"/>
                    <w:right w:val="none" w:sz="0" w:space="0" w:color="auto"/>
                  </w:divBdr>
                </w:div>
                <w:div w:id="1980960153">
                  <w:marLeft w:val="0"/>
                  <w:marRight w:val="0"/>
                  <w:marTop w:val="0"/>
                  <w:marBottom w:val="0"/>
                  <w:divBdr>
                    <w:top w:val="none" w:sz="0" w:space="0" w:color="auto"/>
                    <w:left w:val="none" w:sz="0" w:space="0" w:color="auto"/>
                    <w:bottom w:val="none" w:sz="0" w:space="0" w:color="auto"/>
                    <w:right w:val="none" w:sz="0" w:space="0" w:color="auto"/>
                  </w:divBdr>
                </w:div>
                <w:div w:id="1092046210">
                  <w:marLeft w:val="0"/>
                  <w:marRight w:val="0"/>
                  <w:marTop w:val="0"/>
                  <w:marBottom w:val="0"/>
                  <w:divBdr>
                    <w:top w:val="none" w:sz="0" w:space="0" w:color="auto"/>
                    <w:left w:val="none" w:sz="0" w:space="0" w:color="auto"/>
                    <w:bottom w:val="none" w:sz="0" w:space="0" w:color="auto"/>
                    <w:right w:val="none" w:sz="0" w:space="0" w:color="auto"/>
                  </w:divBdr>
                </w:div>
                <w:div w:id="222180126">
                  <w:marLeft w:val="0"/>
                  <w:marRight w:val="0"/>
                  <w:marTop w:val="0"/>
                  <w:marBottom w:val="0"/>
                  <w:divBdr>
                    <w:top w:val="none" w:sz="0" w:space="0" w:color="auto"/>
                    <w:left w:val="none" w:sz="0" w:space="0" w:color="auto"/>
                    <w:bottom w:val="none" w:sz="0" w:space="0" w:color="auto"/>
                    <w:right w:val="none" w:sz="0" w:space="0" w:color="auto"/>
                  </w:divBdr>
                </w:div>
                <w:div w:id="348259774">
                  <w:marLeft w:val="0"/>
                  <w:marRight w:val="0"/>
                  <w:marTop w:val="0"/>
                  <w:marBottom w:val="0"/>
                  <w:divBdr>
                    <w:top w:val="none" w:sz="0" w:space="0" w:color="auto"/>
                    <w:left w:val="none" w:sz="0" w:space="0" w:color="auto"/>
                    <w:bottom w:val="none" w:sz="0" w:space="0" w:color="auto"/>
                    <w:right w:val="none" w:sz="0" w:space="0" w:color="auto"/>
                  </w:divBdr>
                </w:div>
                <w:div w:id="1718048729">
                  <w:marLeft w:val="0"/>
                  <w:marRight w:val="0"/>
                  <w:marTop w:val="0"/>
                  <w:marBottom w:val="0"/>
                  <w:divBdr>
                    <w:top w:val="none" w:sz="0" w:space="0" w:color="auto"/>
                    <w:left w:val="none" w:sz="0" w:space="0" w:color="auto"/>
                    <w:bottom w:val="none" w:sz="0" w:space="0" w:color="auto"/>
                    <w:right w:val="none" w:sz="0" w:space="0" w:color="auto"/>
                  </w:divBdr>
                </w:div>
                <w:div w:id="1099178783">
                  <w:marLeft w:val="0"/>
                  <w:marRight w:val="0"/>
                  <w:marTop w:val="0"/>
                  <w:marBottom w:val="0"/>
                  <w:divBdr>
                    <w:top w:val="none" w:sz="0" w:space="0" w:color="auto"/>
                    <w:left w:val="none" w:sz="0" w:space="0" w:color="auto"/>
                    <w:bottom w:val="none" w:sz="0" w:space="0" w:color="auto"/>
                    <w:right w:val="none" w:sz="0" w:space="0" w:color="auto"/>
                  </w:divBdr>
                </w:div>
                <w:div w:id="1546671527">
                  <w:marLeft w:val="0"/>
                  <w:marRight w:val="0"/>
                  <w:marTop w:val="0"/>
                  <w:marBottom w:val="0"/>
                  <w:divBdr>
                    <w:top w:val="none" w:sz="0" w:space="0" w:color="auto"/>
                    <w:left w:val="none" w:sz="0" w:space="0" w:color="auto"/>
                    <w:bottom w:val="none" w:sz="0" w:space="0" w:color="auto"/>
                    <w:right w:val="none" w:sz="0" w:space="0" w:color="auto"/>
                  </w:divBdr>
                </w:div>
                <w:div w:id="278689080">
                  <w:marLeft w:val="0"/>
                  <w:marRight w:val="0"/>
                  <w:marTop w:val="0"/>
                  <w:marBottom w:val="0"/>
                  <w:divBdr>
                    <w:top w:val="none" w:sz="0" w:space="0" w:color="auto"/>
                    <w:left w:val="none" w:sz="0" w:space="0" w:color="auto"/>
                    <w:bottom w:val="none" w:sz="0" w:space="0" w:color="auto"/>
                    <w:right w:val="none" w:sz="0" w:space="0" w:color="auto"/>
                  </w:divBdr>
                </w:div>
                <w:div w:id="396974703">
                  <w:marLeft w:val="0"/>
                  <w:marRight w:val="0"/>
                  <w:marTop w:val="0"/>
                  <w:marBottom w:val="0"/>
                  <w:divBdr>
                    <w:top w:val="none" w:sz="0" w:space="0" w:color="auto"/>
                    <w:left w:val="none" w:sz="0" w:space="0" w:color="auto"/>
                    <w:bottom w:val="none" w:sz="0" w:space="0" w:color="auto"/>
                    <w:right w:val="none" w:sz="0" w:space="0" w:color="auto"/>
                  </w:divBdr>
                </w:div>
                <w:div w:id="1914008339">
                  <w:marLeft w:val="0"/>
                  <w:marRight w:val="0"/>
                  <w:marTop w:val="0"/>
                  <w:marBottom w:val="0"/>
                  <w:divBdr>
                    <w:top w:val="none" w:sz="0" w:space="0" w:color="auto"/>
                    <w:left w:val="none" w:sz="0" w:space="0" w:color="auto"/>
                    <w:bottom w:val="none" w:sz="0" w:space="0" w:color="auto"/>
                    <w:right w:val="none" w:sz="0" w:space="0" w:color="auto"/>
                  </w:divBdr>
                </w:div>
                <w:div w:id="1385447435">
                  <w:marLeft w:val="0"/>
                  <w:marRight w:val="0"/>
                  <w:marTop w:val="0"/>
                  <w:marBottom w:val="0"/>
                  <w:divBdr>
                    <w:top w:val="none" w:sz="0" w:space="0" w:color="auto"/>
                    <w:left w:val="none" w:sz="0" w:space="0" w:color="auto"/>
                    <w:bottom w:val="none" w:sz="0" w:space="0" w:color="auto"/>
                    <w:right w:val="none" w:sz="0" w:space="0" w:color="auto"/>
                  </w:divBdr>
                </w:div>
                <w:div w:id="2009743383">
                  <w:marLeft w:val="0"/>
                  <w:marRight w:val="0"/>
                  <w:marTop w:val="0"/>
                  <w:marBottom w:val="0"/>
                  <w:divBdr>
                    <w:top w:val="none" w:sz="0" w:space="0" w:color="auto"/>
                    <w:left w:val="none" w:sz="0" w:space="0" w:color="auto"/>
                    <w:bottom w:val="none" w:sz="0" w:space="0" w:color="auto"/>
                    <w:right w:val="none" w:sz="0" w:space="0" w:color="auto"/>
                  </w:divBdr>
                </w:div>
                <w:div w:id="1104031650">
                  <w:marLeft w:val="0"/>
                  <w:marRight w:val="0"/>
                  <w:marTop w:val="0"/>
                  <w:marBottom w:val="0"/>
                  <w:divBdr>
                    <w:top w:val="none" w:sz="0" w:space="0" w:color="auto"/>
                    <w:left w:val="none" w:sz="0" w:space="0" w:color="auto"/>
                    <w:bottom w:val="none" w:sz="0" w:space="0" w:color="auto"/>
                    <w:right w:val="none" w:sz="0" w:space="0" w:color="auto"/>
                  </w:divBdr>
                </w:div>
                <w:div w:id="1610897286">
                  <w:marLeft w:val="0"/>
                  <w:marRight w:val="0"/>
                  <w:marTop w:val="0"/>
                  <w:marBottom w:val="0"/>
                  <w:divBdr>
                    <w:top w:val="none" w:sz="0" w:space="0" w:color="auto"/>
                    <w:left w:val="none" w:sz="0" w:space="0" w:color="auto"/>
                    <w:bottom w:val="none" w:sz="0" w:space="0" w:color="auto"/>
                    <w:right w:val="none" w:sz="0" w:space="0" w:color="auto"/>
                  </w:divBdr>
                </w:div>
                <w:div w:id="1250233295">
                  <w:marLeft w:val="0"/>
                  <w:marRight w:val="0"/>
                  <w:marTop w:val="0"/>
                  <w:marBottom w:val="0"/>
                  <w:divBdr>
                    <w:top w:val="none" w:sz="0" w:space="0" w:color="auto"/>
                    <w:left w:val="none" w:sz="0" w:space="0" w:color="auto"/>
                    <w:bottom w:val="none" w:sz="0" w:space="0" w:color="auto"/>
                    <w:right w:val="none" w:sz="0" w:space="0" w:color="auto"/>
                  </w:divBdr>
                </w:div>
                <w:div w:id="271402784">
                  <w:marLeft w:val="0"/>
                  <w:marRight w:val="0"/>
                  <w:marTop w:val="0"/>
                  <w:marBottom w:val="0"/>
                  <w:divBdr>
                    <w:top w:val="none" w:sz="0" w:space="0" w:color="auto"/>
                    <w:left w:val="none" w:sz="0" w:space="0" w:color="auto"/>
                    <w:bottom w:val="none" w:sz="0" w:space="0" w:color="auto"/>
                    <w:right w:val="none" w:sz="0" w:space="0" w:color="auto"/>
                  </w:divBdr>
                </w:div>
                <w:div w:id="763496021">
                  <w:marLeft w:val="0"/>
                  <w:marRight w:val="0"/>
                  <w:marTop w:val="0"/>
                  <w:marBottom w:val="0"/>
                  <w:divBdr>
                    <w:top w:val="none" w:sz="0" w:space="0" w:color="auto"/>
                    <w:left w:val="none" w:sz="0" w:space="0" w:color="auto"/>
                    <w:bottom w:val="none" w:sz="0" w:space="0" w:color="auto"/>
                    <w:right w:val="none" w:sz="0" w:space="0" w:color="auto"/>
                  </w:divBdr>
                </w:div>
                <w:div w:id="75440111">
                  <w:marLeft w:val="0"/>
                  <w:marRight w:val="0"/>
                  <w:marTop w:val="0"/>
                  <w:marBottom w:val="0"/>
                  <w:divBdr>
                    <w:top w:val="none" w:sz="0" w:space="0" w:color="auto"/>
                    <w:left w:val="none" w:sz="0" w:space="0" w:color="auto"/>
                    <w:bottom w:val="none" w:sz="0" w:space="0" w:color="auto"/>
                    <w:right w:val="none" w:sz="0" w:space="0" w:color="auto"/>
                  </w:divBdr>
                </w:div>
                <w:div w:id="889150072">
                  <w:marLeft w:val="0"/>
                  <w:marRight w:val="0"/>
                  <w:marTop w:val="0"/>
                  <w:marBottom w:val="0"/>
                  <w:divBdr>
                    <w:top w:val="none" w:sz="0" w:space="0" w:color="auto"/>
                    <w:left w:val="none" w:sz="0" w:space="0" w:color="auto"/>
                    <w:bottom w:val="none" w:sz="0" w:space="0" w:color="auto"/>
                    <w:right w:val="none" w:sz="0" w:space="0" w:color="auto"/>
                  </w:divBdr>
                </w:div>
                <w:div w:id="1587692150">
                  <w:marLeft w:val="0"/>
                  <w:marRight w:val="0"/>
                  <w:marTop w:val="0"/>
                  <w:marBottom w:val="0"/>
                  <w:divBdr>
                    <w:top w:val="none" w:sz="0" w:space="0" w:color="auto"/>
                    <w:left w:val="none" w:sz="0" w:space="0" w:color="auto"/>
                    <w:bottom w:val="none" w:sz="0" w:space="0" w:color="auto"/>
                    <w:right w:val="none" w:sz="0" w:space="0" w:color="auto"/>
                  </w:divBdr>
                </w:div>
                <w:div w:id="1365059403">
                  <w:marLeft w:val="0"/>
                  <w:marRight w:val="0"/>
                  <w:marTop w:val="0"/>
                  <w:marBottom w:val="0"/>
                  <w:divBdr>
                    <w:top w:val="none" w:sz="0" w:space="0" w:color="auto"/>
                    <w:left w:val="none" w:sz="0" w:space="0" w:color="auto"/>
                    <w:bottom w:val="none" w:sz="0" w:space="0" w:color="auto"/>
                    <w:right w:val="none" w:sz="0" w:space="0" w:color="auto"/>
                  </w:divBdr>
                </w:div>
                <w:div w:id="1785685331">
                  <w:marLeft w:val="0"/>
                  <w:marRight w:val="0"/>
                  <w:marTop w:val="0"/>
                  <w:marBottom w:val="0"/>
                  <w:divBdr>
                    <w:top w:val="none" w:sz="0" w:space="0" w:color="auto"/>
                    <w:left w:val="none" w:sz="0" w:space="0" w:color="auto"/>
                    <w:bottom w:val="none" w:sz="0" w:space="0" w:color="auto"/>
                    <w:right w:val="none" w:sz="0" w:space="0" w:color="auto"/>
                  </w:divBdr>
                </w:div>
                <w:div w:id="1245337312">
                  <w:marLeft w:val="0"/>
                  <w:marRight w:val="0"/>
                  <w:marTop w:val="0"/>
                  <w:marBottom w:val="0"/>
                  <w:divBdr>
                    <w:top w:val="none" w:sz="0" w:space="0" w:color="auto"/>
                    <w:left w:val="none" w:sz="0" w:space="0" w:color="auto"/>
                    <w:bottom w:val="none" w:sz="0" w:space="0" w:color="auto"/>
                    <w:right w:val="none" w:sz="0" w:space="0" w:color="auto"/>
                  </w:divBdr>
                </w:div>
                <w:div w:id="1596330120">
                  <w:marLeft w:val="0"/>
                  <w:marRight w:val="0"/>
                  <w:marTop w:val="0"/>
                  <w:marBottom w:val="0"/>
                  <w:divBdr>
                    <w:top w:val="none" w:sz="0" w:space="0" w:color="auto"/>
                    <w:left w:val="none" w:sz="0" w:space="0" w:color="auto"/>
                    <w:bottom w:val="none" w:sz="0" w:space="0" w:color="auto"/>
                    <w:right w:val="none" w:sz="0" w:space="0" w:color="auto"/>
                  </w:divBdr>
                </w:div>
                <w:div w:id="1058473196">
                  <w:marLeft w:val="0"/>
                  <w:marRight w:val="0"/>
                  <w:marTop w:val="0"/>
                  <w:marBottom w:val="0"/>
                  <w:divBdr>
                    <w:top w:val="none" w:sz="0" w:space="0" w:color="auto"/>
                    <w:left w:val="none" w:sz="0" w:space="0" w:color="auto"/>
                    <w:bottom w:val="none" w:sz="0" w:space="0" w:color="auto"/>
                    <w:right w:val="none" w:sz="0" w:space="0" w:color="auto"/>
                  </w:divBdr>
                </w:div>
                <w:div w:id="1693650823">
                  <w:marLeft w:val="0"/>
                  <w:marRight w:val="0"/>
                  <w:marTop w:val="0"/>
                  <w:marBottom w:val="0"/>
                  <w:divBdr>
                    <w:top w:val="none" w:sz="0" w:space="0" w:color="auto"/>
                    <w:left w:val="none" w:sz="0" w:space="0" w:color="auto"/>
                    <w:bottom w:val="none" w:sz="0" w:space="0" w:color="auto"/>
                    <w:right w:val="none" w:sz="0" w:space="0" w:color="auto"/>
                  </w:divBdr>
                </w:div>
                <w:div w:id="1239755629">
                  <w:marLeft w:val="0"/>
                  <w:marRight w:val="0"/>
                  <w:marTop w:val="0"/>
                  <w:marBottom w:val="0"/>
                  <w:divBdr>
                    <w:top w:val="none" w:sz="0" w:space="0" w:color="auto"/>
                    <w:left w:val="none" w:sz="0" w:space="0" w:color="auto"/>
                    <w:bottom w:val="none" w:sz="0" w:space="0" w:color="auto"/>
                    <w:right w:val="none" w:sz="0" w:space="0" w:color="auto"/>
                  </w:divBdr>
                </w:div>
                <w:div w:id="2034189775">
                  <w:marLeft w:val="0"/>
                  <w:marRight w:val="0"/>
                  <w:marTop w:val="0"/>
                  <w:marBottom w:val="0"/>
                  <w:divBdr>
                    <w:top w:val="none" w:sz="0" w:space="0" w:color="auto"/>
                    <w:left w:val="none" w:sz="0" w:space="0" w:color="auto"/>
                    <w:bottom w:val="none" w:sz="0" w:space="0" w:color="auto"/>
                    <w:right w:val="none" w:sz="0" w:space="0" w:color="auto"/>
                  </w:divBdr>
                </w:div>
                <w:div w:id="888957634">
                  <w:marLeft w:val="0"/>
                  <w:marRight w:val="0"/>
                  <w:marTop w:val="0"/>
                  <w:marBottom w:val="0"/>
                  <w:divBdr>
                    <w:top w:val="none" w:sz="0" w:space="0" w:color="auto"/>
                    <w:left w:val="none" w:sz="0" w:space="0" w:color="auto"/>
                    <w:bottom w:val="none" w:sz="0" w:space="0" w:color="auto"/>
                    <w:right w:val="none" w:sz="0" w:space="0" w:color="auto"/>
                  </w:divBdr>
                </w:div>
                <w:div w:id="961115138">
                  <w:marLeft w:val="0"/>
                  <w:marRight w:val="0"/>
                  <w:marTop w:val="0"/>
                  <w:marBottom w:val="0"/>
                  <w:divBdr>
                    <w:top w:val="none" w:sz="0" w:space="0" w:color="auto"/>
                    <w:left w:val="none" w:sz="0" w:space="0" w:color="auto"/>
                    <w:bottom w:val="none" w:sz="0" w:space="0" w:color="auto"/>
                    <w:right w:val="none" w:sz="0" w:space="0" w:color="auto"/>
                  </w:divBdr>
                </w:div>
                <w:div w:id="205530059">
                  <w:marLeft w:val="0"/>
                  <w:marRight w:val="0"/>
                  <w:marTop w:val="0"/>
                  <w:marBottom w:val="0"/>
                  <w:divBdr>
                    <w:top w:val="none" w:sz="0" w:space="0" w:color="auto"/>
                    <w:left w:val="none" w:sz="0" w:space="0" w:color="auto"/>
                    <w:bottom w:val="none" w:sz="0" w:space="0" w:color="auto"/>
                    <w:right w:val="none" w:sz="0" w:space="0" w:color="auto"/>
                  </w:divBdr>
                </w:div>
                <w:div w:id="908540096">
                  <w:marLeft w:val="0"/>
                  <w:marRight w:val="0"/>
                  <w:marTop w:val="0"/>
                  <w:marBottom w:val="0"/>
                  <w:divBdr>
                    <w:top w:val="none" w:sz="0" w:space="0" w:color="auto"/>
                    <w:left w:val="none" w:sz="0" w:space="0" w:color="auto"/>
                    <w:bottom w:val="none" w:sz="0" w:space="0" w:color="auto"/>
                    <w:right w:val="none" w:sz="0" w:space="0" w:color="auto"/>
                  </w:divBdr>
                </w:div>
                <w:div w:id="780539336">
                  <w:marLeft w:val="0"/>
                  <w:marRight w:val="0"/>
                  <w:marTop w:val="0"/>
                  <w:marBottom w:val="0"/>
                  <w:divBdr>
                    <w:top w:val="none" w:sz="0" w:space="0" w:color="auto"/>
                    <w:left w:val="none" w:sz="0" w:space="0" w:color="auto"/>
                    <w:bottom w:val="none" w:sz="0" w:space="0" w:color="auto"/>
                    <w:right w:val="none" w:sz="0" w:space="0" w:color="auto"/>
                  </w:divBdr>
                </w:div>
                <w:div w:id="510804589">
                  <w:marLeft w:val="0"/>
                  <w:marRight w:val="0"/>
                  <w:marTop w:val="0"/>
                  <w:marBottom w:val="0"/>
                  <w:divBdr>
                    <w:top w:val="none" w:sz="0" w:space="0" w:color="auto"/>
                    <w:left w:val="none" w:sz="0" w:space="0" w:color="auto"/>
                    <w:bottom w:val="none" w:sz="0" w:space="0" w:color="auto"/>
                    <w:right w:val="none" w:sz="0" w:space="0" w:color="auto"/>
                  </w:divBdr>
                </w:div>
                <w:div w:id="1600872730">
                  <w:marLeft w:val="0"/>
                  <w:marRight w:val="0"/>
                  <w:marTop w:val="0"/>
                  <w:marBottom w:val="0"/>
                  <w:divBdr>
                    <w:top w:val="none" w:sz="0" w:space="0" w:color="auto"/>
                    <w:left w:val="none" w:sz="0" w:space="0" w:color="auto"/>
                    <w:bottom w:val="none" w:sz="0" w:space="0" w:color="auto"/>
                    <w:right w:val="none" w:sz="0" w:space="0" w:color="auto"/>
                  </w:divBdr>
                </w:div>
                <w:div w:id="1422216828">
                  <w:marLeft w:val="0"/>
                  <w:marRight w:val="0"/>
                  <w:marTop w:val="0"/>
                  <w:marBottom w:val="0"/>
                  <w:divBdr>
                    <w:top w:val="none" w:sz="0" w:space="0" w:color="auto"/>
                    <w:left w:val="none" w:sz="0" w:space="0" w:color="auto"/>
                    <w:bottom w:val="none" w:sz="0" w:space="0" w:color="auto"/>
                    <w:right w:val="none" w:sz="0" w:space="0" w:color="auto"/>
                  </w:divBdr>
                </w:div>
                <w:div w:id="343022286">
                  <w:marLeft w:val="0"/>
                  <w:marRight w:val="0"/>
                  <w:marTop w:val="0"/>
                  <w:marBottom w:val="0"/>
                  <w:divBdr>
                    <w:top w:val="none" w:sz="0" w:space="0" w:color="auto"/>
                    <w:left w:val="none" w:sz="0" w:space="0" w:color="auto"/>
                    <w:bottom w:val="none" w:sz="0" w:space="0" w:color="auto"/>
                    <w:right w:val="none" w:sz="0" w:space="0" w:color="auto"/>
                  </w:divBdr>
                </w:div>
                <w:div w:id="1927153964">
                  <w:marLeft w:val="0"/>
                  <w:marRight w:val="0"/>
                  <w:marTop w:val="0"/>
                  <w:marBottom w:val="0"/>
                  <w:divBdr>
                    <w:top w:val="none" w:sz="0" w:space="0" w:color="auto"/>
                    <w:left w:val="none" w:sz="0" w:space="0" w:color="auto"/>
                    <w:bottom w:val="none" w:sz="0" w:space="0" w:color="auto"/>
                    <w:right w:val="none" w:sz="0" w:space="0" w:color="auto"/>
                  </w:divBdr>
                </w:div>
                <w:div w:id="2032146860">
                  <w:marLeft w:val="0"/>
                  <w:marRight w:val="0"/>
                  <w:marTop w:val="0"/>
                  <w:marBottom w:val="0"/>
                  <w:divBdr>
                    <w:top w:val="none" w:sz="0" w:space="0" w:color="auto"/>
                    <w:left w:val="none" w:sz="0" w:space="0" w:color="auto"/>
                    <w:bottom w:val="none" w:sz="0" w:space="0" w:color="auto"/>
                    <w:right w:val="none" w:sz="0" w:space="0" w:color="auto"/>
                  </w:divBdr>
                </w:div>
                <w:div w:id="1680348568">
                  <w:marLeft w:val="0"/>
                  <w:marRight w:val="0"/>
                  <w:marTop w:val="0"/>
                  <w:marBottom w:val="0"/>
                  <w:divBdr>
                    <w:top w:val="none" w:sz="0" w:space="0" w:color="auto"/>
                    <w:left w:val="none" w:sz="0" w:space="0" w:color="auto"/>
                    <w:bottom w:val="none" w:sz="0" w:space="0" w:color="auto"/>
                    <w:right w:val="none" w:sz="0" w:space="0" w:color="auto"/>
                  </w:divBdr>
                </w:div>
                <w:div w:id="1958176239">
                  <w:marLeft w:val="0"/>
                  <w:marRight w:val="0"/>
                  <w:marTop w:val="0"/>
                  <w:marBottom w:val="0"/>
                  <w:divBdr>
                    <w:top w:val="none" w:sz="0" w:space="0" w:color="auto"/>
                    <w:left w:val="none" w:sz="0" w:space="0" w:color="auto"/>
                    <w:bottom w:val="none" w:sz="0" w:space="0" w:color="auto"/>
                    <w:right w:val="none" w:sz="0" w:space="0" w:color="auto"/>
                  </w:divBdr>
                </w:div>
                <w:div w:id="995230785">
                  <w:marLeft w:val="0"/>
                  <w:marRight w:val="0"/>
                  <w:marTop w:val="0"/>
                  <w:marBottom w:val="0"/>
                  <w:divBdr>
                    <w:top w:val="none" w:sz="0" w:space="0" w:color="auto"/>
                    <w:left w:val="none" w:sz="0" w:space="0" w:color="auto"/>
                    <w:bottom w:val="none" w:sz="0" w:space="0" w:color="auto"/>
                    <w:right w:val="none" w:sz="0" w:space="0" w:color="auto"/>
                  </w:divBdr>
                </w:div>
                <w:div w:id="981958112">
                  <w:marLeft w:val="0"/>
                  <w:marRight w:val="0"/>
                  <w:marTop w:val="0"/>
                  <w:marBottom w:val="0"/>
                  <w:divBdr>
                    <w:top w:val="none" w:sz="0" w:space="0" w:color="auto"/>
                    <w:left w:val="none" w:sz="0" w:space="0" w:color="auto"/>
                    <w:bottom w:val="none" w:sz="0" w:space="0" w:color="auto"/>
                    <w:right w:val="none" w:sz="0" w:space="0" w:color="auto"/>
                  </w:divBdr>
                </w:div>
                <w:div w:id="796490940">
                  <w:marLeft w:val="0"/>
                  <w:marRight w:val="0"/>
                  <w:marTop w:val="0"/>
                  <w:marBottom w:val="0"/>
                  <w:divBdr>
                    <w:top w:val="none" w:sz="0" w:space="0" w:color="auto"/>
                    <w:left w:val="none" w:sz="0" w:space="0" w:color="auto"/>
                    <w:bottom w:val="none" w:sz="0" w:space="0" w:color="auto"/>
                    <w:right w:val="none" w:sz="0" w:space="0" w:color="auto"/>
                  </w:divBdr>
                </w:div>
                <w:div w:id="1825659810">
                  <w:marLeft w:val="0"/>
                  <w:marRight w:val="0"/>
                  <w:marTop w:val="0"/>
                  <w:marBottom w:val="0"/>
                  <w:divBdr>
                    <w:top w:val="none" w:sz="0" w:space="0" w:color="auto"/>
                    <w:left w:val="none" w:sz="0" w:space="0" w:color="auto"/>
                    <w:bottom w:val="none" w:sz="0" w:space="0" w:color="auto"/>
                    <w:right w:val="none" w:sz="0" w:space="0" w:color="auto"/>
                  </w:divBdr>
                </w:div>
                <w:div w:id="1874801198">
                  <w:marLeft w:val="0"/>
                  <w:marRight w:val="0"/>
                  <w:marTop w:val="0"/>
                  <w:marBottom w:val="0"/>
                  <w:divBdr>
                    <w:top w:val="none" w:sz="0" w:space="0" w:color="auto"/>
                    <w:left w:val="none" w:sz="0" w:space="0" w:color="auto"/>
                    <w:bottom w:val="none" w:sz="0" w:space="0" w:color="auto"/>
                    <w:right w:val="none" w:sz="0" w:space="0" w:color="auto"/>
                  </w:divBdr>
                </w:div>
                <w:div w:id="928663814">
                  <w:marLeft w:val="0"/>
                  <w:marRight w:val="0"/>
                  <w:marTop w:val="0"/>
                  <w:marBottom w:val="0"/>
                  <w:divBdr>
                    <w:top w:val="none" w:sz="0" w:space="0" w:color="auto"/>
                    <w:left w:val="none" w:sz="0" w:space="0" w:color="auto"/>
                    <w:bottom w:val="none" w:sz="0" w:space="0" w:color="auto"/>
                    <w:right w:val="none" w:sz="0" w:space="0" w:color="auto"/>
                  </w:divBdr>
                </w:div>
                <w:div w:id="383260071">
                  <w:marLeft w:val="0"/>
                  <w:marRight w:val="0"/>
                  <w:marTop w:val="0"/>
                  <w:marBottom w:val="0"/>
                  <w:divBdr>
                    <w:top w:val="none" w:sz="0" w:space="0" w:color="auto"/>
                    <w:left w:val="none" w:sz="0" w:space="0" w:color="auto"/>
                    <w:bottom w:val="none" w:sz="0" w:space="0" w:color="auto"/>
                    <w:right w:val="none" w:sz="0" w:space="0" w:color="auto"/>
                  </w:divBdr>
                </w:div>
                <w:div w:id="700474329">
                  <w:marLeft w:val="0"/>
                  <w:marRight w:val="0"/>
                  <w:marTop w:val="0"/>
                  <w:marBottom w:val="0"/>
                  <w:divBdr>
                    <w:top w:val="none" w:sz="0" w:space="0" w:color="auto"/>
                    <w:left w:val="none" w:sz="0" w:space="0" w:color="auto"/>
                    <w:bottom w:val="none" w:sz="0" w:space="0" w:color="auto"/>
                    <w:right w:val="none" w:sz="0" w:space="0" w:color="auto"/>
                  </w:divBdr>
                </w:div>
                <w:div w:id="591818522">
                  <w:marLeft w:val="0"/>
                  <w:marRight w:val="0"/>
                  <w:marTop w:val="0"/>
                  <w:marBottom w:val="0"/>
                  <w:divBdr>
                    <w:top w:val="none" w:sz="0" w:space="0" w:color="auto"/>
                    <w:left w:val="none" w:sz="0" w:space="0" w:color="auto"/>
                    <w:bottom w:val="none" w:sz="0" w:space="0" w:color="auto"/>
                    <w:right w:val="none" w:sz="0" w:space="0" w:color="auto"/>
                  </w:divBdr>
                </w:div>
                <w:div w:id="1775979790">
                  <w:marLeft w:val="0"/>
                  <w:marRight w:val="0"/>
                  <w:marTop w:val="0"/>
                  <w:marBottom w:val="0"/>
                  <w:divBdr>
                    <w:top w:val="none" w:sz="0" w:space="0" w:color="auto"/>
                    <w:left w:val="none" w:sz="0" w:space="0" w:color="auto"/>
                    <w:bottom w:val="none" w:sz="0" w:space="0" w:color="auto"/>
                    <w:right w:val="none" w:sz="0" w:space="0" w:color="auto"/>
                  </w:divBdr>
                </w:div>
                <w:div w:id="976959331">
                  <w:marLeft w:val="0"/>
                  <w:marRight w:val="0"/>
                  <w:marTop w:val="0"/>
                  <w:marBottom w:val="0"/>
                  <w:divBdr>
                    <w:top w:val="none" w:sz="0" w:space="0" w:color="auto"/>
                    <w:left w:val="none" w:sz="0" w:space="0" w:color="auto"/>
                    <w:bottom w:val="none" w:sz="0" w:space="0" w:color="auto"/>
                    <w:right w:val="none" w:sz="0" w:space="0" w:color="auto"/>
                  </w:divBdr>
                </w:div>
                <w:div w:id="1755129432">
                  <w:marLeft w:val="0"/>
                  <w:marRight w:val="0"/>
                  <w:marTop w:val="0"/>
                  <w:marBottom w:val="0"/>
                  <w:divBdr>
                    <w:top w:val="none" w:sz="0" w:space="0" w:color="auto"/>
                    <w:left w:val="none" w:sz="0" w:space="0" w:color="auto"/>
                    <w:bottom w:val="none" w:sz="0" w:space="0" w:color="auto"/>
                    <w:right w:val="none" w:sz="0" w:space="0" w:color="auto"/>
                  </w:divBdr>
                </w:div>
                <w:div w:id="496120649">
                  <w:marLeft w:val="0"/>
                  <w:marRight w:val="0"/>
                  <w:marTop w:val="0"/>
                  <w:marBottom w:val="0"/>
                  <w:divBdr>
                    <w:top w:val="none" w:sz="0" w:space="0" w:color="auto"/>
                    <w:left w:val="none" w:sz="0" w:space="0" w:color="auto"/>
                    <w:bottom w:val="none" w:sz="0" w:space="0" w:color="auto"/>
                    <w:right w:val="none" w:sz="0" w:space="0" w:color="auto"/>
                  </w:divBdr>
                </w:div>
                <w:div w:id="552816472">
                  <w:marLeft w:val="0"/>
                  <w:marRight w:val="0"/>
                  <w:marTop w:val="0"/>
                  <w:marBottom w:val="0"/>
                  <w:divBdr>
                    <w:top w:val="none" w:sz="0" w:space="0" w:color="auto"/>
                    <w:left w:val="none" w:sz="0" w:space="0" w:color="auto"/>
                    <w:bottom w:val="none" w:sz="0" w:space="0" w:color="auto"/>
                    <w:right w:val="none" w:sz="0" w:space="0" w:color="auto"/>
                  </w:divBdr>
                </w:div>
                <w:div w:id="1926768883">
                  <w:marLeft w:val="0"/>
                  <w:marRight w:val="0"/>
                  <w:marTop w:val="0"/>
                  <w:marBottom w:val="0"/>
                  <w:divBdr>
                    <w:top w:val="none" w:sz="0" w:space="0" w:color="auto"/>
                    <w:left w:val="none" w:sz="0" w:space="0" w:color="auto"/>
                    <w:bottom w:val="none" w:sz="0" w:space="0" w:color="auto"/>
                    <w:right w:val="none" w:sz="0" w:space="0" w:color="auto"/>
                  </w:divBdr>
                </w:div>
                <w:div w:id="22022838">
                  <w:marLeft w:val="0"/>
                  <w:marRight w:val="0"/>
                  <w:marTop w:val="0"/>
                  <w:marBottom w:val="0"/>
                  <w:divBdr>
                    <w:top w:val="none" w:sz="0" w:space="0" w:color="auto"/>
                    <w:left w:val="none" w:sz="0" w:space="0" w:color="auto"/>
                    <w:bottom w:val="none" w:sz="0" w:space="0" w:color="auto"/>
                    <w:right w:val="none" w:sz="0" w:space="0" w:color="auto"/>
                  </w:divBdr>
                </w:div>
                <w:div w:id="1912738869">
                  <w:marLeft w:val="0"/>
                  <w:marRight w:val="0"/>
                  <w:marTop w:val="0"/>
                  <w:marBottom w:val="0"/>
                  <w:divBdr>
                    <w:top w:val="none" w:sz="0" w:space="0" w:color="auto"/>
                    <w:left w:val="none" w:sz="0" w:space="0" w:color="auto"/>
                    <w:bottom w:val="none" w:sz="0" w:space="0" w:color="auto"/>
                    <w:right w:val="none" w:sz="0" w:space="0" w:color="auto"/>
                  </w:divBdr>
                </w:div>
                <w:div w:id="1003969743">
                  <w:marLeft w:val="0"/>
                  <w:marRight w:val="0"/>
                  <w:marTop w:val="0"/>
                  <w:marBottom w:val="0"/>
                  <w:divBdr>
                    <w:top w:val="none" w:sz="0" w:space="0" w:color="auto"/>
                    <w:left w:val="none" w:sz="0" w:space="0" w:color="auto"/>
                    <w:bottom w:val="none" w:sz="0" w:space="0" w:color="auto"/>
                    <w:right w:val="none" w:sz="0" w:space="0" w:color="auto"/>
                  </w:divBdr>
                </w:div>
                <w:div w:id="625888134">
                  <w:marLeft w:val="0"/>
                  <w:marRight w:val="0"/>
                  <w:marTop w:val="0"/>
                  <w:marBottom w:val="0"/>
                  <w:divBdr>
                    <w:top w:val="none" w:sz="0" w:space="0" w:color="auto"/>
                    <w:left w:val="none" w:sz="0" w:space="0" w:color="auto"/>
                    <w:bottom w:val="none" w:sz="0" w:space="0" w:color="auto"/>
                    <w:right w:val="none" w:sz="0" w:space="0" w:color="auto"/>
                  </w:divBdr>
                </w:div>
                <w:div w:id="1791976137">
                  <w:marLeft w:val="0"/>
                  <w:marRight w:val="0"/>
                  <w:marTop w:val="0"/>
                  <w:marBottom w:val="0"/>
                  <w:divBdr>
                    <w:top w:val="none" w:sz="0" w:space="0" w:color="auto"/>
                    <w:left w:val="none" w:sz="0" w:space="0" w:color="auto"/>
                    <w:bottom w:val="none" w:sz="0" w:space="0" w:color="auto"/>
                    <w:right w:val="none" w:sz="0" w:space="0" w:color="auto"/>
                  </w:divBdr>
                </w:div>
                <w:div w:id="1319462645">
                  <w:marLeft w:val="0"/>
                  <w:marRight w:val="0"/>
                  <w:marTop w:val="0"/>
                  <w:marBottom w:val="0"/>
                  <w:divBdr>
                    <w:top w:val="none" w:sz="0" w:space="0" w:color="auto"/>
                    <w:left w:val="none" w:sz="0" w:space="0" w:color="auto"/>
                    <w:bottom w:val="none" w:sz="0" w:space="0" w:color="auto"/>
                    <w:right w:val="none" w:sz="0" w:space="0" w:color="auto"/>
                  </w:divBdr>
                </w:div>
                <w:div w:id="1819027931">
                  <w:marLeft w:val="0"/>
                  <w:marRight w:val="0"/>
                  <w:marTop w:val="0"/>
                  <w:marBottom w:val="0"/>
                  <w:divBdr>
                    <w:top w:val="none" w:sz="0" w:space="0" w:color="auto"/>
                    <w:left w:val="none" w:sz="0" w:space="0" w:color="auto"/>
                    <w:bottom w:val="none" w:sz="0" w:space="0" w:color="auto"/>
                    <w:right w:val="none" w:sz="0" w:space="0" w:color="auto"/>
                  </w:divBdr>
                </w:div>
                <w:div w:id="1537280211">
                  <w:marLeft w:val="0"/>
                  <w:marRight w:val="0"/>
                  <w:marTop w:val="0"/>
                  <w:marBottom w:val="0"/>
                  <w:divBdr>
                    <w:top w:val="none" w:sz="0" w:space="0" w:color="auto"/>
                    <w:left w:val="none" w:sz="0" w:space="0" w:color="auto"/>
                    <w:bottom w:val="none" w:sz="0" w:space="0" w:color="auto"/>
                    <w:right w:val="none" w:sz="0" w:space="0" w:color="auto"/>
                  </w:divBdr>
                </w:div>
                <w:div w:id="7292559">
                  <w:marLeft w:val="0"/>
                  <w:marRight w:val="0"/>
                  <w:marTop w:val="0"/>
                  <w:marBottom w:val="0"/>
                  <w:divBdr>
                    <w:top w:val="none" w:sz="0" w:space="0" w:color="auto"/>
                    <w:left w:val="none" w:sz="0" w:space="0" w:color="auto"/>
                    <w:bottom w:val="none" w:sz="0" w:space="0" w:color="auto"/>
                    <w:right w:val="none" w:sz="0" w:space="0" w:color="auto"/>
                  </w:divBdr>
                </w:div>
                <w:div w:id="1836721822">
                  <w:marLeft w:val="0"/>
                  <w:marRight w:val="0"/>
                  <w:marTop w:val="0"/>
                  <w:marBottom w:val="0"/>
                  <w:divBdr>
                    <w:top w:val="none" w:sz="0" w:space="0" w:color="auto"/>
                    <w:left w:val="none" w:sz="0" w:space="0" w:color="auto"/>
                    <w:bottom w:val="none" w:sz="0" w:space="0" w:color="auto"/>
                    <w:right w:val="none" w:sz="0" w:space="0" w:color="auto"/>
                  </w:divBdr>
                </w:div>
                <w:div w:id="205147120">
                  <w:marLeft w:val="0"/>
                  <w:marRight w:val="0"/>
                  <w:marTop w:val="0"/>
                  <w:marBottom w:val="0"/>
                  <w:divBdr>
                    <w:top w:val="none" w:sz="0" w:space="0" w:color="auto"/>
                    <w:left w:val="none" w:sz="0" w:space="0" w:color="auto"/>
                    <w:bottom w:val="none" w:sz="0" w:space="0" w:color="auto"/>
                    <w:right w:val="none" w:sz="0" w:space="0" w:color="auto"/>
                  </w:divBdr>
                </w:div>
                <w:div w:id="1318681010">
                  <w:marLeft w:val="0"/>
                  <w:marRight w:val="0"/>
                  <w:marTop w:val="0"/>
                  <w:marBottom w:val="0"/>
                  <w:divBdr>
                    <w:top w:val="none" w:sz="0" w:space="0" w:color="auto"/>
                    <w:left w:val="none" w:sz="0" w:space="0" w:color="auto"/>
                    <w:bottom w:val="none" w:sz="0" w:space="0" w:color="auto"/>
                    <w:right w:val="none" w:sz="0" w:space="0" w:color="auto"/>
                  </w:divBdr>
                </w:div>
                <w:div w:id="1609393067">
                  <w:marLeft w:val="0"/>
                  <w:marRight w:val="0"/>
                  <w:marTop w:val="0"/>
                  <w:marBottom w:val="0"/>
                  <w:divBdr>
                    <w:top w:val="none" w:sz="0" w:space="0" w:color="auto"/>
                    <w:left w:val="none" w:sz="0" w:space="0" w:color="auto"/>
                    <w:bottom w:val="none" w:sz="0" w:space="0" w:color="auto"/>
                    <w:right w:val="none" w:sz="0" w:space="0" w:color="auto"/>
                  </w:divBdr>
                </w:div>
                <w:div w:id="869798032">
                  <w:marLeft w:val="0"/>
                  <w:marRight w:val="0"/>
                  <w:marTop w:val="0"/>
                  <w:marBottom w:val="0"/>
                  <w:divBdr>
                    <w:top w:val="none" w:sz="0" w:space="0" w:color="auto"/>
                    <w:left w:val="none" w:sz="0" w:space="0" w:color="auto"/>
                    <w:bottom w:val="none" w:sz="0" w:space="0" w:color="auto"/>
                    <w:right w:val="none" w:sz="0" w:space="0" w:color="auto"/>
                  </w:divBdr>
                </w:div>
                <w:div w:id="200168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531564">
          <w:marLeft w:val="0"/>
          <w:marRight w:val="0"/>
          <w:marTop w:val="0"/>
          <w:marBottom w:val="0"/>
          <w:divBdr>
            <w:top w:val="none" w:sz="0" w:space="0" w:color="auto"/>
            <w:left w:val="none" w:sz="0" w:space="0" w:color="auto"/>
            <w:bottom w:val="none" w:sz="0" w:space="0" w:color="auto"/>
            <w:right w:val="none" w:sz="0" w:space="0" w:color="auto"/>
          </w:divBdr>
          <w:divsChild>
            <w:div w:id="526598746">
              <w:marLeft w:val="0"/>
              <w:marRight w:val="0"/>
              <w:marTop w:val="0"/>
              <w:marBottom w:val="0"/>
              <w:divBdr>
                <w:top w:val="none" w:sz="0" w:space="0" w:color="auto"/>
                <w:left w:val="none" w:sz="0" w:space="0" w:color="auto"/>
                <w:bottom w:val="none" w:sz="0" w:space="0" w:color="auto"/>
                <w:right w:val="none" w:sz="0" w:space="0" w:color="auto"/>
              </w:divBdr>
              <w:divsChild>
                <w:div w:id="560362341">
                  <w:marLeft w:val="0"/>
                  <w:marRight w:val="0"/>
                  <w:marTop w:val="0"/>
                  <w:marBottom w:val="0"/>
                  <w:divBdr>
                    <w:top w:val="none" w:sz="0" w:space="0" w:color="auto"/>
                    <w:left w:val="none" w:sz="0" w:space="0" w:color="auto"/>
                    <w:bottom w:val="none" w:sz="0" w:space="0" w:color="auto"/>
                    <w:right w:val="none" w:sz="0" w:space="0" w:color="auto"/>
                  </w:divBdr>
                </w:div>
                <w:div w:id="376203318">
                  <w:marLeft w:val="0"/>
                  <w:marRight w:val="0"/>
                  <w:marTop w:val="0"/>
                  <w:marBottom w:val="0"/>
                  <w:divBdr>
                    <w:top w:val="none" w:sz="0" w:space="0" w:color="auto"/>
                    <w:left w:val="none" w:sz="0" w:space="0" w:color="auto"/>
                    <w:bottom w:val="none" w:sz="0" w:space="0" w:color="auto"/>
                    <w:right w:val="none" w:sz="0" w:space="0" w:color="auto"/>
                  </w:divBdr>
                </w:div>
                <w:div w:id="278611114">
                  <w:marLeft w:val="0"/>
                  <w:marRight w:val="0"/>
                  <w:marTop w:val="0"/>
                  <w:marBottom w:val="0"/>
                  <w:divBdr>
                    <w:top w:val="none" w:sz="0" w:space="0" w:color="auto"/>
                    <w:left w:val="none" w:sz="0" w:space="0" w:color="auto"/>
                    <w:bottom w:val="none" w:sz="0" w:space="0" w:color="auto"/>
                    <w:right w:val="none" w:sz="0" w:space="0" w:color="auto"/>
                  </w:divBdr>
                </w:div>
                <w:div w:id="1472287889">
                  <w:marLeft w:val="0"/>
                  <w:marRight w:val="0"/>
                  <w:marTop w:val="0"/>
                  <w:marBottom w:val="0"/>
                  <w:divBdr>
                    <w:top w:val="none" w:sz="0" w:space="0" w:color="auto"/>
                    <w:left w:val="none" w:sz="0" w:space="0" w:color="auto"/>
                    <w:bottom w:val="none" w:sz="0" w:space="0" w:color="auto"/>
                    <w:right w:val="none" w:sz="0" w:space="0" w:color="auto"/>
                  </w:divBdr>
                </w:div>
                <w:div w:id="1384475916">
                  <w:marLeft w:val="0"/>
                  <w:marRight w:val="0"/>
                  <w:marTop w:val="0"/>
                  <w:marBottom w:val="0"/>
                  <w:divBdr>
                    <w:top w:val="none" w:sz="0" w:space="0" w:color="auto"/>
                    <w:left w:val="none" w:sz="0" w:space="0" w:color="auto"/>
                    <w:bottom w:val="none" w:sz="0" w:space="0" w:color="auto"/>
                    <w:right w:val="none" w:sz="0" w:space="0" w:color="auto"/>
                  </w:divBdr>
                </w:div>
                <w:div w:id="517738000">
                  <w:marLeft w:val="0"/>
                  <w:marRight w:val="0"/>
                  <w:marTop w:val="0"/>
                  <w:marBottom w:val="0"/>
                  <w:divBdr>
                    <w:top w:val="none" w:sz="0" w:space="0" w:color="auto"/>
                    <w:left w:val="none" w:sz="0" w:space="0" w:color="auto"/>
                    <w:bottom w:val="none" w:sz="0" w:space="0" w:color="auto"/>
                    <w:right w:val="none" w:sz="0" w:space="0" w:color="auto"/>
                  </w:divBdr>
                </w:div>
                <w:div w:id="1987935778">
                  <w:marLeft w:val="0"/>
                  <w:marRight w:val="0"/>
                  <w:marTop w:val="0"/>
                  <w:marBottom w:val="0"/>
                  <w:divBdr>
                    <w:top w:val="none" w:sz="0" w:space="0" w:color="auto"/>
                    <w:left w:val="none" w:sz="0" w:space="0" w:color="auto"/>
                    <w:bottom w:val="none" w:sz="0" w:space="0" w:color="auto"/>
                    <w:right w:val="none" w:sz="0" w:space="0" w:color="auto"/>
                  </w:divBdr>
                </w:div>
                <w:div w:id="193350785">
                  <w:marLeft w:val="0"/>
                  <w:marRight w:val="0"/>
                  <w:marTop w:val="0"/>
                  <w:marBottom w:val="0"/>
                  <w:divBdr>
                    <w:top w:val="none" w:sz="0" w:space="0" w:color="auto"/>
                    <w:left w:val="none" w:sz="0" w:space="0" w:color="auto"/>
                    <w:bottom w:val="none" w:sz="0" w:space="0" w:color="auto"/>
                    <w:right w:val="none" w:sz="0" w:space="0" w:color="auto"/>
                  </w:divBdr>
                </w:div>
                <w:div w:id="284393349">
                  <w:marLeft w:val="0"/>
                  <w:marRight w:val="0"/>
                  <w:marTop w:val="0"/>
                  <w:marBottom w:val="0"/>
                  <w:divBdr>
                    <w:top w:val="none" w:sz="0" w:space="0" w:color="auto"/>
                    <w:left w:val="none" w:sz="0" w:space="0" w:color="auto"/>
                    <w:bottom w:val="none" w:sz="0" w:space="0" w:color="auto"/>
                    <w:right w:val="none" w:sz="0" w:space="0" w:color="auto"/>
                  </w:divBdr>
                </w:div>
                <w:div w:id="1247375777">
                  <w:marLeft w:val="0"/>
                  <w:marRight w:val="0"/>
                  <w:marTop w:val="0"/>
                  <w:marBottom w:val="0"/>
                  <w:divBdr>
                    <w:top w:val="none" w:sz="0" w:space="0" w:color="auto"/>
                    <w:left w:val="none" w:sz="0" w:space="0" w:color="auto"/>
                    <w:bottom w:val="none" w:sz="0" w:space="0" w:color="auto"/>
                    <w:right w:val="none" w:sz="0" w:space="0" w:color="auto"/>
                  </w:divBdr>
                </w:div>
                <w:div w:id="1772700428">
                  <w:marLeft w:val="0"/>
                  <w:marRight w:val="0"/>
                  <w:marTop w:val="0"/>
                  <w:marBottom w:val="0"/>
                  <w:divBdr>
                    <w:top w:val="none" w:sz="0" w:space="0" w:color="auto"/>
                    <w:left w:val="none" w:sz="0" w:space="0" w:color="auto"/>
                    <w:bottom w:val="none" w:sz="0" w:space="0" w:color="auto"/>
                    <w:right w:val="none" w:sz="0" w:space="0" w:color="auto"/>
                  </w:divBdr>
                </w:div>
                <w:div w:id="971443729">
                  <w:marLeft w:val="0"/>
                  <w:marRight w:val="0"/>
                  <w:marTop w:val="0"/>
                  <w:marBottom w:val="0"/>
                  <w:divBdr>
                    <w:top w:val="none" w:sz="0" w:space="0" w:color="auto"/>
                    <w:left w:val="none" w:sz="0" w:space="0" w:color="auto"/>
                    <w:bottom w:val="none" w:sz="0" w:space="0" w:color="auto"/>
                    <w:right w:val="none" w:sz="0" w:space="0" w:color="auto"/>
                  </w:divBdr>
                </w:div>
                <w:div w:id="764881535">
                  <w:marLeft w:val="0"/>
                  <w:marRight w:val="0"/>
                  <w:marTop w:val="0"/>
                  <w:marBottom w:val="0"/>
                  <w:divBdr>
                    <w:top w:val="none" w:sz="0" w:space="0" w:color="auto"/>
                    <w:left w:val="none" w:sz="0" w:space="0" w:color="auto"/>
                    <w:bottom w:val="none" w:sz="0" w:space="0" w:color="auto"/>
                    <w:right w:val="none" w:sz="0" w:space="0" w:color="auto"/>
                  </w:divBdr>
                </w:div>
                <w:div w:id="1810705783">
                  <w:marLeft w:val="0"/>
                  <w:marRight w:val="0"/>
                  <w:marTop w:val="0"/>
                  <w:marBottom w:val="0"/>
                  <w:divBdr>
                    <w:top w:val="none" w:sz="0" w:space="0" w:color="auto"/>
                    <w:left w:val="none" w:sz="0" w:space="0" w:color="auto"/>
                    <w:bottom w:val="none" w:sz="0" w:space="0" w:color="auto"/>
                    <w:right w:val="none" w:sz="0" w:space="0" w:color="auto"/>
                  </w:divBdr>
                </w:div>
                <w:div w:id="1401294142">
                  <w:marLeft w:val="0"/>
                  <w:marRight w:val="0"/>
                  <w:marTop w:val="0"/>
                  <w:marBottom w:val="0"/>
                  <w:divBdr>
                    <w:top w:val="none" w:sz="0" w:space="0" w:color="auto"/>
                    <w:left w:val="none" w:sz="0" w:space="0" w:color="auto"/>
                    <w:bottom w:val="none" w:sz="0" w:space="0" w:color="auto"/>
                    <w:right w:val="none" w:sz="0" w:space="0" w:color="auto"/>
                  </w:divBdr>
                </w:div>
                <w:div w:id="95028783">
                  <w:marLeft w:val="0"/>
                  <w:marRight w:val="0"/>
                  <w:marTop w:val="0"/>
                  <w:marBottom w:val="0"/>
                  <w:divBdr>
                    <w:top w:val="none" w:sz="0" w:space="0" w:color="auto"/>
                    <w:left w:val="none" w:sz="0" w:space="0" w:color="auto"/>
                    <w:bottom w:val="none" w:sz="0" w:space="0" w:color="auto"/>
                    <w:right w:val="none" w:sz="0" w:space="0" w:color="auto"/>
                  </w:divBdr>
                </w:div>
                <w:div w:id="979189082">
                  <w:marLeft w:val="0"/>
                  <w:marRight w:val="0"/>
                  <w:marTop w:val="0"/>
                  <w:marBottom w:val="0"/>
                  <w:divBdr>
                    <w:top w:val="none" w:sz="0" w:space="0" w:color="auto"/>
                    <w:left w:val="none" w:sz="0" w:space="0" w:color="auto"/>
                    <w:bottom w:val="none" w:sz="0" w:space="0" w:color="auto"/>
                    <w:right w:val="none" w:sz="0" w:space="0" w:color="auto"/>
                  </w:divBdr>
                </w:div>
                <w:div w:id="1304458581">
                  <w:marLeft w:val="0"/>
                  <w:marRight w:val="0"/>
                  <w:marTop w:val="0"/>
                  <w:marBottom w:val="0"/>
                  <w:divBdr>
                    <w:top w:val="none" w:sz="0" w:space="0" w:color="auto"/>
                    <w:left w:val="none" w:sz="0" w:space="0" w:color="auto"/>
                    <w:bottom w:val="none" w:sz="0" w:space="0" w:color="auto"/>
                    <w:right w:val="none" w:sz="0" w:space="0" w:color="auto"/>
                  </w:divBdr>
                </w:div>
                <w:div w:id="1836725721">
                  <w:marLeft w:val="0"/>
                  <w:marRight w:val="0"/>
                  <w:marTop w:val="0"/>
                  <w:marBottom w:val="0"/>
                  <w:divBdr>
                    <w:top w:val="none" w:sz="0" w:space="0" w:color="auto"/>
                    <w:left w:val="none" w:sz="0" w:space="0" w:color="auto"/>
                    <w:bottom w:val="none" w:sz="0" w:space="0" w:color="auto"/>
                    <w:right w:val="none" w:sz="0" w:space="0" w:color="auto"/>
                  </w:divBdr>
                </w:div>
                <w:div w:id="1652294524">
                  <w:marLeft w:val="0"/>
                  <w:marRight w:val="0"/>
                  <w:marTop w:val="0"/>
                  <w:marBottom w:val="0"/>
                  <w:divBdr>
                    <w:top w:val="none" w:sz="0" w:space="0" w:color="auto"/>
                    <w:left w:val="none" w:sz="0" w:space="0" w:color="auto"/>
                    <w:bottom w:val="none" w:sz="0" w:space="0" w:color="auto"/>
                    <w:right w:val="none" w:sz="0" w:space="0" w:color="auto"/>
                  </w:divBdr>
                </w:div>
                <w:div w:id="628363490">
                  <w:marLeft w:val="0"/>
                  <w:marRight w:val="0"/>
                  <w:marTop w:val="0"/>
                  <w:marBottom w:val="0"/>
                  <w:divBdr>
                    <w:top w:val="none" w:sz="0" w:space="0" w:color="auto"/>
                    <w:left w:val="none" w:sz="0" w:space="0" w:color="auto"/>
                    <w:bottom w:val="none" w:sz="0" w:space="0" w:color="auto"/>
                    <w:right w:val="none" w:sz="0" w:space="0" w:color="auto"/>
                  </w:divBdr>
                </w:div>
                <w:div w:id="937521728">
                  <w:marLeft w:val="0"/>
                  <w:marRight w:val="0"/>
                  <w:marTop w:val="0"/>
                  <w:marBottom w:val="0"/>
                  <w:divBdr>
                    <w:top w:val="none" w:sz="0" w:space="0" w:color="auto"/>
                    <w:left w:val="none" w:sz="0" w:space="0" w:color="auto"/>
                    <w:bottom w:val="none" w:sz="0" w:space="0" w:color="auto"/>
                    <w:right w:val="none" w:sz="0" w:space="0" w:color="auto"/>
                  </w:divBdr>
                </w:div>
                <w:div w:id="843980277">
                  <w:marLeft w:val="0"/>
                  <w:marRight w:val="0"/>
                  <w:marTop w:val="0"/>
                  <w:marBottom w:val="0"/>
                  <w:divBdr>
                    <w:top w:val="none" w:sz="0" w:space="0" w:color="auto"/>
                    <w:left w:val="none" w:sz="0" w:space="0" w:color="auto"/>
                    <w:bottom w:val="none" w:sz="0" w:space="0" w:color="auto"/>
                    <w:right w:val="none" w:sz="0" w:space="0" w:color="auto"/>
                  </w:divBdr>
                </w:div>
                <w:div w:id="1048994844">
                  <w:marLeft w:val="0"/>
                  <w:marRight w:val="0"/>
                  <w:marTop w:val="0"/>
                  <w:marBottom w:val="0"/>
                  <w:divBdr>
                    <w:top w:val="none" w:sz="0" w:space="0" w:color="auto"/>
                    <w:left w:val="none" w:sz="0" w:space="0" w:color="auto"/>
                    <w:bottom w:val="none" w:sz="0" w:space="0" w:color="auto"/>
                    <w:right w:val="none" w:sz="0" w:space="0" w:color="auto"/>
                  </w:divBdr>
                </w:div>
                <w:div w:id="763957646">
                  <w:marLeft w:val="0"/>
                  <w:marRight w:val="0"/>
                  <w:marTop w:val="0"/>
                  <w:marBottom w:val="0"/>
                  <w:divBdr>
                    <w:top w:val="none" w:sz="0" w:space="0" w:color="auto"/>
                    <w:left w:val="none" w:sz="0" w:space="0" w:color="auto"/>
                    <w:bottom w:val="none" w:sz="0" w:space="0" w:color="auto"/>
                    <w:right w:val="none" w:sz="0" w:space="0" w:color="auto"/>
                  </w:divBdr>
                </w:div>
                <w:div w:id="1877428593">
                  <w:marLeft w:val="0"/>
                  <w:marRight w:val="0"/>
                  <w:marTop w:val="0"/>
                  <w:marBottom w:val="0"/>
                  <w:divBdr>
                    <w:top w:val="none" w:sz="0" w:space="0" w:color="auto"/>
                    <w:left w:val="none" w:sz="0" w:space="0" w:color="auto"/>
                    <w:bottom w:val="none" w:sz="0" w:space="0" w:color="auto"/>
                    <w:right w:val="none" w:sz="0" w:space="0" w:color="auto"/>
                  </w:divBdr>
                </w:div>
                <w:div w:id="548149236">
                  <w:marLeft w:val="0"/>
                  <w:marRight w:val="0"/>
                  <w:marTop w:val="0"/>
                  <w:marBottom w:val="0"/>
                  <w:divBdr>
                    <w:top w:val="none" w:sz="0" w:space="0" w:color="auto"/>
                    <w:left w:val="none" w:sz="0" w:space="0" w:color="auto"/>
                    <w:bottom w:val="none" w:sz="0" w:space="0" w:color="auto"/>
                    <w:right w:val="none" w:sz="0" w:space="0" w:color="auto"/>
                  </w:divBdr>
                </w:div>
                <w:div w:id="1826818068">
                  <w:marLeft w:val="0"/>
                  <w:marRight w:val="0"/>
                  <w:marTop w:val="0"/>
                  <w:marBottom w:val="0"/>
                  <w:divBdr>
                    <w:top w:val="none" w:sz="0" w:space="0" w:color="auto"/>
                    <w:left w:val="none" w:sz="0" w:space="0" w:color="auto"/>
                    <w:bottom w:val="none" w:sz="0" w:space="0" w:color="auto"/>
                    <w:right w:val="none" w:sz="0" w:space="0" w:color="auto"/>
                  </w:divBdr>
                </w:div>
                <w:div w:id="1885822106">
                  <w:marLeft w:val="0"/>
                  <w:marRight w:val="0"/>
                  <w:marTop w:val="0"/>
                  <w:marBottom w:val="0"/>
                  <w:divBdr>
                    <w:top w:val="none" w:sz="0" w:space="0" w:color="auto"/>
                    <w:left w:val="none" w:sz="0" w:space="0" w:color="auto"/>
                    <w:bottom w:val="none" w:sz="0" w:space="0" w:color="auto"/>
                    <w:right w:val="none" w:sz="0" w:space="0" w:color="auto"/>
                  </w:divBdr>
                </w:div>
                <w:div w:id="447553659">
                  <w:marLeft w:val="0"/>
                  <w:marRight w:val="0"/>
                  <w:marTop w:val="0"/>
                  <w:marBottom w:val="0"/>
                  <w:divBdr>
                    <w:top w:val="none" w:sz="0" w:space="0" w:color="auto"/>
                    <w:left w:val="none" w:sz="0" w:space="0" w:color="auto"/>
                    <w:bottom w:val="none" w:sz="0" w:space="0" w:color="auto"/>
                    <w:right w:val="none" w:sz="0" w:space="0" w:color="auto"/>
                  </w:divBdr>
                </w:div>
                <w:div w:id="319622117">
                  <w:marLeft w:val="0"/>
                  <w:marRight w:val="0"/>
                  <w:marTop w:val="0"/>
                  <w:marBottom w:val="0"/>
                  <w:divBdr>
                    <w:top w:val="none" w:sz="0" w:space="0" w:color="auto"/>
                    <w:left w:val="none" w:sz="0" w:space="0" w:color="auto"/>
                    <w:bottom w:val="none" w:sz="0" w:space="0" w:color="auto"/>
                    <w:right w:val="none" w:sz="0" w:space="0" w:color="auto"/>
                  </w:divBdr>
                </w:div>
                <w:div w:id="1269852569">
                  <w:marLeft w:val="0"/>
                  <w:marRight w:val="0"/>
                  <w:marTop w:val="0"/>
                  <w:marBottom w:val="0"/>
                  <w:divBdr>
                    <w:top w:val="none" w:sz="0" w:space="0" w:color="auto"/>
                    <w:left w:val="none" w:sz="0" w:space="0" w:color="auto"/>
                    <w:bottom w:val="none" w:sz="0" w:space="0" w:color="auto"/>
                    <w:right w:val="none" w:sz="0" w:space="0" w:color="auto"/>
                  </w:divBdr>
                </w:div>
                <w:div w:id="1126586167">
                  <w:marLeft w:val="0"/>
                  <w:marRight w:val="0"/>
                  <w:marTop w:val="0"/>
                  <w:marBottom w:val="0"/>
                  <w:divBdr>
                    <w:top w:val="none" w:sz="0" w:space="0" w:color="auto"/>
                    <w:left w:val="none" w:sz="0" w:space="0" w:color="auto"/>
                    <w:bottom w:val="none" w:sz="0" w:space="0" w:color="auto"/>
                    <w:right w:val="none" w:sz="0" w:space="0" w:color="auto"/>
                  </w:divBdr>
                </w:div>
                <w:div w:id="1798602348">
                  <w:marLeft w:val="0"/>
                  <w:marRight w:val="0"/>
                  <w:marTop w:val="0"/>
                  <w:marBottom w:val="0"/>
                  <w:divBdr>
                    <w:top w:val="none" w:sz="0" w:space="0" w:color="auto"/>
                    <w:left w:val="none" w:sz="0" w:space="0" w:color="auto"/>
                    <w:bottom w:val="none" w:sz="0" w:space="0" w:color="auto"/>
                    <w:right w:val="none" w:sz="0" w:space="0" w:color="auto"/>
                  </w:divBdr>
                </w:div>
                <w:div w:id="772672465">
                  <w:marLeft w:val="0"/>
                  <w:marRight w:val="0"/>
                  <w:marTop w:val="0"/>
                  <w:marBottom w:val="0"/>
                  <w:divBdr>
                    <w:top w:val="none" w:sz="0" w:space="0" w:color="auto"/>
                    <w:left w:val="none" w:sz="0" w:space="0" w:color="auto"/>
                    <w:bottom w:val="none" w:sz="0" w:space="0" w:color="auto"/>
                    <w:right w:val="none" w:sz="0" w:space="0" w:color="auto"/>
                  </w:divBdr>
                </w:div>
                <w:div w:id="1674799167">
                  <w:marLeft w:val="0"/>
                  <w:marRight w:val="0"/>
                  <w:marTop w:val="0"/>
                  <w:marBottom w:val="0"/>
                  <w:divBdr>
                    <w:top w:val="none" w:sz="0" w:space="0" w:color="auto"/>
                    <w:left w:val="none" w:sz="0" w:space="0" w:color="auto"/>
                    <w:bottom w:val="none" w:sz="0" w:space="0" w:color="auto"/>
                    <w:right w:val="none" w:sz="0" w:space="0" w:color="auto"/>
                  </w:divBdr>
                </w:div>
                <w:div w:id="1338187469">
                  <w:marLeft w:val="0"/>
                  <w:marRight w:val="0"/>
                  <w:marTop w:val="0"/>
                  <w:marBottom w:val="0"/>
                  <w:divBdr>
                    <w:top w:val="none" w:sz="0" w:space="0" w:color="auto"/>
                    <w:left w:val="none" w:sz="0" w:space="0" w:color="auto"/>
                    <w:bottom w:val="none" w:sz="0" w:space="0" w:color="auto"/>
                    <w:right w:val="none" w:sz="0" w:space="0" w:color="auto"/>
                  </w:divBdr>
                </w:div>
                <w:div w:id="965744126">
                  <w:marLeft w:val="0"/>
                  <w:marRight w:val="0"/>
                  <w:marTop w:val="0"/>
                  <w:marBottom w:val="0"/>
                  <w:divBdr>
                    <w:top w:val="none" w:sz="0" w:space="0" w:color="auto"/>
                    <w:left w:val="none" w:sz="0" w:space="0" w:color="auto"/>
                    <w:bottom w:val="none" w:sz="0" w:space="0" w:color="auto"/>
                    <w:right w:val="none" w:sz="0" w:space="0" w:color="auto"/>
                  </w:divBdr>
                </w:div>
                <w:div w:id="794710875">
                  <w:marLeft w:val="0"/>
                  <w:marRight w:val="0"/>
                  <w:marTop w:val="0"/>
                  <w:marBottom w:val="0"/>
                  <w:divBdr>
                    <w:top w:val="none" w:sz="0" w:space="0" w:color="auto"/>
                    <w:left w:val="none" w:sz="0" w:space="0" w:color="auto"/>
                    <w:bottom w:val="none" w:sz="0" w:space="0" w:color="auto"/>
                    <w:right w:val="none" w:sz="0" w:space="0" w:color="auto"/>
                  </w:divBdr>
                </w:div>
                <w:div w:id="2088307255">
                  <w:marLeft w:val="0"/>
                  <w:marRight w:val="0"/>
                  <w:marTop w:val="0"/>
                  <w:marBottom w:val="0"/>
                  <w:divBdr>
                    <w:top w:val="none" w:sz="0" w:space="0" w:color="auto"/>
                    <w:left w:val="none" w:sz="0" w:space="0" w:color="auto"/>
                    <w:bottom w:val="none" w:sz="0" w:space="0" w:color="auto"/>
                    <w:right w:val="none" w:sz="0" w:space="0" w:color="auto"/>
                  </w:divBdr>
                </w:div>
                <w:div w:id="1501770120">
                  <w:marLeft w:val="0"/>
                  <w:marRight w:val="0"/>
                  <w:marTop w:val="0"/>
                  <w:marBottom w:val="0"/>
                  <w:divBdr>
                    <w:top w:val="none" w:sz="0" w:space="0" w:color="auto"/>
                    <w:left w:val="none" w:sz="0" w:space="0" w:color="auto"/>
                    <w:bottom w:val="none" w:sz="0" w:space="0" w:color="auto"/>
                    <w:right w:val="none" w:sz="0" w:space="0" w:color="auto"/>
                  </w:divBdr>
                </w:div>
                <w:div w:id="1357119779">
                  <w:marLeft w:val="0"/>
                  <w:marRight w:val="0"/>
                  <w:marTop w:val="0"/>
                  <w:marBottom w:val="0"/>
                  <w:divBdr>
                    <w:top w:val="none" w:sz="0" w:space="0" w:color="auto"/>
                    <w:left w:val="none" w:sz="0" w:space="0" w:color="auto"/>
                    <w:bottom w:val="none" w:sz="0" w:space="0" w:color="auto"/>
                    <w:right w:val="none" w:sz="0" w:space="0" w:color="auto"/>
                  </w:divBdr>
                </w:div>
                <w:div w:id="338050032">
                  <w:marLeft w:val="0"/>
                  <w:marRight w:val="0"/>
                  <w:marTop w:val="0"/>
                  <w:marBottom w:val="0"/>
                  <w:divBdr>
                    <w:top w:val="none" w:sz="0" w:space="0" w:color="auto"/>
                    <w:left w:val="none" w:sz="0" w:space="0" w:color="auto"/>
                    <w:bottom w:val="none" w:sz="0" w:space="0" w:color="auto"/>
                    <w:right w:val="none" w:sz="0" w:space="0" w:color="auto"/>
                  </w:divBdr>
                </w:div>
                <w:div w:id="146288771">
                  <w:marLeft w:val="0"/>
                  <w:marRight w:val="0"/>
                  <w:marTop w:val="0"/>
                  <w:marBottom w:val="0"/>
                  <w:divBdr>
                    <w:top w:val="none" w:sz="0" w:space="0" w:color="auto"/>
                    <w:left w:val="none" w:sz="0" w:space="0" w:color="auto"/>
                    <w:bottom w:val="none" w:sz="0" w:space="0" w:color="auto"/>
                    <w:right w:val="none" w:sz="0" w:space="0" w:color="auto"/>
                  </w:divBdr>
                </w:div>
                <w:div w:id="714811034">
                  <w:marLeft w:val="0"/>
                  <w:marRight w:val="0"/>
                  <w:marTop w:val="0"/>
                  <w:marBottom w:val="0"/>
                  <w:divBdr>
                    <w:top w:val="none" w:sz="0" w:space="0" w:color="auto"/>
                    <w:left w:val="none" w:sz="0" w:space="0" w:color="auto"/>
                    <w:bottom w:val="none" w:sz="0" w:space="0" w:color="auto"/>
                    <w:right w:val="none" w:sz="0" w:space="0" w:color="auto"/>
                  </w:divBdr>
                </w:div>
                <w:div w:id="2045979611">
                  <w:marLeft w:val="0"/>
                  <w:marRight w:val="0"/>
                  <w:marTop w:val="0"/>
                  <w:marBottom w:val="0"/>
                  <w:divBdr>
                    <w:top w:val="none" w:sz="0" w:space="0" w:color="auto"/>
                    <w:left w:val="none" w:sz="0" w:space="0" w:color="auto"/>
                    <w:bottom w:val="none" w:sz="0" w:space="0" w:color="auto"/>
                    <w:right w:val="none" w:sz="0" w:space="0" w:color="auto"/>
                  </w:divBdr>
                </w:div>
                <w:div w:id="298341996">
                  <w:marLeft w:val="0"/>
                  <w:marRight w:val="0"/>
                  <w:marTop w:val="0"/>
                  <w:marBottom w:val="0"/>
                  <w:divBdr>
                    <w:top w:val="none" w:sz="0" w:space="0" w:color="auto"/>
                    <w:left w:val="none" w:sz="0" w:space="0" w:color="auto"/>
                    <w:bottom w:val="none" w:sz="0" w:space="0" w:color="auto"/>
                    <w:right w:val="none" w:sz="0" w:space="0" w:color="auto"/>
                  </w:divBdr>
                </w:div>
                <w:div w:id="501506161">
                  <w:marLeft w:val="0"/>
                  <w:marRight w:val="0"/>
                  <w:marTop w:val="0"/>
                  <w:marBottom w:val="0"/>
                  <w:divBdr>
                    <w:top w:val="none" w:sz="0" w:space="0" w:color="auto"/>
                    <w:left w:val="none" w:sz="0" w:space="0" w:color="auto"/>
                    <w:bottom w:val="none" w:sz="0" w:space="0" w:color="auto"/>
                    <w:right w:val="none" w:sz="0" w:space="0" w:color="auto"/>
                  </w:divBdr>
                </w:div>
                <w:div w:id="1839617948">
                  <w:marLeft w:val="0"/>
                  <w:marRight w:val="0"/>
                  <w:marTop w:val="0"/>
                  <w:marBottom w:val="0"/>
                  <w:divBdr>
                    <w:top w:val="none" w:sz="0" w:space="0" w:color="auto"/>
                    <w:left w:val="none" w:sz="0" w:space="0" w:color="auto"/>
                    <w:bottom w:val="none" w:sz="0" w:space="0" w:color="auto"/>
                    <w:right w:val="none" w:sz="0" w:space="0" w:color="auto"/>
                  </w:divBdr>
                </w:div>
                <w:div w:id="306128971">
                  <w:marLeft w:val="0"/>
                  <w:marRight w:val="0"/>
                  <w:marTop w:val="0"/>
                  <w:marBottom w:val="0"/>
                  <w:divBdr>
                    <w:top w:val="none" w:sz="0" w:space="0" w:color="auto"/>
                    <w:left w:val="none" w:sz="0" w:space="0" w:color="auto"/>
                    <w:bottom w:val="none" w:sz="0" w:space="0" w:color="auto"/>
                    <w:right w:val="none" w:sz="0" w:space="0" w:color="auto"/>
                  </w:divBdr>
                </w:div>
                <w:div w:id="1472479775">
                  <w:marLeft w:val="0"/>
                  <w:marRight w:val="0"/>
                  <w:marTop w:val="0"/>
                  <w:marBottom w:val="0"/>
                  <w:divBdr>
                    <w:top w:val="none" w:sz="0" w:space="0" w:color="auto"/>
                    <w:left w:val="none" w:sz="0" w:space="0" w:color="auto"/>
                    <w:bottom w:val="none" w:sz="0" w:space="0" w:color="auto"/>
                    <w:right w:val="none" w:sz="0" w:space="0" w:color="auto"/>
                  </w:divBdr>
                </w:div>
                <w:div w:id="925504765">
                  <w:marLeft w:val="0"/>
                  <w:marRight w:val="0"/>
                  <w:marTop w:val="0"/>
                  <w:marBottom w:val="0"/>
                  <w:divBdr>
                    <w:top w:val="none" w:sz="0" w:space="0" w:color="auto"/>
                    <w:left w:val="none" w:sz="0" w:space="0" w:color="auto"/>
                    <w:bottom w:val="none" w:sz="0" w:space="0" w:color="auto"/>
                    <w:right w:val="none" w:sz="0" w:space="0" w:color="auto"/>
                  </w:divBdr>
                </w:div>
                <w:div w:id="1185438081">
                  <w:marLeft w:val="0"/>
                  <w:marRight w:val="0"/>
                  <w:marTop w:val="0"/>
                  <w:marBottom w:val="0"/>
                  <w:divBdr>
                    <w:top w:val="none" w:sz="0" w:space="0" w:color="auto"/>
                    <w:left w:val="none" w:sz="0" w:space="0" w:color="auto"/>
                    <w:bottom w:val="none" w:sz="0" w:space="0" w:color="auto"/>
                    <w:right w:val="none" w:sz="0" w:space="0" w:color="auto"/>
                  </w:divBdr>
                </w:div>
                <w:div w:id="1546406359">
                  <w:marLeft w:val="0"/>
                  <w:marRight w:val="0"/>
                  <w:marTop w:val="0"/>
                  <w:marBottom w:val="0"/>
                  <w:divBdr>
                    <w:top w:val="none" w:sz="0" w:space="0" w:color="auto"/>
                    <w:left w:val="none" w:sz="0" w:space="0" w:color="auto"/>
                    <w:bottom w:val="none" w:sz="0" w:space="0" w:color="auto"/>
                    <w:right w:val="none" w:sz="0" w:space="0" w:color="auto"/>
                  </w:divBdr>
                </w:div>
                <w:div w:id="1550342610">
                  <w:marLeft w:val="0"/>
                  <w:marRight w:val="0"/>
                  <w:marTop w:val="0"/>
                  <w:marBottom w:val="0"/>
                  <w:divBdr>
                    <w:top w:val="none" w:sz="0" w:space="0" w:color="auto"/>
                    <w:left w:val="none" w:sz="0" w:space="0" w:color="auto"/>
                    <w:bottom w:val="none" w:sz="0" w:space="0" w:color="auto"/>
                    <w:right w:val="none" w:sz="0" w:space="0" w:color="auto"/>
                  </w:divBdr>
                </w:div>
                <w:div w:id="1580601699">
                  <w:marLeft w:val="0"/>
                  <w:marRight w:val="0"/>
                  <w:marTop w:val="0"/>
                  <w:marBottom w:val="0"/>
                  <w:divBdr>
                    <w:top w:val="none" w:sz="0" w:space="0" w:color="auto"/>
                    <w:left w:val="none" w:sz="0" w:space="0" w:color="auto"/>
                    <w:bottom w:val="none" w:sz="0" w:space="0" w:color="auto"/>
                    <w:right w:val="none" w:sz="0" w:space="0" w:color="auto"/>
                  </w:divBdr>
                </w:div>
                <w:div w:id="546575800">
                  <w:marLeft w:val="0"/>
                  <w:marRight w:val="0"/>
                  <w:marTop w:val="0"/>
                  <w:marBottom w:val="0"/>
                  <w:divBdr>
                    <w:top w:val="none" w:sz="0" w:space="0" w:color="auto"/>
                    <w:left w:val="none" w:sz="0" w:space="0" w:color="auto"/>
                    <w:bottom w:val="none" w:sz="0" w:space="0" w:color="auto"/>
                    <w:right w:val="none" w:sz="0" w:space="0" w:color="auto"/>
                  </w:divBdr>
                </w:div>
                <w:div w:id="1059593812">
                  <w:marLeft w:val="0"/>
                  <w:marRight w:val="0"/>
                  <w:marTop w:val="0"/>
                  <w:marBottom w:val="0"/>
                  <w:divBdr>
                    <w:top w:val="none" w:sz="0" w:space="0" w:color="auto"/>
                    <w:left w:val="none" w:sz="0" w:space="0" w:color="auto"/>
                    <w:bottom w:val="none" w:sz="0" w:space="0" w:color="auto"/>
                    <w:right w:val="none" w:sz="0" w:space="0" w:color="auto"/>
                  </w:divBdr>
                </w:div>
                <w:div w:id="478814447">
                  <w:marLeft w:val="0"/>
                  <w:marRight w:val="0"/>
                  <w:marTop w:val="0"/>
                  <w:marBottom w:val="0"/>
                  <w:divBdr>
                    <w:top w:val="none" w:sz="0" w:space="0" w:color="auto"/>
                    <w:left w:val="none" w:sz="0" w:space="0" w:color="auto"/>
                    <w:bottom w:val="none" w:sz="0" w:space="0" w:color="auto"/>
                    <w:right w:val="none" w:sz="0" w:space="0" w:color="auto"/>
                  </w:divBdr>
                </w:div>
                <w:div w:id="329525366">
                  <w:marLeft w:val="0"/>
                  <w:marRight w:val="0"/>
                  <w:marTop w:val="0"/>
                  <w:marBottom w:val="0"/>
                  <w:divBdr>
                    <w:top w:val="none" w:sz="0" w:space="0" w:color="auto"/>
                    <w:left w:val="none" w:sz="0" w:space="0" w:color="auto"/>
                    <w:bottom w:val="none" w:sz="0" w:space="0" w:color="auto"/>
                    <w:right w:val="none" w:sz="0" w:space="0" w:color="auto"/>
                  </w:divBdr>
                </w:div>
                <w:div w:id="1365903062">
                  <w:marLeft w:val="0"/>
                  <w:marRight w:val="0"/>
                  <w:marTop w:val="0"/>
                  <w:marBottom w:val="0"/>
                  <w:divBdr>
                    <w:top w:val="none" w:sz="0" w:space="0" w:color="auto"/>
                    <w:left w:val="none" w:sz="0" w:space="0" w:color="auto"/>
                    <w:bottom w:val="none" w:sz="0" w:space="0" w:color="auto"/>
                    <w:right w:val="none" w:sz="0" w:space="0" w:color="auto"/>
                  </w:divBdr>
                </w:div>
                <w:div w:id="1036739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5991">
          <w:marLeft w:val="0"/>
          <w:marRight w:val="0"/>
          <w:marTop w:val="0"/>
          <w:marBottom w:val="0"/>
          <w:divBdr>
            <w:top w:val="none" w:sz="0" w:space="0" w:color="auto"/>
            <w:left w:val="none" w:sz="0" w:space="0" w:color="auto"/>
            <w:bottom w:val="none" w:sz="0" w:space="0" w:color="auto"/>
            <w:right w:val="none" w:sz="0" w:space="0" w:color="auto"/>
          </w:divBdr>
          <w:divsChild>
            <w:div w:id="82070580">
              <w:marLeft w:val="0"/>
              <w:marRight w:val="0"/>
              <w:marTop w:val="0"/>
              <w:marBottom w:val="0"/>
              <w:divBdr>
                <w:top w:val="none" w:sz="0" w:space="0" w:color="auto"/>
                <w:left w:val="none" w:sz="0" w:space="0" w:color="auto"/>
                <w:bottom w:val="none" w:sz="0" w:space="0" w:color="auto"/>
                <w:right w:val="none" w:sz="0" w:space="0" w:color="auto"/>
              </w:divBdr>
              <w:divsChild>
                <w:div w:id="956333390">
                  <w:marLeft w:val="0"/>
                  <w:marRight w:val="0"/>
                  <w:marTop w:val="0"/>
                  <w:marBottom w:val="0"/>
                  <w:divBdr>
                    <w:top w:val="none" w:sz="0" w:space="0" w:color="auto"/>
                    <w:left w:val="none" w:sz="0" w:space="0" w:color="auto"/>
                    <w:bottom w:val="none" w:sz="0" w:space="0" w:color="auto"/>
                    <w:right w:val="none" w:sz="0" w:space="0" w:color="auto"/>
                  </w:divBdr>
                </w:div>
                <w:div w:id="1453551156">
                  <w:marLeft w:val="0"/>
                  <w:marRight w:val="0"/>
                  <w:marTop w:val="0"/>
                  <w:marBottom w:val="0"/>
                  <w:divBdr>
                    <w:top w:val="none" w:sz="0" w:space="0" w:color="auto"/>
                    <w:left w:val="none" w:sz="0" w:space="0" w:color="auto"/>
                    <w:bottom w:val="none" w:sz="0" w:space="0" w:color="auto"/>
                    <w:right w:val="none" w:sz="0" w:space="0" w:color="auto"/>
                  </w:divBdr>
                </w:div>
                <w:div w:id="1567837845">
                  <w:marLeft w:val="0"/>
                  <w:marRight w:val="0"/>
                  <w:marTop w:val="0"/>
                  <w:marBottom w:val="0"/>
                  <w:divBdr>
                    <w:top w:val="none" w:sz="0" w:space="0" w:color="auto"/>
                    <w:left w:val="none" w:sz="0" w:space="0" w:color="auto"/>
                    <w:bottom w:val="none" w:sz="0" w:space="0" w:color="auto"/>
                    <w:right w:val="none" w:sz="0" w:space="0" w:color="auto"/>
                  </w:divBdr>
                </w:div>
                <w:div w:id="1257248607">
                  <w:marLeft w:val="0"/>
                  <w:marRight w:val="0"/>
                  <w:marTop w:val="0"/>
                  <w:marBottom w:val="0"/>
                  <w:divBdr>
                    <w:top w:val="none" w:sz="0" w:space="0" w:color="auto"/>
                    <w:left w:val="none" w:sz="0" w:space="0" w:color="auto"/>
                    <w:bottom w:val="none" w:sz="0" w:space="0" w:color="auto"/>
                    <w:right w:val="none" w:sz="0" w:space="0" w:color="auto"/>
                  </w:divBdr>
                </w:div>
                <w:div w:id="552349200">
                  <w:marLeft w:val="0"/>
                  <w:marRight w:val="0"/>
                  <w:marTop w:val="0"/>
                  <w:marBottom w:val="0"/>
                  <w:divBdr>
                    <w:top w:val="none" w:sz="0" w:space="0" w:color="auto"/>
                    <w:left w:val="none" w:sz="0" w:space="0" w:color="auto"/>
                    <w:bottom w:val="none" w:sz="0" w:space="0" w:color="auto"/>
                    <w:right w:val="none" w:sz="0" w:space="0" w:color="auto"/>
                  </w:divBdr>
                </w:div>
                <w:div w:id="679359813">
                  <w:marLeft w:val="0"/>
                  <w:marRight w:val="0"/>
                  <w:marTop w:val="0"/>
                  <w:marBottom w:val="0"/>
                  <w:divBdr>
                    <w:top w:val="none" w:sz="0" w:space="0" w:color="auto"/>
                    <w:left w:val="none" w:sz="0" w:space="0" w:color="auto"/>
                    <w:bottom w:val="none" w:sz="0" w:space="0" w:color="auto"/>
                    <w:right w:val="none" w:sz="0" w:space="0" w:color="auto"/>
                  </w:divBdr>
                </w:div>
                <w:div w:id="532619651">
                  <w:marLeft w:val="0"/>
                  <w:marRight w:val="0"/>
                  <w:marTop w:val="0"/>
                  <w:marBottom w:val="0"/>
                  <w:divBdr>
                    <w:top w:val="none" w:sz="0" w:space="0" w:color="auto"/>
                    <w:left w:val="none" w:sz="0" w:space="0" w:color="auto"/>
                    <w:bottom w:val="none" w:sz="0" w:space="0" w:color="auto"/>
                    <w:right w:val="none" w:sz="0" w:space="0" w:color="auto"/>
                  </w:divBdr>
                </w:div>
                <w:div w:id="1015691343">
                  <w:marLeft w:val="0"/>
                  <w:marRight w:val="0"/>
                  <w:marTop w:val="0"/>
                  <w:marBottom w:val="0"/>
                  <w:divBdr>
                    <w:top w:val="none" w:sz="0" w:space="0" w:color="auto"/>
                    <w:left w:val="none" w:sz="0" w:space="0" w:color="auto"/>
                    <w:bottom w:val="none" w:sz="0" w:space="0" w:color="auto"/>
                    <w:right w:val="none" w:sz="0" w:space="0" w:color="auto"/>
                  </w:divBdr>
                </w:div>
                <w:div w:id="1217356181">
                  <w:marLeft w:val="0"/>
                  <w:marRight w:val="0"/>
                  <w:marTop w:val="0"/>
                  <w:marBottom w:val="0"/>
                  <w:divBdr>
                    <w:top w:val="none" w:sz="0" w:space="0" w:color="auto"/>
                    <w:left w:val="none" w:sz="0" w:space="0" w:color="auto"/>
                    <w:bottom w:val="none" w:sz="0" w:space="0" w:color="auto"/>
                    <w:right w:val="none" w:sz="0" w:space="0" w:color="auto"/>
                  </w:divBdr>
                </w:div>
                <w:div w:id="889682994">
                  <w:marLeft w:val="0"/>
                  <w:marRight w:val="0"/>
                  <w:marTop w:val="0"/>
                  <w:marBottom w:val="0"/>
                  <w:divBdr>
                    <w:top w:val="none" w:sz="0" w:space="0" w:color="auto"/>
                    <w:left w:val="none" w:sz="0" w:space="0" w:color="auto"/>
                    <w:bottom w:val="none" w:sz="0" w:space="0" w:color="auto"/>
                    <w:right w:val="none" w:sz="0" w:space="0" w:color="auto"/>
                  </w:divBdr>
                </w:div>
                <w:div w:id="931012104">
                  <w:marLeft w:val="0"/>
                  <w:marRight w:val="0"/>
                  <w:marTop w:val="0"/>
                  <w:marBottom w:val="0"/>
                  <w:divBdr>
                    <w:top w:val="none" w:sz="0" w:space="0" w:color="auto"/>
                    <w:left w:val="none" w:sz="0" w:space="0" w:color="auto"/>
                    <w:bottom w:val="none" w:sz="0" w:space="0" w:color="auto"/>
                    <w:right w:val="none" w:sz="0" w:space="0" w:color="auto"/>
                  </w:divBdr>
                </w:div>
                <w:div w:id="766657678">
                  <w:marLeft w:val="0"/>
                  <w:marRight w:val="0"/>
                  <w:marTop w:val="0"/>
                  <w:marBottom w:val="0"/>
                  <w:divBdr>
                    <w:top w:val="none" w:sz="0" w:space="0" w:color="auto"/>
                    <w:left w:val="none" w:sz="0" w:space="0" w:color="auto"/>
                    <w:bottom w:val="none" w:sz="0" w:space="0" w:color="auto"/>
                    <w:right w:val="none" w:sz="0" w:space="0" w:color="auto"/>
                  </w:divBdr>
                </w:div>
                <w:div w:id="634527269">
                  <w:marLeft w:val="0"/>
                  <w:marRight w:val="0"/>
                  <w:marTop w:val="0"/>
                  <w:marBottom w:val="0"/>
                  <w:divBdr>
                    <w:top w:val="none" w:sz="0" w:space="0" w:color="auto"/>
                    <w:left w:val="none" w:sz="0" w:space="0" w:color="auto"/>
                    <w:bottom w:val="none" w:sz="0" w:space="0" w:color="auto"/>
                    <w:right w:val="none" w:sz="0" w:space="0" w:color="auto"/>
                  </w:divBdr>
                </w:div>
                <w:div w:id="134373048">
                  <w:marLeft w:val="0"/>
                  <w:marRight w:val="0"/>
                  <w:marTop w:val="0"/>
                  <w:marBottom w:val="0"/>
                  <w:divBdr>
                    <w:top w:val="none" w:sz="0" w:space="0" w:color="auto"/>
                    <w:left w:val="none" w:sz="0" w:space="0" w:color="auto"/>
                    <w:bottom w:val="none" w:sz="0" w:space="0" w:color="auto"/>
                    <w:right w:val="none" w:sz="0" w:space="0" w:color="auto"/>
                  </w:divBdr>
                </w:div>
                <w:div w:id="1734542448">
                  <w:marLeft w:val="0"/>
                  <w:marRight w:val="0"/>
                  <w:marTop w:val="0"/>
                  <w:marBottom w:val="0"/>
                  <w:divBdr>
                    <w:top w:val="none" w:sz="0" w:space="0" w:color="auto"/>
                    <w:left w:val="none" w:sz="0" w:space="0" w:color="auto"/>
                    <w:bottom w:val="none" w:sz="0" w:space="0" w:color="auto"/>
                    <w:right w:val="none" w:sz="0" w:space="0" w:color="auto"/>
                  </w:divBdr>
                </w:div>
                <w:div w:id="1441488238">
                  <w:marLeft w:val="0"/>
                  <w:marRight w:val="0"/>
                  <w:marTop w:val="0"/>
                  <w:marBottom w:val="0"/>
                  <w:divBdr>
                    <w:top w:val="none" w:sz="0" w:space="0" w:color="auto"/>
                    <w:left w:val="none" w:sz="0" w:space="0" w:color="auto"/>
                    <w:bottom w:val="none" w:sz="0" w:space="0" w:color="auto"/>
                    <w:right w:val="none" w:sz="0" w:space="0" w:color="auto"/>
                  </w:divBdr>
                </w:div>
                <w:div w:id="2036542887">
                  <w:marLeft w:val="0"/>
                  <w:marRight w:val="0"/>
                  <w:marTop w:val="0"/>
                  <w:marBottom w:val="0"/>
                  <w:divBdr>
                    <w:top w:val="none" w:sz="0" w:space="0" w:color="auto"/>
                    <w:left w:val="none" w:sz="0" w:space="0" w:color="auto"/>
                    <w:bottom w:val="none" w:sz="0" w:space="0" w:color="auto"/>
                    <w:right w:val="none" w:sz="0" w:space="0" w:color="auto"/>
                  </w:divBdr>
                </w:div>
                <w:div w:id="1865289804">
                  <w:marLeft w:val="0"/>
                  <w:marRight w:val="0"/>
                  <w:marTop w:val="0"/>
                  <w:marBottom w:val="0"/>
                  <w:divBdr>
                    <w:top w:val="none" w:sz="0" w:space="0" w:color="auto"/>
                    <w:left w:val="none" w:sz="0" w:space="0" w:color="auto"/>
                    <w:bottom w:val="none" w:sz="0" w:space="0" w:color="auto"/>
                    <w:right w:val="none" w:sz="0" w:space="0" w:color="auto"/>
                  </w:divBdr>
                </w:div>
                <w:div w:id="955790477">
                  <w:marLeft w:val="0"/>
                  <w:marRight w:val="0"/>
                  <w:marTop w:val="0"/>
                  <w:marBottom w:val="0"/>
                  <w:divBdr>
                    <w:top w:val="none" w:sz="0" w:space="0" w:color="auto"/>
                    <w:left w:val="none" w:sz="0" w:space="0" w:color="auto"/>
                    <w:bottom w:val="none" w:sz="0" w:space="0" w:color="auto"/>
                    <w:right w:val="none" w:sz="0" w:space="0" w:color="auto"/>
                  </w:divBdr>
                </w:div>
                <w:div w:id="227303138">
                  <w:marLeft w:val="0"/>
                  <w:marRight w:val="0"/>
                  <w:marTop w:val="0"/>
                  <w:marBottom w:val="0"/>
                  <w:divBdr>
                    <w:top w:val="none" w:sz="0" w:space="0" w:color="auto"/>
                    <w:left w:val="none" w:sz="0" w:space="0" w:color="auto"/>
                    <w:bottom w:val="none" w:sz="0" w:space="0" w:color="auto"/>
                    <w:right w:val="none" w:sz="0" w:space="0" w:color="auto"/>
                  </w:divBdr>
                </w:div>
                <w:div w:id="886721897">
                  <w:marLeft w:val="0"/>
                  <w:marRight w:val="0"/>
                  <w:marTop w:val="0"/>
                  <w:marBottom w:val="0"/>
                  <w:divBdr>
                    <w:top w:val="none" w:sz="0" w:space="0" w:color="auto"/>
                    <w:left w:val="none" w:sz="0" w:space="0" w:color="auto"/>
                    <w:bottom w:val="none" w:sz="0" w:space="0" w:color="auto"/>
                    <w:right w:val="none" w:sz="0" w:space="0" w:color="auto"/>
                  </w:divBdr>
                </w:div>
                <w:div w:id="1427002078">
                  <w:marLeft w:val="0"/>
                  <w:marRight w:val="0"/>
                  <w:marTop w:val="0"/>
                  <w:marBottom w:val="0"/>
                  <w:divBdr>
                    <w:top w:val="none" w:sz="0" w:space="0" w:color="auto"/>
                    <w:left w:val="none" w:sz="0" w:space="0" w:color="auto"/>
                    <w:bottom w:val="none" w:sz="0" w:space="0" w:color="auto"/>
                    <w:right w:val="none" w:sz="0" w:space="0" w:color="auto"/>
                  </w:divBdr>
                </w:div>
                <w:div w:id="987443439">
                  <w:marLeft w:val="0"/>
                  <w:marRight w:val="0"/>
                  <w:marTop w:val="0"/>
                  <w:marBottom w:val="0"/>
                  <w:divBdr>
                    <w:top w:val="none" w:sz="0" w:space="0" w:color="auto"/>
                    <w:left w:val="none" w:sz="0" w:space="0" w:color="auto"/>
                    <w:bottom w:val="none" w:sz="0" w:space="0" w:color="auto"/>
                    <w:right w:val="none" w:sz="0" w:space="0" w:color="auto"/>
                  </w:divBdr>
                </w:div>
                <w:div w:id="1719817389">
                  <w:marLeft w:val="0"/>
                  <w:marRight w:val="0"/>
                  <w:marTop w:val="0"/>
                  <w:marBottom w:val="0"/>
                  <w:divBdr>
                    <w:top w:val="none" w:sz="0" w:space="0" w:color="auto"/>
                    <w:left w:val="none" w:sz="0" w:space="0" w:color="auto"/>
                    <w:bottom w:val="none" w:sz="0" w:space="0" w:color="auto"/>
                    <w:right w:val="none" w:sz="0" w:space="0" w:color="auto"/>
                  </w:divBdr>
                </w:div>
                <w:div w:id="538201451">
                  <w:marLeft w:val="0"/>
                  <w:marRight w:val="0"/>
                  <w:marTop w:val="0"/>
                  <w:marBottom w:val="0"/>
                  <w:divBdr>
                    <w:top w:val="none" w:sz="0" w:space="0" w:color="auto"/>
                    <w:left w:val="none" w:sz="0" w:space="0" w:color="auto"/>
                    <w:bottom w:val="none" w:sz="0" w:space="0" w:color="auto"/>
                    <w:right w:val="none" w:sz="0" w:space="0" w:color="auto"/>
                  </w:divBdr>
                </w:div>
                <w:div w:id="653605306">
                  <w:marLeft w:val="0"/>
                  <w:marRight w:val="0"/>
                  <w:marTop w:val="0"/>
                  <w:marBottom w:val="0"/>
                  <w:divBdr>
                    <w:top w:val="none" w:sz="0" w:space="0" w:color="auto"/>
                    <w:left w:val="none" w:sz="0" w:space="0" w:color="auto"/>
                    <w:bottom w:val="none" w:sz="0" w:space="0" w:color="auto"/>
                    <w:right w:val="none" w:sz="0" w:space="0" w:color="auto"/>
                  </w:divBdr>
                </w:div>
                <w:div w:id="879972131">
                  <w:marLeft w:val="0"/>
                  <w:marRight w:val="0"/>
                  <w:marTop w:val="0"/>
                  <w:marBottom w:val="0"/>
                  <w:divBdr>
                    <w:top w:val="none" w:sz="0" w:space="0" w:color="auto"/>
                    <w:left w:val="none" w:sz="0" w:space="0" w:color="auto"/>
                    <w:bottom w:val="none" w:sz="0" w:space="0" w:color="auto"/>
                    <w:right w:val="none" w:sz="0" w:space="0" w:color="auto"/>
                  </w:divBdr>
                </w:div>
                <w:div w:id="129830002">
                  <w:marLeft w:val="0"/>
                  <w:marRight w:val="0"/>
                  <w:marTop w:val="0"/>
                  <w:marBottom w:val="0"/>
                  <w:divBdr>
                    <w:top w:val="none" w:sz="0" w:space="0" w:color="auto"/>
                    <w:left w:val="none" w:sz="0" w:space="0" w:color="auto"/>
                    <w:bottom w:val="none" w:sz="0" w:space="0" w:color="auto"/>
                    <w:right w:val="none" w:sz="0" w:space="0" w:color="auto"/>
                  </w:divBdr>
                </w:div>
                <w:div w:id="1926062231">
                  <w:marLeft w:val="0"/>
                  <w:marRight w:val="0"/>
                  <w:marTop w:val="0"/>
                  <w:marBottom w:val="0"/>
                  <w:divBdr>
                    <w:top w:val="none" w:sz="0" w:space="0" w:color="auto"/>
                    <w:left w:val="none" w:sz="0" w:space="0" w:color="auto"/>
                    <w:bottom w:val="none" w:sz="0" w:space="0" w:color="auto"/>
                    <w:right w:val="none" w:sz="0" w:space="0" w:color="auto"/>
                  </w:divBdr>
                </w:div>
                <w:div w:id="355229397">
                  <w:marLeft w:val="0"/>
                  <w:marRight w:val="0"/>
                  <w:marTop w:val="0"/>
                  <w:marBottom w:val="0"/>
                  <w:divBdr>
                    <w:top w:val="none" w:sz="0" w:space="0" w:color="auto"/>
                    <w:left w:val="none" w:sz="0" w:space="0" w:color="auto"/>
                    <w:bottom w:val="none" w:sz="0" w:space="0" w:color="auto"/>
                    <w:right w:val="none" w:sz="0" w:space="0" w:color="auto"/>
                  </w:divBdr>
                </w:div>
                <w:div w:id="901790568">
                  <w:marLeft w:val="0"/>
                  <w:marRight w:val="0"/>
                  <w:marTop w:val="0"/>
                  <w:marBottom w:val="0"/>
                  <w:divBdr>
                    <w:top w:val="none" w:sz="0" w:space="0" w:color="auto"/>
                    <w:left w:val="none" w:sz="0" w:space="0" w:color="auto"/>
                    <w:bottom w:val="none" w:sz="0" w:space="0" w:color="auto"/>
                    <w:right w:val="none" w:sz="0" w:space="0" w:color="auto"/>
                  </w:divBdr>
                </w:div>
                <w:div w:id="203294769">
                  <w:marLeft w:val="0"/>
                  <w:marRight w:val="0"/>
                  <w:marTop w:val="0"/>
                  <w:marBottom w:val="0"/>
                  <w:divBdr>
                    <w:top w:val="none" w:sz="0" w:space="0" w:color="auto"/>
                    <w:left w:val="none" w:sz="0" w:space="0" w:color="auto"/>
                    <w:bottom w:val="none" w:sz="0" w:space="0" w:color="auto"/>
                    <w:right w:val="none" w:sz="0" w:space="0" w:color="auto"/>
                  </w:divBdr>
                </w:div>
                <w:div w:id="1453744338">
                  <w:marLeft w:val="0"/>
                  <w:marRight w:val="0"/>
                  <w:marTop w:val="0"/>
                  <w:marBottom w:val="0"/>
                  <w:divBdr>
                    <w:top w:val="none" w:sz="0" w:space="0" w:color="auto"/>
                    <w:left w:val="none" w:sz="0" w:space="0" w:color="auto"/>
                    <w:bottom w:val="none" w:sz="0" w:space="0" w:color="auto"/>
                    <w:right w:val="none" w:sz="0" w:space="0" w:color="auto"/>
                  </w:divBdr>
                </w:div>
                <w:div w:id="1779450648">
                  <w:marLeft w:val="0"/>
                  <w:marRight w:val="0"/>
                  <w:marTop w:val="0"/>
                  <w:marBottom w:val="0"/>
                  <w:divBdr>
                    <w:top w:val="none" w:sz="0" w:space="0" w:color="auto"/>
                    <w:left w:val="none" w:sz="0" w:space="0" w:color="auto"/>
                    <w:bottom w:val="none" w:sz="0" w:space="0" w:color="auto"/>
                    <w:right w:val="none" w:sz="0" w:space="0" w:color="auto"/>
                  </w:divBdr>
                </w:div>
                <w:div w:id="477958603">
                  <w:marLeft w:val="0"/>
                  <w:marRight w:val="0"/>
                  <w:marTop w:val="0"/>
                  <w:marBottom w:val="0"/>
                  <w:divBdr>
                    <w:top w:val="none" w:sz="0" w:space="0" w:color="auto"/>
                    <w:left w:val="none" w:sz="0" w:space="0" w:color="auto"/>
                    <w:bottom w:val="none" w:sz="0" w:space="0" w:color="auto"/>
                    <w:right w:val="none" w:sz="0" w:space="0" w:color="auto"/>
                  </w:divBdr>
                </w:div>
                <w:div w:id="906497224">
                  <w:marLeft w:val="0"/>
                  <w:marRight w:val="0"/>
                  <w:marTop w:val="0"/>
                  <w:marBottom w:val="0"/>
                  <w:divBdr>
                    <w:top w:val="none" w:sz="0" w:space="0" w:color="auto"/>
                    <w:left w:val="none" w:sz="0" w:space="0" w:color="auto"/>
                    <w:bottom w:val="none" w:sz="0" w:space="0" w:color="auto"/>
                    <w:right w:val="none" w:sz="0" w:space="0" w:color="auto"/>
                  </w:divBdr>
                </w:div>
                <w:div w:id="1788348395">
                  <w:marLeft w:val="0"/>
                  <w:marRight w:val="0"/>
                  <w:marTop w:val="0"/>
                  <w:marBottom w:val="0"/>
                  <w:divBdr>
                    <w:top w:val="none" w:sz="0" w:space="0" w:color="auto"/>
                    <w:left w:val="none" w:sz="0" w:space="0" w:color="auto"/>
                    <w:bottom w:val="none" w:sz="0" w:space="0" w:color="auto"/>
                    <w:right w:val="none" w:sz="0" w:space="0" w:color="auto"/>
                  </w:divBdr>
                </w:div>
                <w:div w:id="979729179">
                  <w:marLeft w:val="0"/>
                  <w:marRight w:val="0"/>
                  <w:marTop w:val="0"/>
                  <w:marBottom w:val="0"/>
                  <w:divBdr>
                    <w:top w:val="none" w:sz="0" w:space="0" w:color="auto"/>
                    <w:left w:val="none" w:sz="0" w:space="0" w:color="auto"/>
                    <w:bottom w:val="none" w:sz="0" w:space="0" w:color="auto"/>
                    <w:right w:val="none" w:sz="0" w:space="0" w:color="auto"/>
                  </w:divBdr>
                </w:div>
                <w:div w:id="1544634538">
                  <w:marLeft w:val="0"/>
                  <w:marRight w:val="0"/>
                  <w:marTop w:val="0"/>
                  <w:marBottom w:val="0"/>
                  <w:divBdr>
                    <w:top w:val="none" w:sz="0" w:space="0" w:color="auto"/>
                    <w:left w:val="none" w:sz="0" w:space="0" w:color="auto"/>
                    <w:bottom w:val="none" w:sz="0" w:space="0" w:color="auto"/>
                    <w:right w:val="none" w:sz="0" w:space="0" w:color="auto"/>
                  </w:divBdr>
                </w:div>
                <w:div w:id="1559437335">
                  <w:marLeft w:val="0"/>
                  <w:marRight w:val="0"/>
                  <w:marTop w:val="0"/>
                  <w:marBottom w:val="0"/>
                  <w:divBdr>
                    <w:top w:val="none" w:sz="0" w:space="0" w:color="auto"/>
                    <w:left w:val="none" w:sz="0" w:space="0" w:color="auto"/>
                    <w:bottom w:val="none" w:sz="0" w:space="0" w:color="auto"/>
                    <w:right w:val="none" w:sz="0" w:space="0" w:color="auto"/>
                  </w:divBdr>
                </w:div>
                <w:div w:id="703746685">
                  <w:marLeft w:val="0"/>
                  <w:marRight w:val="0"/>
                  <w:marTop w:val="0"/>
                  <w:marBottom w:val="0"/>
                  <w:divBdr>
                    <w:top w:val="none" w:sz="0" w:space="0" w:color="auto"/>
                    <w:left w:val="none" w:sz="0" w:space="0" w:color="auto"/>
                    <w:bottom w:val="none" w:sz="0" w:space="0" w:color="auto"/>
                    <w:right w:val="none" w:sz="0" w:space="0" w:color="auto"/>
                  </w:divBdr>
                </w:div>
                <w:div w:id="748118225">
                  <w:marLeft w:val="0"/>
                  <w:marRight w:val="0"/>
                  <w:marTop w:val="0"/>
                  <w:marBottom w:val="0"/>
                  <w:divBdr>
                    <w:top w:val="none" w:sz="0" w:space="0" w:color="auto"/>
                    <w:left w:val="none" w:sz="0" w:space="0" w:color="auto"/>
                    <w:bottom w:val="none" w:sz="0" w:space="0" w:color="auto"/>
                    <w:right w:val="none" w:sz="0" w:space="0" w:color="auto"/>
                  </w:divBdr>
                </w:div>
                <w:div w:id="1569269269">
                  <w:marLeft w:val="0"/>
                  <w:marRight w:val="0"/>
                  <w:marTop w:val="0"/>
                  <w:marBottom w:val="0"/>
                  <w:divBdr>
                    <w:top w:val="none" w:sz="0" w:space="0" w:color="auto"/>
                    <w:left w:val="none" w:sz="0" w:space="0" w:color="auto"/>
                    <w:bottom w:val="none" w:sz="0" w:space="0" w:color="auto"/>
                    <w:right w:val="none" w:sz="0" w:space="0" w:color="auto"/>
                  </w:divBdr>
                </w:div>
                <w:div w:id="325060776">
                  <w:marLeft w:val="0"/>
                  <w:marRight w:val="0"/>
                  <w:marTop w:val="0"/>
                  <w:marBottom w:val="0"/>
                  <w:divBdr>
                    <w:top w:val="none" w:sz="0" w:space="0" w:color="auto"/>
                    <w:left w:val="none" w:sz="0" w:space="0" w:color="auto"/>
                    <w:bottom w:val="none" w:sz="0" w:space="0" w:color="auto"/>
                    <w:right w:val="none" w:sz="0" w:space="0" w:color="auto"/>
                  </w:divBdr>
                </w:div>
                <w:div w:id="635453357">
                  <w:marLeft w:val="0"/>
                  <w:marRight w:val="0"/>
                  <w:marTop w:val="0"/>
                  <w:marBottom w:val="0"/>
                  <w:divBdr>
                    <w:top w:val="none" w:sz="0" w:space="0" w:color="auto"/>
                    <w:left w:val="none" w:sz="0" w:space="0" w:color="auto"/>
                    <w:bottom w:val="none" w:sz="0" w:space="0" w:color="auto"/>
                    <w:right w:val="none" w:sz="0" w:space="0" w:color="auto"/>
                  </w:divBdr>
                </w:div>
                <w:div w:id="1936740159">
                  <w:marLeft w:val="0"/>
                  <w:marRight w:val="0"/>
                  <w:marTop w:val="0"/>
                  <w:marBottom w:val="0"/>
                  <w:divBdr>
                    <w:top w:val="none" w:sz="0" w:space="0" w:color="auto"/>
                    <w:left w:val="none" w:sz="0" w:space="0" w:color="auto"/>
                    <w:bottom w:val="none" w:sz="0" w:space="0" w:color="auto"/>
                    <w:right w:val="none" w:sz="0" w:space="0" w:color="auto"/>
                  </w:divBdr>
                </w:div>
                <w:div w:id="939797025">
                  <w:marLeft w:val="0"/>
                  <w:marRight w:val="0"/>
                  <w:marTop w:val="0"/>
                  <w:marBottom w:val="0"/>
                  <w:divBdr>
                    <w:top w:val="none" w:sz="0" w:space="0" w:color="auto"/>
                    <w:left w:val="none" w:sz="0" w:space="0" w:color="auto"/>
                    <w:bottom w:val="none" w:sz="0" w:space="0" w:color="auto"/>
                    <w:right w:val="none" w:sz="0" w:space="0" w:color="auto"/>
                  </w:divBdr>
                </w:div>
                <w:div w:id="1482848041">
                  <w:marLeft w:val="0"/>
                  <w:marRight w:val="0"/>
                  <w:marTop w:val="0"/>
                  <w:marBottom w:val="0"/>
                  <w:divBdr>
                    <w:top w:val="none" w:sz="0" w:space="0" w:color="auto"/>
                    <w:left w:val="none" w:sz="0" w:space="0" w:color="auto"/>
                    <w:bottom w:val="none" w:sz="0" w:space="0" w:color="auto"/>
                    <w:right w:val="none" w:sz="0" w:space="0" w:color="auto"/>
                  </w:divBdr>
                </w:div>
                <w:div w:id="506990210">
                  <w:marLeft w:val="0"/>
                  <w:marRight w:val="0"/>
                  <w:marTop w:val="0"/>
                  <w:marBottom w:val="0"/>
                  <w:divBdr>
                    <w:top w:val="none" w:sz="0" w:space="0" w:color="auto"/>
                    <w:left w:val="none" w:sz="0" w:space="0" w:color="auto"/>
                    <w:bottom w:val="none" w:sz="0" w:space="0" w:color="auto"/>
                    <w:right w:val="none" w:sz="0" w:space="0" w:color="auto"/>
                  </w:divBdr>
                </w:div>
                <w:div w:id="759374724">
                  <w:marLeft w:val="0"/>
                  <w:marRight w:val="0"/>
                  <w:marTop w:val="0"/>
                  <w:marBottom w:val="0"/>
                  <w:divBdr>
                    <w:top w:val="none" w:sz="0" w:space="0" w:color="auto"/>
                    <w:left w:val="none" w:sz="0" w:space="0" w:color="auto"/>
                    <w:bottom w:val="none" w:sz="0" w:space="0" w:color="auto"/>
                    <w:right w:val="none" w:sz="0" w:space="0" w:color="auto"/>
                  </w:divBdr>
                </w:div>
                <w:div w:id="511381120">
                  <w:marLeft w:val="0"/>
                  <w:marRight w:val="0"/>
                  <w:marTop w:val="0"/>
                  <w:marBottom w:val="0"/>
                  <w:divBdr>
                    <w:top w:val="none" w:sz="0" w:space="0" w:color="auto"/>
                    <w:left w:val="none" w:sz="0" w:space="0" w:color="auto"/>
                    <w:bottom w:val="none" w:sz="0" w:space="0" w:color="auto"/>
                    <w:right w:val="none" w:sz="0" w:space="0" w:color="auto"/>
                  </w:divBdr>
                </w:div>
                <w:div w:id="1032269132">
                  <w:marLeft w:val="0"/>
                  <w:marRight w:val="0"/>
                  <w:marTop w:val="0"/>
                  <w:marBottom w:val="0"/>
                  <w:divBdr>
                    <w:top w:val="none" w:sz="0" w:space="0" w:color="auto"/>
                    <w:left w:val="none" w:sz="0" w:space="0" w:color="auto"/>
                    <w:bottom w:val="none" w:sz="0" w:space="0" w:color="auto"/>
                    <w:right w:val="none" w:sz="0" w:space="0" w:color="auto"/>
                  </w:divBdr>
                </w:div>
                <w:div w:id="1199317542">
                  <w:marLeft w:val="0"/>
                  <w:marRight w:val="0"/>
                  <w:marTop w:val="0"/>
                  <w:marBottom w:val="0"/>
                  <w:divBdr>
                    <w:top w:val="none" w:sz="0" w:space="0" w:color="auto"/>
                    <w:left w:val="none" w:sz="0" w:space="0" w:color="auto"/>
                    <w:bottom w:val="none" w:sz="0" w:space="0" w:color="auto"/>
                    <w:right w:val="none" w:sz="0" w:space="0" w:color="auto"/>
                  </w:divBdr>
                </w:div>
                <w:div w:id="379986503">
                  <w:marLeft w:val="0"/>
                  <w:marRight w:val="0"/>
                  <w:marTop w:val="0"/>
                  <w:marBottom w:val="0"/>
                  <w:divBdr>
                    <w:top w:val="none" w:sz="0" w:space="0" w:color="auto"/>
                    <w:left w:val="none" w:sz="0" w:space="0" w:color="auto"/>
                    <w:bottom w:val="none" w:sz="0" w:space="0" w:color="auto"/>
                    <w:right w:val="none" w:sz="0" w:space="0" w:color="auto"/>
                  </w:divBdr>
                </w:div>
                <w:div w:id="449856026">
                  <w:marLeft w:val="0"/>
                  <w:marRight w:val="0"/>
                  <w:marTop w:val="0"/>
                  <w:marBottom w:val="0"/>
                  <w:divBdr>
                    <w:top w:val="none" w:sz="0" w:space="0" w:color="auto"/>
                    <w:left w:val="none" w:sz="0" w:space="0" w:color="auto"/>
                    <w:bottom w:val="none" w:sz="0" w:space="0" w:color="auto"/>
                    <w:right w:val="none" w:sz="0" w:space="0" w:color="auto"/>
                  </w:divBdr>
                </w:div>
                <w:div w:id="10188724">
                  <w:marLeft w:val="0"/>
                  <w:marRight w:val="0"/>
                  <w:marTop w:val="0"/>
                  <w:marBottom w:val="0"/>
                  <w:divBdr>
                    <w:top w:val="none" w:sz="0" w:space="0" w:color="auto"/>
                    <w:left w:val="none" w:sz="0" w:space="0" w:color="auto"/>
                    <w:bottom w:val="none" w:sz="0" w:space="0" w:color="auto"/>
                    <w:right w:val="none" w:sz="0" w:space="0" w:color="auto"/>
                  </w:divBdr>
                </w:div>
                <w:div w:id="1484659550">
                  <w:marLeft w:val="0"/>
                  <w:marRight w:val="0"/>
                  <w:marTop w:val="0"/>
                  <w:marBottom w:val="0"/>
                  <w:divBdr>
                    <w:top w:val="none" w:sz="0" w:space="0" w:color="auto"/>
                    <w:left w:val="none" w:sz="0" w:space="0" w:color="auto"/>
                    <w:bottom w:val="none" w:sz="0" w:space="0" w:color="auto"/>
                    <w:right w:val="none" w:sz="0" w:space="0" w:color="auto"/>
                  </w:divBdr>
                </w:div>
                <w:div w:id="111285944">
                  <w:marLeft w:val="0"/>
                  <w:marRight w:val="0"/>
                  <w:marTop w:val="0"/>
                  <w:marBottom w:val="0"/>
                  <w:divBdr>
                    <w:top w:val="none" w:sz="0" w:space="0" w:color="auto"/>
                    <w:left w:val="none" w:sz="0" w:space="0" w:color="auto"/>
                    <w:bottom w:val="none" w:sz="0" w:space="0" w:color="auto"/>
                    <w:right w:val="none" w:sz="0" w:space="0" w:color="auto"/>
                  </w:divBdr>
                </w:div>
                <w:div w:id="393356597">
                  <w:marLeft w:val="0"/>
                  <w:marRight w:val="0"/>
                  <w:marTop w:val="0"/>
                  <w:marBottom w:val="0"/>
                  <w:divBdr>
                    <w:top w:val="none" w:sz="0" w:space="0" w:color="auto"/>
                    <w:left w:val="none" w:sz="0" w:space="0" w:color="auto"/>
                    <w:bottom w:val="none" w:sz="0" w:space="0" w:color="auto"/>
                    <w:right w:val="none" w:sz="0" w:space="0" w:color="auto"/>
                  </w:divBdr>
                </w:div>
                <w:div w:id="1886720549">
                  <w:marLeft w:val="0"/>
                  <w:marRight w:val="0"/>
                  <w:marTop w:val="0"/>
                  <w:marBottom w:val="0"/>
                  <w:divBdr>
                    <w:top w:val="none" w:sz="0" w:space="0" w:color="auto"/>
                    <w:left w:val="none" w:sz="0" w:space="0" w:color="auto"/>
                    <w:bottom w:val="none" w:sz="0" w:space="0" w:color="auto"/>
                    <w:right w:val="none" w:sz="0" w:space="0" w:color="auto"/>
                  </w:divBdr>
                </w:div>
                <w:div w:id="794561596">
                  <w:marLeft w:val="0"/>
                  <w:marRight w:val="0"/>
                  <w:marTop w:val="0"/>
                  <w:marBottom w:val="0"/>
                  <w:divBdr>
                    <w:top w:val="none" w:sz="0" w:space="0" w:color="auto"/>
                    <w:left w:val="none" w:sz="0" w:space="0" w:color="auto"/>
                    <w:bottom w:val="none" w:sz="0" w:space="0" w:color="auto"/>
                    <w:right w:val="none" w:sz="0" w:space="0" w:color="auto"/>
                  </w:divBdr>
                </w:div>
                <w:div w:id="1456750972">
                  <w:marLeft w:val="0"/>
                  <w:marRight w:val="0"/>
                  <w:marTop w:val="0"/>
                  <w:marBottom w:val="0"/>
                  <w:divBdr>
                    <w:top w:val="none" w:sz="0" w:space="0" w:color="auto"/>
                    <w:left w:val="none" w:sz="0" w:space="0" w:color="auto"/>
                    <w:bottom w:val="none" w:sz="0" w:space="0" w:color="auto"/>
                    <w:right w:val="none" w:sz="0" w:space="0" w:color="auto"/>
                  </w:divBdr>
                </w:div>
                <w:div w:id="1321350634">
                  <w:marLeft w:val="0"/>
                  <w:marRight w:val="0"/>
                  <w:marTop w:val="0"/>
                  <w:marBottom w:val="0"/>
                  <w:divBdr>
                    <w:top w:val="none" w:sz="0" w:space="0" w:color="auto"/>
                    <w:left w:val="none" w:sz="0" w:space="0" w:color="auto"/>
                    <w:bottom w:val="none" w:sz="0" w:space="0" w:color="auto"/>
                    <w:right w:val="none" w:sz="0" w:space="0" w:color="auto"/>
                  </w:divBdr>
                </w:div>
                <w:div w:id="2021351297">
                  <w:marLeft w:val="0"/>
                  <w:marRight w:val="0"/>
                  <w:marTop w:val="0"/>
                  <w:marBottom w:val="0"/>
                  <w:divBdr>
                    <w:top w:val="none" w:sz="0" w:space="0" w:color="auto"/>
                    <w:left w:val="none" w:sz="0" w:space="0" w:color="auto"/>
                    <w:bottom w:val="none" w:sz="0" w:space="0" w:color="auto"/>
                    <w:right w:val="none" w:sz="0" w:space="0" w:color="auto"/>
                  </w:divBdr>
                </w:div>
                <w:div w:id="2103841831">
                  <w:marLeft w:val="0"/>
                  <w:marRight w:val="0"/>
                  <w:marTop w:val="0"/>
                  <w:marBottom w:val="0"/>
                  <w:divBdr>
                    <w:top w:val="none" w:sz="0" w:space="0" w:color="auto"/>
                    <w:left w:val="none" w:sz="0" w:space="0" w:color="auto"/>
                    <w:bottom w:val="none" w:sz="0" w:space="0" w:color="auto"/>
                    <w:right w:val="none" w:sz="0" w:space="0" w:color="auto"/>
                  </w:divBdr>
                </w:div>
                <w:div w:id="82663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81553">
          <w:marLeft w:val="0"/>
          <w:marRight w:val="0"/>
          <w:marTop w:val="0"/>
          <w:marBottom w:val="0"/>
          <w:divBdr>
            <w:top w:val="none" w:sz="0" w:space="0" w:color="auto"/>
            <w:left w:val="none" w:sz="0" w:space="0" w:color="auto"/>
            <w:bottom w:val="none" w:sz="0" w:space="0" w:color="auto"/>
            <w:right w:val="none" w:sz="0" w:space="0" w:color="auto"/>
          </w:divBdr>
          <w:divsChild>
            <w:div w:id="1607617849">
              <w:marLeft w:val="0"/>
              <w:marRight w:val="0"/>
              <w:marTop w:val="0"/>
              <w:marBottom w:val="0"/>
              <w:divBdr>
                <w:top w:val="none" w:sz="0" w:space="0" w:color="auto"/>
                <w:left w:val="none" w:sz="0" w:space="0" w:color="auto"/>
                <w:bottom w:val="none" w:sz="0" w:space="0" w:color="auto"/>
                <w:right w:val="none" w:sz="0" w:space="0" w:color="auto"/>
              </w:divBdr>
              <w:divsChild>
                <w:div w:id="769397960">
                  <w:marLeft w:val="0"/>
                  <w:marRight w:val="0"/>
                  <w:marTop w:val="0"/>
                  <w:marBottom w:val="0"/>
                  <w:divBdr>
                    <w:top w:val="none" w:sz="0" w:space="0" w:color="auto"/>
                    <w:left w:val="none" w:sz="0" w:space="0" w:color="auto"/>
                    <w:bottom w:val="none" w:sz="0" w:space="0" w:color="auto"/>
                    <w:right w:val="none" w:sz="0" w:space="0" w:color="auto"/>
                  </w:divBdr>
                </w:div>
                <w:div w:id="1175999465">
                  <w:marLeft w:val="0"/>
                  <w:marRight w:val="0"/>
                  <w:marTop w:val="0"/>
                  <w:marBottom w:val="0"/>
                  <w:divBdr>
                    <w:top w:val="none" w:sz="0" w:space="0" w:color="auto"/>
                    <w:left w:val="none" w:sz="0" w:space="0" w:color="auto"/>
                    <w:bottom w:val="none" w:sz="0" w:space="0" w:color="auto"/>
                    <w:right w:val="none" w:sz="0" w:space="0" w:color="auto"/>
                  </w:divBdr>
                </w:div>
                <w:div w:id="987829180">
                  <w:marLeft w:val="0"/>
                  <w:marRight w:val="0"/>
                  <w:marTop w:val="0"/>
                  <w:marBottom w:val="0"/>
                  <w:divBdr>
                    <w:top w:val="none" w:sz="0" w:space="0" w:color="auto"/>
                    <w:left w:val="none" w:sz="0" w:space="0" w:color="auto"/>
                    <w:bottom w:val="none" w:sz="0" w:space="0" w:color="auto"/>
                    <w:right w:val="none" w:sz="0" w:space="0" w:color="auto"/>
                  </w:divBdr>
                </w:div>
                <w:div w:id="559906104">
                  <w:marLeft w:val="0"/>
                  <w:marRight w:val="0"/>
                  <w:marTop w:val="0"/>
                  <w:marBottom w:val="0"/>
                  <w:divBdr>
                    <w:top w:val="none" w:sz="0" w:space="0" w:color="auto"/>
                    <w:left w:val="none" w:sz="0" w:space="0" w:color="auto"/>
                    <w:bottom w:val="none" w:sz="0" w:space="0" w:color="auto"/>
                    <w:right w:val="none" w:sz="0" w:space="0" w:color="auto"/>
                  </w:divBdr>
                </w:div>
                <w:div w:id="2099012148">
                  <w:marLeft w:val="0"/>
                  <w:marRight w:val="0"/>
                  <w:marTop w:val="0"/>
                  <w:marBottom w:val="0"/>
                  <w:divBdr>
                    <w:top w:val="none" w:sz="0" w:space="0" w:color="auto"/>
                    <w:left w:val="none" w:sz="0" w:space="0" w:color="auto"/>
                    <w:bottom w:val="none" w:sz="0" w:space="0" w:color="auto"/>
                    <w:right w:val="none" w:sz="0" w:space="0" w:color="auto"/>
                  </w:divBdr>
                </w:div>
                <w:div w:id="276563297">
                  <w:marLeft w:val="0"/>
                  <w:marRight w:val="0"/>
                  <w:marTop w:val="0"/>
                  <w:marBottom w:val="0"/>
                  <w:divBdr>
                    <w:top w:val="none" w:sz="0" w:space="0" w:color="auto"/>
                    <w:left w:val="none" w:sz="0" w:space="0" w:color="auto"/>
                    <w:bottom w:val="none" w:sz="0" w:space="0" w:color="auto"/>
                    <w:right w:val="none" w:sz="0" w:space="0" w:color="auto"/>
                  </w:divBdr>
                </w:div>
                <w:div w:id="1668555759">
                  <w:marLeft w:val="0"/>
                  <w:marRight w:val="0"/>
                  <w:marTop w:val="0"/>
                  <w:marBottom w:val="0"/>
                  <w:divBdr>
                    <w:top w:val="none" w:sz="0" w:space="0" w:color="auto"/>
                    <w:left w:val="none" w:sz="0" w:space="0" w:color="auto"/>
                    <w:bottom w:val="none" w:sz="0" w:space="0" w:color="auto"/>
                    <w:right w:val="none" w:sz="0" w:space="0" w:color="auto"/>
                  </w:divBdr>
                </w:div>
                <w:div w:id="494688845">
                  <w:marLeft w:val="0"/>
                  <w:marRight w:val="0"/>
                  <w:marTop w:val="0"/>
                  <w:marBottom w:val="0"/>
                  <w:divBdr>
                    <w:top w:val="none" w:sz="0" w:space="0" w:color="auto"/>
                    <w:left w:val="none" w:sz="0" w:space="0" w:color="auto"/>
                    <w:bottom w:val="none" w:sz="0" w:space="0" w:color="auto"/>
                    <w:right w:val="none" w:sz="0" w:space="0" w:color="auto"/>
                  </w:divBdr>
                </w:div>
                <w:div w:id="1616057792">
                  <w:marLeft w:val="0"/>
                  <w:marRight w:val="0"/>
                  <w:marTop w:val="0"/>
                  <w:marBottom w:val="0"/>
                  <w:divBdr>
                    <w:top w:val="none" w:sz="0" w:space="0" w:color="auto"/>
                    <w:left w:val="none" w:sz="0" w:space="0" w:color="auto"/>
                    <w:bottom w:val="none" w:sz="0" w:space="0" w:color="auto"/>
                    <w:right w:val="none" w:sz="0" w:space="0" w:color="auto"/>
                  </w:divBdr>
                </w:div>
                <w:div w:id="97024145">
                  <w:marLeft w:val="0"/>
                  <w:marRight w:val="0"/>
                  <w:marTop w:val="0"/>
                  <w:marBottom w:val="0"/>
                  <w:divBdr>
                    <w:top w:val="none" w:sz="0" w:space="0" w:color="auto"/>
                    <w:left w:val="none" w:sz="0" w:space="0" w:color="auto"/>
                    <w:bottom w:val="none" w:sz="0" w:space="0" w:color="auto"/>
                    <w:right w:val="none" w:sz="0" w:space="0" w:color="auto"/>
                  </w:divBdr>
                </w:div>
                <w:div w:id="131101279">
                  <w:marLeft w:val="0"/>
                  <w:marRight w:val="0"/>
                  <w:marTop w:val="0"/>
                  <w:marBottom w:val="0"/>
                  <w:divBdr>
                    <w:top w:val="none" w:sz="0" w:space="0" w:color="auto"/>
                    <w:left w:val="none" w:sz="0" w:space="0" w:color="auto"/>
                    <w:bottom w:val="none" w:sz="0" w:space="0" w:color="auto"/>
                    <w:right w:val="none" w:sz="0" w:space="0" w:color="auto"/>
                  </w:divBdr>
                </w:div>
                <w:div w:id="1384786997">
                  <w:marLeft w:val="0"/>
                  <w:marRight w:val="0"/>
                  <w:marTop w:val="0"/>
                  <w:marBottom w:val="0"/>
                  <w:divBdr>
                    <w:top w:val="none" w:sz="0" w:space="0" w:color="auto"/>
                    <w:left w:val="none" w:sz="0" w:space="0" w:color="auto"/>
                    <w:bottom w:val="none" w:sz="0" w:space="0" w:color="auto"/>
                    <w:right w:val="none" w:sz="0" w:space="0" w:color="auto"/>
                  </w:divBdr>
                </w:div>
                <w:div w:id="98763656">
                  <w:marLeft w:val="0"/>
                  <w:marRight w:val="0"/>
                  <w:marTop w:val="0"/>
                  <w:marBottom w:val="0"/>
                  <w:divBdr>
                    <w:top w:val="none" w:sz="0" w:space="0" w:color="auto"/>
                    <w:left w:val="none" w:sz="0" w:space="0" w:color="auto"/>
                    <w:bottom w:val="none" w:sz="0" w:space="0" w:color="auto"/>
                    <w:right w:val="none" w:sz="0" w:space="0" w:color="auto"/>
                  </w:divBdr>
                </w:div>
                <w:div w:id="2006349263">
                  <w:marLeft w:val="0"/>
                  <w:marRight w:val="0"/>
                  <w:marTop w:val="0"/>
                  <w:marBottom w:val="0"/>
                  <w:divBdr>
                    <w:top w:val="none" w:sz="0" w:space="0" w:color="auto"/>
                    <w:left w:val="none" w:sz="0" w:space="0" w:color="auto"/>
                    <w:bottom w:val="none" w:sz="0" w:space="0" w:color="auto"/>
                    <w:right w:val="none" w:sz="0" w:space="0" w:color="auto"/>
                  </w:divBdr>
                </w:div>
                <w:div w:id="1064764302">
                  <w:marLeft w:val="0"/>
                  <w:marRight w:val="0"/>
                  <w:marTop w:val="0"/>
                  <w:marBottom w:val="0"/>
                  <w:divBdr>
                    <w:top w:val="none" w:sz="0" w:space="0" w:color="auto"/>
                    <w:left w:val="none" w:sz="0" w:space="0" w:color="auto"/>
                    <w:bottom w:val="none" w:sz="0" w:space="0" w:color="auto"/>
                    <w:right w:val="none" w:sz="0" w:space="0" w:color="auto"/>
                  </w:divBdr>
                </w:div>
                <w:div w:id="1633704882">
                  <w:marLeft w:val="0"/>
                  <w:marRight w:val="0"/>
                  <w:marTop w:val="0"/>
                  <w:marBottom w:val="0"/>
                  <w:divBdr>
                    <w:top w:val="none" w:sz="0" w:space="0" w:color="auto"/>
                    <w:left w:val="none" w:sz="0" w:space="0" w:color="auto"/>
                    <w:bottom w:val="none" w:sz="0" w:space="0" w:color="auto"/>
                    <w:right w:val="none" w:sz="0" w:space="0" w:color="auto"/>
                  </w:divBdr>
                </w:div>
                <w:div w:id="1403601055">
                  <w:marLeft w:val="0"/>
                  <w:marRight w:val="0"/>
                  <w:marTop w:val="0"/>
                  <w:marBottom w:val="0"/>
                  <w:divBdr>
                    <w:top w:val="none" w:sz="0" w:space="0" w:color="auto"/>
                    <w:left w:val="none" w:sz="0" w:space="0" w:color="auto"/>
                    <w:bottom w:val="none" w:sz="0" w:space="0" w:color="auto"/>
                    <w:right w:val="none" w:sz="0" w:space="0" w:color="auto"/>
                  </w:divBdr>
                </w:div>
                <w:div w:id="639698013">
                  <w:marLeft w:val="0"/>
                  <w:marRight w:val="0"/>
                  <w:marTop w:val="0"/>
                  <w:marBottom w:val="0"/>
                  <w:divBdr>
                    <w:top w:val="none" w:sz="0" w:space="0" w:color="auto"/>
                    <w:left w:val="none" w:sz="0" w:space="0" w:color="auto"/>
                    <w:bottom w:val="none" w:sz="0" w:space="0" w:color="auto"/>
                    <w:right w:val="none" w:sz="0" w:space="0" w:color="auto"/>
                  </w:divBdr>
                </w:div>
                <w:div w:id="1977484697">
                  <w:marLeft w:val="0"/>
                  <w:marRight w:val="0"/>
                  <w:marTop w:val="0"/>
                  <w:marBottom w:val="0"/>
                  <w:divBdr>
                    <w:top w:val="none" w:sz="0" w:space="0" w:color="auto"/>
                    <w:left w:val="none" w:sz="0" w:space="0" w:color="auto"/>
                    <w:bottom w:val="none" w:sz="0" w:space="0" w:color="auto"/>
                    <w:right w:val="none" w:sz="0" w:space="0" w:color="auto"/>
                  </w:divBdr>
                </w:div>
                <w:div w:id="1319074011">
                  <w:marLeft w:val="0"/>
                  <w:marRight w:val="0"/>
                  <w:marTop w:val="0"/>
                  <w:marBottom w:val="0"/>
                  <w:divBdr>
                    <w:top w:val="none" w:sz="0" w:space="0" w:color="auto"/>
                    <w:left w:val="none" w:sz="0" w:space="0" w:color="auto"/>
                    <w:bottom w:val="none" w:sz="0" w:space="0" w:color="auto"/>
                    <w:right w:val="none" w:sz="0" w:space="0" w:color="auto"/>
                  </w:divBdr>
                </w:div>
                <w:div w:id="303971991">
                  <w:marLeft w:val="0"/>
                  <w:marRight w:val="0"/>
                  <w:marTop w:val="0"/>
                  <w:marBottom w:val="0"/>
                  <w:divBdr>
                    <w:top w:val="none" w:sz="0" w:space="0" w:color="auto"/>
                    <w:left w:val="none" w:sz="0" w:space="0" w:color="auto"/>
                    <w:bottom w:val="none" w:sz="0" w:space="0" w:color="auto"/>
                    <w:right w:val="none" w:sz="0" w:space="0" w:color="auto"/>
                  </w:divBdr>
                </w:div>
                <w:div w:id="1216889408">
                  <w:marLeft w:val="0"/>
                  <w:marRight w:val="0"/>
                  <w:marTop w:val="0"/>
                  <w:marBottom w:val="0"/>
                  <w:divBdr>
                    <w:top w:val="none" w:sz="0" w:space="0" w:color="auto"/>
                    <w:left w:val="none" w:sz="0" w:space="0" w:color="auto"/>
                    <w:bottom w:val="none" w:sz="0" w:space="0" w:color="auto"/>
                    <w:right w:val="none" w:sz="0" w:space="0" w:color="auto"/>
                  </w:divBdr>
                </w:div>
                <w:div w:id="974456209">
                  <w:marLeft w:val="0"/>
                  <w:marRight w:val="0"/>
                  <w:marTop w:val="0"/>
                  <w:marBottom w:val="0"/>
                  <w:divBdr>
                    <w:top w:val="none" w:sz="0" w:space="0" w:color="auto"/>
                    <w:left w:val="none" w:sz="0" w:space="0" w:color="auto"/>
                    <w:bottom w:val="none" w:sz="0" w:space="0" w:color="auto"/>
                    <w:right w:val="none" w:sz="0" w:space="0" w:color="auto"/>
                  </w:divBdr>
                </w:div>
                <w:div w:id="94330607">
                  <w:marLeft w:val="0"/>
                  <w:marRight w:val="0"/>
                  <w:marTop w:val="0"/>
                  <w:marBottom w:val="0"/>
                  <w:divBdr>
                    <w:top w:val="none" w:sz="0" w:space="0" w:color="auto"/>
                    <w:left w:val="none" w:sz="0" w:space="0" w:color="auto"/>
                    <w:bottom w:val="none" w:sz="0" w:space="0" w:color="auto"/>
                    <w:right w:val="none" w:sz="0" w:space="0" w:color="auto"/>
                  </w:divBdr>
                </w:div>
                <w:div w:id="234246016">
                  <w:marLeft w:val="0"/>
                  <w:marRight w:val="0"/>
                  <w:marTop w:val="0"/>
                  <w:marBottom w:val="0"/>
                  <w:divBdr>
                    <w:top w:val="none" w:sz="0" w:space="0" w:color="auto"/>
                    <w:left w:val="none" w:sz="0" w:space="0" w:color="auto"/>
                    <w:bottom w:val="none" w:sz="0" w:space="0" w:color="auto"/>
                    <w:right w:val="none" w:sz="0" w:space="0" w:color="auto"/>
                  </w:divBdr>
                </w:div>
                <w:div w:id="155582470">
                  <w:marLeft w:val="0"/>
                  <w:marRight w:val="0"/>
                  <w:marTop w:val="0"/>
                  <w:marBottom w:val="0"/>
                  <w:divBdr>
                    <w:top w:val="none" w:sz="0" w:space="0" w:color="auto"/>
                    <w:left w:val="none" w:sz="0" w:space="0" w:color="auto"/>
                    <w:bottom w:val="none" w:sz="0" w:space="0" w:color="auto"/>
                    <w:right w:val="none" w:sz="0" w:space="0" w:color="auto"/>
                  </w:divBdr>
                </w:div>
                <w:div w:id="2082481938">
                  <w:marLeft w:val="0"/>
                  <w:marRight w:val="0"/>
                  <w:marTop w:val="0"/>
                  <w:marBottom w:val="0"/>
                  <w:divBdr>
                    <w:top w:val="none" w:sz="0" w:space="0" w:color="auto"/>
                    <w:left w:val="none" w:sz="0" w:space="0" w:color="auto"/>
                    <w:bottom w:val="none" w:sz="0" w:space="0" w:color="auto"/>
                    <w:right w:val="none" w:sz="0" w:space="0" w:color="auto"/>
                  </w:divBdr>
                </w:div>
                <w:div w:id="40715641">
                  <w:marLeft w:val="0"/>
                  <w:marRight w:val="0"/>
                  <w:marTop w:val="0"/>
                  <w:marBottom w:val="0"/>
                  <w:divBdr>
                    <w:top w:val="none" w:sz="0" w:space="0" w:color="auto"/>
                    <w:left w:val="none" w:sz="0" w:space="0" w:color="auto"/>
                    <w:bottom w:val="none" w:sz="0" w:space="0" w:color="auto"/>
                    <w:right w:val="none" w:sz="0" w:space="0" w:color="auto"/>
                  </w:divBdr>
                </w:div>
                <w:div w:id="1372924252">
                  <w:marLeft w:val="0"/>
                  <w:marRight w:val="0"/>
                  <w:marTop w:val="0"/>
                  <w:marBottom w:val="0"/>
                  <w:divBdr>
                    <w:top w:val="none" w:sz="0" w:space="0" w:color="auto"/>
                    <w:left w:val="none" w:sz="0" w:space="0" w:color="auto"/>
                    <w:bottom w:val="none" w:sz="0" w:space="0" w:color="auto"/>
                    <w:right w:val="none" w:sz="0" w:space="0" w:color="auto"/>
                  </w:divBdr>
                </w:div>
                <w:div w:id="1249968361">
                  <w:marLeft w:val="0"/>
                  <w:marRight w:val="0"/>
                  <w:marTop w:val="0"/>
                  <w:marBottom w:val="0"/>
                  <w:divBdr>
                    <w:top w:val="none" w:sz="0" w:space="0" w:color="auto"/>
                    <w:left w:val="none" w:sz="0" w:space="0" w:color="auto"/>
                    <w:bottom w:val="none" w:sz="0" w:space="0" w:color="auto"/>
                    <w:right w:val="none" w:sz="0" w:space="0" w:color="auto"/>
                  </w:divBdr>
                </w:div>
                <w:div w:id="1735079489">
                  <w:marLeft w:val="0"/>
                  <w:marRight w:val="0"/>
                  <w:marTop w:val="0"/>
                  <w:marBottom w:val="0"/>
                  <w:divBdr>
                    <w:top w:val="none" w:sz="0" w:space="0" w:color="auto"/>
                    <w:left w:val="none" w:sz="0" w:space="0" w:color="auto"/>
                    <w:bottom w:val="none" w:sz="0" w:space="0" w:color="auto"/>
                    <w:right w:val="none" w:sz="0" w:space="0" w:color="auto"/>
                  </w:divBdr>
                </w:div>
                <w:div w:id="2092463826">
                  <w:marLeft w:val="0"/>
                  <w:marRight w:val="0"/>
                  <w:marTop w:val="0"/>
                  <w:marBottom w:val="0"/>
                  <w:divBdr>
                    <w:top w:val="none" w:sz="0" w:space="0" w:color="auto"/>
                    <w:left w:val="none" w:sz="0" w:space="0" w:color="auto"/>
                    <w:bottom w:val="none" w:sz="0" w:space="0" w:color="auto"/>
                    <w:right w:val="none" w:sz="0" w:space="0" w:color="auto"/>
                  </w:divBdr>
                </w:div>
                <w:div w:id="2113233957">
                  <w:marLeft w:val="0"/>
                  <w:marRight w:val="0"/>
                  <w:marTop w:val="0"/>
                  <w:marBottom w:val="0"/>
                  <w:divBdr>
                    <w:top w:val="none" w:sz="0" w:space="0" w:color="auto"/>
                    <w:left w:val="none" w:sz="0" w:space="0" w:color="auto"/>
                    <w:bottom w:val="none" w:sz="0" w:space="0" w:color="auto"/>
                    <w:right w:val="none" w:sz="0" w:space="0" w:color="auto"/>
                  </w:divBdr>
                </w:div>
                <w:div w:id="100416788">
                  <w:marLeft w:val="0"/>
                  <w:marRight w:val="0"/>
                  <w:marTop w:val="0"/>
                  <w:marBottom w:val="0"/>
                  <w:divBdr>
                    <w:top w:val="none" w:sz="0" w:space="0" w:color="auto"/>
                    <w:left w:val="none" w:sz="0" w:space="0" w:color="auto"/>
                    <w:bottom w:val="none" w:sz="0" w:space="0" w:color="auto"/>
                    <w:right w:val="none" w:sz="0" w:space="0" w:color="auto"/>
                  </w:divBdr>
                </w:div>
                <w:div w:id="890074105">
                  <w:marLeft w:val="0"/>
                  <w:marRight w:val="0"/>
                  <w:marTop w:val="0"/>
                  <w:marBottom w:val="0"/>
                  <w:divBdr>
                    <w:top w:val="none" w:sz="0" w:space="0" w:color="auto"/>
                    <w:left w:val="none" w:sz="0" w:space="0" w:color="auto"/>
                    <w:bottom w:val="none" w:sz="0" w:space="0" w:color="auto"/>
                    <w:right w:val="none" w:sz="0" w:space="0" w:color="auto"/>
                  </w:divBdr>
                </w:div>
                <w:div w:id="1184632166">
                  <w:marLeft w:val="0"/>
                  <w:marRight w:val="0"/>
                  <w:marTop w:val="0"/>
                  <w:marBottom w:val="0"/>
                  <w:divBdr>
                    <w:top w:val="none" w:sz="0" w:space="0" w:color="auto"/>
                    <w:left w:val="none" w:sz="0" w:space="0" w:color="auto"/>
                    <w:bottom w:val="none" w:sz="0" w:space="0" w:color="auto"/>
                    <w:right w:val="none" w:sz="0" w:space="0" w:color="auto"/>
                  </w:divBdr>
                </w:div>
                <w:div w:id="511604571">
                  <w:marLeft w:val="0"/>
                  <w:marRight w:val="0"/>
                  <w:marTop w:val="0"/>
                  <w:marBottom w:val="0"/>
                  <w:divBdr>
                    <w:top w:val="none" w:sz="0" w:space="0" w:color="auto"/>
                    <w:left w:val="none" w:sz="0" w:space="0" w:color="auto"/>
                    <w:bottom w:val="none" w:sz="0" w:space="0" w:color="auto"/>
                    <w:right w:val="none" w:sz="0" w:space="0" w:color="auto"/>
                  </w:divBdr>
                </w:div>
                <w:div w:id="2086998527">
                  <w:marLeft w:val="0"/>
                  <w:marRight w:val="0"/>
                  <w:marTop w:val="0"/>
                  <w:marBottom w:val="0"/>
                  <w:divBdr>
                    <w:top w:val="none" w:sz="0" w:space="0" w:color="auto"/>
                    <w:left w:val="none" w:sz="0" w:space="0" w:color="auto"/>
                    <w:bottom w:val="none" w:sz="0" w:space="0" w:color="auto"/>
                    <w:right w:val="none" w:sz="0" w:space="0" w:color="auto"/>
                  </w:divBdr>
                </w:div>
                <w:div w:id="1916280981">
                  <w:marLeft w:val="0"/>
                  <w:marRight w:val="0"/>
                  <w:marTop w:val="0"/>
                  <w:marBottom w:val="0"/>
                  <w:divBdr>
                    <w:top w:val="none" w:sz="0" w:space="0" w:color="auto"/>
                    <w:left w:val="none" w:sz="0" w:space="0" w:color="auto"/>
                    <w:bottom w:val="none" w:sz="0" w:space="0" w:color="auto"/>
                    <w:right w:val="none" w:sz="0" w:space="0" w:color="auto"/>
                  </w:divBdr>
                </w:div>
                <w:div w:id="259146914">
                  <w:marLeft w:val="0"/>
                  <w:marRight w:val="0"/>
                  <w:marTop w:val="0"/>
                  <w:marBottom w:val="0"/>
                  <w:divBdr>
                    <w:top w:val="none" w:sz="0" w:space="0" w:color="auto"/>
                    <w:left w:val="none" w:sz="0" w:space="0" w:color="auto"/>
                    <w:bottom w:val="none" w:sz="0" w:space="0" w:color="auto"/>
                    <w:right w:val="none" w:sz="0" w:space="0" w:color="auto"/>
                  </w:divBdr>
                </w:div>
                <w:div w:id="208491975">
                  <w:marLeft w:val="0"/>
                  <w:marRight w:val="0"/>
                  <w:marTop w:val="0"/>
                  <w:marBottom w:val="0"/>
                  <w:divBdr>
                    <w:top w:val="none" w:sz="0" w:space="0" w:color="auto"/>
                    <w:left w:val="none" w:sz="0" w:space="0" w:color="auto"/>
                    <w:bottom w:val="none" w:sz="0" w:space="0" w:color="auto"/>
                    <w:right w:val="none" w:sz="0" w:space="0" w:color="auto"/>
                  </w:divBdr>
                </w:div>
                <w:div w:id="1453861636">
                  <w:marLeft w:val="0"/>
                  <w:marRight w:val="0"/>
                  <w:marTop w:val="0"/>
                  <w:marBottom w:val="0"/>
                  <w:divBdr>
                    <w:top w:val="none" w:sz="0" w:space="0" w:color="auto"/>
                    <w:left w:val="none" w:sz="0" w:space="0" w:color="auto"/>
                    <w:bottom w:val="none" w:sz="0" w:space="0" w:color="auto"/>
                    <w:right w:val="none" w:sz="0" w:space="0" w:color="auto"/>
                  </w:divBdr>
                </w:div>
                <w:div w:id="1100492678">
                  <w:marLeft w:val="0"/>
                  <w:marRight w:val="0"/>
                  <w:marTop w:val="0"/>
                  <w:marBottom w:val="0"/>
                  <w:divBdr>
                    <w:top w:val="none" w:sz="0" w:space="0" w:color="auto"/>
                    <w:left w:val="none" w:sz="0" w:space="0" w:color="auto"/>
                    <w:bottom w:val="none" w:sz="0" w:space="0" w:color="auto"/>
                    <w:right w:val="none" w:sz="0" w:space="0" w:color="auto"/>
                  </w:divBdr>
                </w:div>
                <w:div w:id="720858549">
                  <w:marLeft w:val="0"/>
                  <w:marRight w:val="0"/>
                  <w:marTop w:val="0"/>
                  <w:marBottom w:val="0"/>
                  <w:divBdr>
                    <w:top w:val="none" w:sz="0" w:space="0" w:color="auto"/>
                    <w:left w:val="none" w:sz="0" w:space="0" w:color="auto"/>
                    <w:bottom w:val="none" w:sz="0" w:space="0" w:color="auto"/>
                    <w:right w:val="none" w:sz="0" w:space="0" w:color="auto"/>
                  </w:divBdr>
                </w:div>
                <w:div w:id="1397508557">
                  <w:marLeft w:val="0"/>
                  <w:marRight w:val="0"/>
                  <w:marTop w:val="0"/>
                  <w:marBottom w:val="0"/>
                  <w:divBdr>
                    <w:top w:val="none" w:sz="0" w:space="0" w:color="auto"/>
                    <w:left w:val="none" w:sz="0" w:space="0" w:color="auto"/>
                    <w:bottom w:val="none" w:sz="0" w:space="0" w:color="auto"/>
                    <w:right w:val="none" w:sz="0" w:space="0" w:color="auto"/>
                  </w:divBdr>
                </w:div>
                <w:div w:id="1560163383">
                  <w:marLeft w:val="0"/>
                  <w:marRight w:val="0"/>
                  <w:marTop w:val="0"/>
                  <w:marBottom w:val="0"/>
                  <w:divBdr>
                    <w:top w:val="none" w:sz="0" w:space="0" w:color="auto"/>
                    <w:left w:val="none" w:sz="0" w:space="0" w:color="auto"/>
                    <w:bottom w:val="none" w:sz="0" w:space="0" w:color="auto"/>
                    <w:right w:val="none" w:sz="0" w:space="0" w:color="auto"/>
                  </w:divBdr>
                </w:div>
                <w:div w:id="798302004">
                  <w:marLeft w:val="0"/>
                  <w:marRight w:val="0"/>
                  <w:marTop w:val="0"/>
                  <w:marBottom w:val="0"/>
                  <w:divBdr>
                    <w:top w:val="none" w:sz="0" w:space="0" w:color="auto"/>
                    <w:left w:val="none" w:sz="0" w:space="0" w:color="auto"/>
                    <w:bottom w:val="none" w:sz="0" w:space="0" w:color="auto"/>
                    <w:right w:val="none" w:sz="0" w:space="0" w:color="auto"/>
                  </w:divBdr>
                </w:div>
                <w:div w:id="386925330">
                  <w:marLeft w:val="0"/>
                  <w:marRight w:val="0"/>
                  <w:marTop w:val="0"/>
                  <w:marBottom w:val="0"/>
                  <w:divBdr>
                    <w:top w:val="none" w:sz="0" w:space="0" w:color="auto"/>
                    <w:left w:val="none" w:sz="0" w:space="0" w:color="auto"/>
                    <w:bottom w:val="none" w:sz="0" w:space="0" w:color="auto"/>
                    <w:right w:val="none" w:sz="0" w:space="0" w:color="auto"/>
                  </w:divBdr>
                </w:div>
                <w:div w:id="1111316879">
                  <w:marLeft w:val="0"/>
                  <w:marRight w:val="0"/>
                  <w:marTop w:val="0"/>
                  <w:marBottom w:val="0"/>
                  <w:divBdr>
                    <w:top w:val="none" w:sz="0" w:space="0" w:color="auto"/>
                    <w:left w:val="none" w:sz="0" w:space="0" w:color="auto"/>
                    <w:bottom w:val="none" w:sz="0" w:space="0" w:color="auto"/>
                    <w:right w:val="none" w:sz="0" w:space="0" w:color="auto"/>
                  </w:divBdr>
                </w:div>
                <w:div w:id="2018001502">
                  <w:marLeft w:val="0"/>
                  <w:marRight w:val="0"/>
                  <w:marTop w:val="0"/>
                  <w:marBottom w:val="0"/>
                  <w:divBdr>
                    <w:top w:val="none" w:sz="0" w:space="0" w:color="auto"/>
                    <w:left w:val="none" w:sz="0" w:space="0" w:color="auto"/>
                    <w:bottom w:val="none" w:sz="0" w:space="0" w:color="auto"/>
                    <w:right w:val="none" w:sz="0" w:space="0" w:color="auto"/>
                  </w:divBdr>
                </w:div>
                <w:div w:id="1049573882">
                  <w:marLeft w:val="0"/>
                  <w:marRight w:val="0"/>
                  <w:marTop w:val="0"/>
                  <w:marBottom w:val="0"/>
                  <w:divBdr>
                    <w:top w:val="none" w:sz="0" w:space="0" w:color="auto"/>
                    <w:left w:val="none" w:sz="0" w:space="0" w:color="auto"/>
                    <w:bottom w:val="none" w:sz="0" w:space="0" w:color="auto"/>
                    <w:right w:val="none" w:sz="0" w:space="0" w:color="auto"/>
                  </w:divBdr>
                </w:div>
                <w:div w:id="961502790">
                  <w:marLeft w:val="0"/>
                  <w:marRight w:val="0"/>
                  <w:marTop w:val="0"/>
                  <w:marBottom w:val="0"/>
                  <w:divBdr>
                    <w:top w:val="none" w:sz="0" w:space="0" w:color="auto"/>
                    <w:left w:val="none" w:sz="0" w:space="0" w:color="auto"/>
                    <w:bottom w:val="none" w:sz="0" w:space="0" w:color="auto"/>
                    <w:right w:val="none" w:sz="0" w:space="0" w:color="auto"/>
                  </w:divBdr>
                </w:div>
                <w:div w:id="1383209178">
                  <w:marLeft w:val="0"/>
                  <w:marRight w:val="0"/>
                  <w:marTop w:val="0"/>
                  <w:marBottom w:val="0"/>
                  <w:divBdr>
                    <w:top w:val="none" w:sz="0" w:space="0" w:color="auto"/>
                    <w:left w:val="none" w:sz="0" w:space="0" w:color="auto"/>
                    <w:bottom w:val="none" w:sz="0" w:space="0" w:color="auto"/>
                    <w:right w:val="none" w:sz="0" w:space="0" w:color="auto"/>
                  </w:divBdr>
                </w:div>
                <w:div w:id="88745367">
                  <w:marLeft w:val="0"/>
                  <w:marRight w:val="0"/>
                  <w:marTop w:val="0"/>
                  <w:marBottom w:val="0"/>
                  <w:divBdr>
                    <w:top w:val="none" w:sz="0" w:space="0" w:color="auto"/>
                    <w:left w:val="none" w:sz="0" w:space="0" w:color="auto"/>
                    <w:bottom w:val="none" w:sz="0" w:space="0" w:color="auto"/>
                    <w:right w:val="none" w:sz="0" w:space="0" w:color="auto"/>
                  </w:divBdr>
                </w:div>
                <w:div w:id="324864283">
                  <w:marLeft w:val="0"/>
                  <w:marRight w:val="0"/>
                  <w:marTop w:val="0"/>
                  <w:marBottom w:val="0"/>
                  <w:divBdr>
                    <w:top w:val="none" w:sz="0" w:space="0" w:color="auto"/>
                    <w:left w:val="none" w:sz="0" w:space="0" w:color="auto"/>
                    <w:bottom w:val="none" w:sz="0" w:space="0" w:color="auto"/>
                    <w:right w:val="none" w:sz="0" w:space="0" w:color="auto"/>
                  </w:divBdr>
                </w:div>
                <w:div w:id="1712538842">
                  <w:marLeft w:val="0"/>
                  <w:marRight w:val="0"/>
                  <w:marTop w:val="0"/>
                  <w:marBottom w:val="0"/>
                  <w:divBdr>
                    <w:top w:val="none" w:sz="0" w:space="0" w:color="auto"/>
                    <w:left w:val="none" w:sz="0" w:space="0" w:color="auto"/>
                    <w:bottom w:val="none" w:sz="0" w:space="0" w:color="auto"/>
                    <w:right w:val="none" w:sz="0" w:space="0" w:color="auto"/>
                  </w:divBdr>
                </w:div>
                <w:div w:id="1762679354">
                  <w:marLeft w:val="0"/>
                  <w:marRight w:val="0"/>
                  <w:marTop w:val="0"/>
                  <w:marBottom w:val="0"/>
                  <w:divBdr>
                    <w:top w:val="none" w:sz="0" w:space="0" w:color="auto"/>
                    <w:left w:val="none" w:sz="0" w:space="0" w:color="auto"/>
                    <w:bottom w:val="none" w:sz="0" w:space="0" w:color="auto"/>
                    <w:right w:val="none" w:sz="0" w:space="0" w:color="auto"/>
                  </w:divBdr>
                </w:div>
                <w:div w:id="232551611">
                  <w:marLeft w:val="0"/>
                  <w:marRight w:val="0"/>
                  <w:marTop w:val="0"/>
                  <w:marBottom w:val="0"/>
                  <w:divBdr>
                    <w:top w:val="none" w:sz="0" w:space="0" w:color="auto"/>
                    <w:left w:val="none" w:sz="0" w:space="0" w:color="auto"/>
                    <w:bottom w:val="none" w:sz="0" w:space="0" w:color="auto"/>
                    <w:right w:val="none" w:sz="0" w:space="0" w:color="auto"/>
                  </w:divBdr>
                </w:div>
                <w:div w:id="1153453294">
                  <w:marLeft w:val="0"/>
                  <w:marRight w:val="0"/>
                  <w:marTop w:val="0"/>
                  <w:marBottom w:val="0"/>
                  <w:divBdr>
                    <w:top w:val="none" w:sz="0" w:space="0" w:color="auto"/>
                    <w:left w:val="none" w:sz="0" w:space="0" w:color="auto"/>
                    <w:bottom w:val="none" w:sz="0" w:space="0" w:color="auto"/>
                    <w:right w:val="none" w:sz="0" w:space="0" w:color="auto"/>
                  </w:divBdr>
                </w:div>
                <w:div w:id="1409184929">
                  <w:marLeft w:val="0"/>
                  <w:marRight w:val="0"/>
                  <w:marTop w:val="0"/>
                  <w:marBottom w:val="0"/>
                  <w:divBdr>
                    <w:top w:val="none" w:sz="0" w:space="0" w:color="auto"/>
                    <w:left w:val="none" w:sz="0" w:space="0" w:color="auto"/>
                    <w:bottom w:val="none" w:sz="0" w:space="0" w:color="auto"/>
                    <w:right w:val="none" w:sz="0" w:space="0" w:color="auto"/>
                  </w:divBdr>
                </w:div>
                <w:div w:id="11539737">
                  <w:marLeft w:val="0"/>
                  <w:marRight w:val="0"/>
                  <w:marTop w:val="0"/>
                  <w:marBottom w:val="0"/>
                  <w:divBdr>
                    <w:top w:val="none" w:sz="0" w:space="0" w:color="auto"/>
                    <w:left w:val="none" w:sz="0" w:space="0" w:color="auto"/>
                    <w:bottom w:val="none" w:sz="0" w:space="0" w:color="auto"/>
                    <w:right w:val="none" w:sz="0" w:space="0" w:color="auto"/>
                  </w:divBdr>
                </w:div>
                <w:div w:id="1754929481">
                  <w:marLeft w:val="0"/>
                  <w:marRight w:val="0"/>
                  <w:marTop w:val="0"/>
                  <w:marBottom w:val="0"/>
                  <w:divBdr>
                    <w:top w:val="none" w:sz="0" w:space="0" w:color="auto"/>
                    <w:left w:val="none" w:sz="0" w:space="0" w:color="auto"/>
                    <w:bottom w:val="none" w:sz="0" w:space="0" w:color="auto"/>
                    <w:right w:val="none" w:sz="0" w:space="0" w:color="auto"/>
                  </w:divBdr>
                </w:div>
                <w:div w:id="457534553">
                  <w:marLeft w:val="0"/>
                  <w:marRight w:val="0"/>
                  <w:marTop w:val="0"/>
                  <w:marBottom w:val="0"/>
                  <w:divBdr>
                    <w:top w:val="none" w:sz="0" w:space="0" w:color="auto"/>
                    <w:left w:val="none" w:sz="0" w:space="0" w:color="auto"/>
                    <w:bottom w:val="none" w:sz="0" w:space="0" w:color="auto"/>
                    <w:right w:val="none" w:sz="0" w:space="0" w:color="auto"/>
                  </w:divBdr>
                </w:div>
                <w:div w:id="1223786145">
                  <w:marLeft w:val="0"/>
                  <w:marRight w:val="0"/>
                  <w:marTop w:val="0"/>
                  <w:marBottom w:val="0"/>
                  <w:divBdr>
                    <w:top w:val="none" w:sz="0" w:space="0" w:color="auto"/>
                    <w:left w:val="none" w:sz="0" w:space="0" w:color="auto"/>
                    <w:bottom w:val="none" w:sz="0" w:space="0" w:color="auto"/>
                    <w:right w:val="none" w:sz="0" w:space="0" w:color="auto"/>
                  </w:divBdr>
                </w:div>
                <w:div w:id="1974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197145">
          <w:marLeft w:val="0"/>
          <w:marRight w:val="0"/>
          <w:marTop w:val="0"/>
          <w:marBottom w:val="0"/>
          <w:divBdr>
            <w:top w:val="none" w:sz="0" w:space="0" w:color="auto"/>
            <w:left w:val="none" w:sz="0" w:space="0" w:color="auto"/>
            <w:bottom w:val="none" w:sz="0" w:space="0" w:color="auto"/>
            <w:right w:val="none" w:sz="0" w:space="0" w:color="auto"/>
          </w:divBdr>
        </w:div>
        <w:div w:id="48572516">
          <w:marLeft w:val="0"/>
          <w:marRight w:val="0"/>
          <w:marTop w:val="0"/>
          <w:marBottom w:val="0"/>
          <w:divBdr>
            <w:top w:val="none" w:sz="0" w:space="0" w:color="auto"/>
            <w:left w:val="none" w:sz="0" w:space="0" w:color="auto"/>
            <w:bottom w:val="none" w:sz="0" w:space="0" w:color="auto"/>
            <w:right w:val="none" w:sz="0" w:space="0" w:color="auto"/>
          </w:divBdr>
        </w:div>
        <w:div w:id="631793024">
          <w:marLeft w:val="0"/>
          <w:marRight w:val="0"/>
          <w:marTop w:val="0"/>
          <w:marBottom w:val="0"/>
          <w:divBdr>
            <w:top w:val="none" w:sz="0" w:space="0" w:color="auto"/>
            <w:left w:val="none" w:sz="0" w:space="0" w:color="auto"/>
            <w:bottom w:val="none" w:sz="0" w:space="0" w:color="auto"/>
            <w:right w:val="none" w:sz="0" w:space="0" w:color="auto"/>
          </w:divBdr>
        </w:div>
        <w:div w:id="88697217">
          <w:marLeft w:val="0"/>
          <w:marRight w:val="0"/>
          <w:marTop w:val="0"/>
          <w:marBottom w:val="0"/>
          <w:divBdr>
            <w:top w:val="none" w:sz="0" w:space="0" w:color="auto"/>
            <w:left w:val="none" w:sz="0" w:space="0" w:color="auto"/>
            <w:bottom w:val="none" w:sz="0" w:space="0" w:color="auto"/>
            <w:right w:val="none" w:sz="0" w:space="0" w:color="auto"/>
          </w:divBdr>
        </w:div>
        <w:div w:id="428625105">
          <w:marLeft w:val="0"/>
          <w:marRight w:val="0"/>
          <w:marTop w:val="0"/>
          <w:marBottom w:val="0"/>
          <w:divBdr>
            <w:top w:val="none" w:sz="0" w:space="0" w:color="auto"/>
            <w:left w:val="none" w:sz="0" w:space="0" w:color="auto"/>
            <w:bottom w:val="none" w:sz="0" w:space="0" w:color="auto"/>
            <w:right w:val="none" w:sz="0" w:space="0" w:color="auto"/>
          </w:divBdr>
        </w:div>
        <w:div w:id="106848944">
          <w:marLeft w:val="0"/>
          <w:marRight w:val="0"/>
          <w:marTop w:val="0"/>
          <w:marBottom w:val="0"/>
          <w:divBdr>
            <w:top w:val="none" w:sz="0" w:space="0" w:color="auto"/>
            <w:left w:val="none" w:sz="0" w:space="0" w:color="auto"/>
            <w:bottom w:val="none" w:sz="0" w:space="0" w:color="auto"/>
            <w:right w:val="none" w:sz="0" w:space="0" w:color="auto"/>
          </w:divBdr>
        </w:div>
        <w:div w:id="381564745">
          <w:marLeft w:val="0"/>
          <w:marRight w:val="0"/>
          <w:marTop w:val="0"/>
          <w:marBottom w:val="0"/>
          <w:divBdr>
            <w:top w:val="none" w:sz="0" w:space="0" w:color="auto"/>
            <w:left w:val="none" w:sz="0" w:space="0" w:color="auto"/>
            <w:bottom w:val="none" w:sz="0" w:space="0" w:color="auto"/>
            <w:right w:val="none" w:sz="0" w:space="0" w:color="auto"/>
          </w:divBdr>
        </w:div>
        <w:div w:id="330182603">
          <w:marLeft w:val="0"/>
          <w:marRight w:val="0"/>
          <w:marTop w:val="0"/>
          <w:marBottom w:val="0"/>
          <w:divBdr>
            <w:top w:val="none" w:sz="0" w:space="0" w:color="auto"/>
            <w:left w:val="none" w:sz="0" w:space="0" w:color="auto"/>
            <w:bottom w:val="none" w:sz="0" w:space="0" w:color="auto"/>
            <w:right w:val="none" w:sz="0" w:space="0" w:color="auto"/>
          </w:divBdr>
        </w:div>
        <w:div w:id="499660917">
          <w:marLeft w:val="0"/>
          <w:marRight w:val="0"/>
          <w:marTop w:val="0"/>
          <w:marBottom w:val="0"/>
          <w:divBdr>
            <w:top w:val="none" w:sz="0" w:space="0" w:color="auto"/>
            <w:left w:val="none" w:sz="0" w:space="0" w:color="auto"/>
            <w:bottom w:val="none" w:sz="0" w:space="0" w:color="auto"/>
            <w:right w:val="none" w:sz="0" w:space="0" w:color="auto"/>
          </w:divBdr>
        </w:div>
        <w:div w:id="1895314233">
          <w:marLeft w:val="0"/>
          <w:marRight w:val="0"/>
          <w:marTop w:val="0"/>
          <w:marBottom w:val="0"/>
          <w:divBdr>
            <w:top w:val="none" w:sz="0" w:space="0" w:color="auto"/>
            <w:left w:val="none" w:sz="0" w:space="0" w:color="auto"/>
            <w:bottom w:val="none" w:sz="0" w:space="0" w:color="auto"/>
            <w:right w:val="none" w:sz="0" w:space="0" w:color="auto"/>
          </w:divBdr>
        </w:div>
        <w:div w:id="681516643">
          <w:marLeft w:val="0"/>
          <w:marRight w:val="0"/>
          <w:marTop w:val="0"/>
          <w:marBottom w:val="0"/>
          <w:divBdr>
            <w:top w:val="none" w:sz="0" w:space="0" w:color="auto"/>
            <w:left w:val="none" w:sz="0" w:space="0" w:color="auto"/>
            <w:bottom w:val="none" w:sz="0" w:space="0" w:color="auto"/>
            <w:right w:val="none" w:sz="0" w:space="0" w:color="auto"/>
          </w:divBdr>
        </w:div>
        <w:div w:id="1402799561">
          <w:marLeft w:val="0"/>
          <w:marRight w:val="0"/>
          <w:marTop w:val="0"/>
          <w:marBottom w:val="0"/>
          <w:divBdr>
            <w:top w:val="none" w:sz="0" w:space="0" w:color="auto"/>
            <w:left w:val="none" w:sz="0" w:space="0" w:color="auto"/>
            <w:bottom w:val="none" w:sz="0" w:space="0" w:color="auto"/>
            <w:right w:val="none" w:sz="0" w:space="0" w:color="auto"/>
          </w:divBdr>
        </w:div>
        <w:div w:id="1833716458">
          <w:marLeft w:val="0"/>
          <w:marRight w:val="0"/>
          <w:marTop w:val="0"/>
          <w:marBottom w:val="0"/>
          <w:divBdr>
            <w:top w:val="none" w:sz="0" w:space="0" w:color="auto"/>
            <w:left w:val="none" w:sz="0" w:space="0" w:color="auto"/>
            <w:bottom w:val="none" w:sz="0" w:space="0" w:color="auto"/>
            <w:right w:val="none" w:sz="0" w:space="0" w:color="auto"/>
          </w:divBdr>
        </w:div>
        <w:div w:id="2121491948">
          <w:marLeft w:val="0"/>
          <w:marRight w:val="0"/>
          <w:marTop w:val="0"/>
          <w:marBottom w:val="0"/>
          <w:divBdr>
            <w:top w:val="none" w:sz="0" w:space="0" w:color="auto"/>
            <w:left w:val="none" w:sz="0" w:space="0" w:color="auto"/>
            <w:bottom w:val="none" w:sz="0" w:space="0" w:color="auto"/>
            <w:right w:val="none" w:sz="0" w:space="0" w:color="auto"/>
          </w:divBdr>
        </w:div>
        <w:div w:id="637689692">
          <w:marLeft w:val="0"/>
          <w:marRight w:val="0"/>
          <w:marTop w:val="0"/>
          <w:marBottom w:val="0"/>
          <w:divBdr>
            <w:top w:val="none" w:sz="0" w:space="0" w:color="auto"/>
            <w:left w:val="none" w:sz="0" w:space="0" w:color="auto"/>
            <w:bottom w:val="none" w:sz="0" w:space="0" w:color="auto"/>
            <w:right w:val="none" w:sz="0" w:space="0" w:color="auto"/>
          </w:divBdr>
        </w:div>
        <w:div w:id="1594050247">
          <w:marLeft w:val="0"/>
          <w:marRight w:val="0"/>
          <w:marTop w:val="0"/>
          <w:marBottom w:val="0"/>
          <w:divBdr>
            <w:top w:val="none" w:sz="0" w:space="0" w:color="auto"/>
            <w:left w:val="none" w:sz="0" w:space="0" w:color="auto"/>
            <w:bottom w:val="none" w:sz="0" w:space="0" w:color="auto"/>
            <w:right w:val="none" w:sz="0" w:space="0" w:color="auto"/>
          </w:divBdr>
        </w:div>
        <w:div w:id="1825586806">
          <w:marLeft w:val="0"/>
          <w:marRight w:val="0"/>
          <w:marTop w:val="0"/>
          <w:marBottom w:val="0"/>
          <w:divBdr>
            <w:top w:val="none" w:sz="0" w:space="0" w:color="auto"/>
            <w:left w:val="none" w:sz="0" w:space="0" w:color="auto"/>
            <w:bottom w:val="none" w:sz="0" w:space="0" w:color="auto"/>
            <w:right w:val="none" w:sz="0" w:space="0" w:color="auto"/>
          </w:divBdr>
        </w:div>
        <w:div w:id="1192261749">
          <w:marLeft w:val="0"/>
          <w:marRight w:val="0"/>
          <w:marTop w:val="0"/>
          <w:marBottom w:val="0"/>
          <w:divBdr>
            <w:top w:val="none" w:sz="0" w:space="0" w:color="auto"/>
            <w:left w:val="none" w:sz="0" w:space="0" w:color="auto"/>
            <w:bottom w:val="none" w:sz="0" w:space="0" w:color="auto"/>
            <w:right w:val="none" w:sz="0" w:space="0" w:color="auto"/>
          </w:divBdr>
        </w:div>
        <w:div w:id="1280919470">
          <w:marLeft w:val="0"/>
          <w:marRight w:val="0"/>
          <w:marTop w:val="0"/>
          <w:marBottom w:val="0"/>
          <w:divBdr>
            <w:top w:val="none" w:sz="0" w:space="0" w:color="auto"/>
            <w:left w:val="none" w:sz="0" w:space="0" w:color="auto"/>
            <w:bottom w:val="none" w:sz="0" w:space="0" w:color="auto"/>
            <w:right w:val="none" w:sz="0" w:space="0" w:color="auto"/>
          </w:divBdr>
        </w:div>
        <w:div w:id="1832602311">
          <w:marLeft w:val="0"/>
          <w:marRight w:val="0"/>
          <w:marTop w:val="0"/>
          <w:marBottom w:val="0"/>
          <w:divBdr>
            <w:top w:val="none" w:sz="0" w:space="0" w:color="auto"/>
            <w:left w:val="none" w:sz="0" w:space="0" w:color="auto"/>
            <w:bottom w:val="none" w:sz="0" w:space="0" w:color="auto"/>
            <w:right w:val="none" w:sz="0" w:space="0" w:color="auto"/>
          </w:divBdr>
        </w:div>
      </w:divsChild>
    </w:div>
    <w:div w:id="1217232789">
      <w:bodyDiv w:val="1"/>
      <w:marLeft w:val="0"/>
      <w:marRight w:val="0"/>
      <w:marTop w:val="0"/>
      <w:marBottom w:val="0"/>
      <w:divBdr>
        <w:top w:val="none" w:sz="0" w:space="0" w:color="auto"/>
        <w:left w:val="none" w:sz="0" w:space="0" w:color="auto"/>
        <w:bottom w:val="none" w:sz="0" w:space="0" w:color="auto"/>
        <w:right w:val="none" w:sz="0" w:space="0" w:color="auto"/>
      </w:divBdr>
      <w:divsChild>
        <w:div w:id="1389840407">
          <w:marLeft w:val="0"/>
          <w:marRight w:val="0"/>
          <w:marTop w:val="0"/>
          <w:marBottom w:val="150"/>
          <w:divBdr>
            <w:top w:val="none" w:sz="0" w:space="0" w:color="auto"/>
            <w:left w:val="none" w:sz="0" w:space="0" w:color="auto"/>
            <w:bottom w:val="none" w:sz="0" w:space="0" w:color="auto"/>
            <w:right w:val="none" w:sz="0" w:space="0" w:color="auto"/>
          </w:divBdr>
        </w:div>
      </w:divsChild>
    </w:div>
    <w:div w:id="1221790611">
      <w:bodyDiv w:val="1"/>
      <w:marLeft w:val="0"/>
      <w:marRight w:val="0"/>
      <w:marTop w:val="0"/>
      <w:marBottom w:val="0"/>
      <w:divBdr>
        <w:top w:val="none" w:sz="0" w:space="0" w:color="auto"/>
        <w:left w:val="none" w:sz="0" w:space="0" w:color="auto"/>
        <w:bottom w:val="none" w:sz="0" w:space="0" w:color="auto"/>
        <w:right w:val="none" w:sz="0" w:space="0" w:color="auto"/>
      </w:divBdr>
      <w:divsChild>
        <w:div w:id="586768082">
          <w:marLeft w:val="0"/>
          <w:marRight w:val="0"/>
          <w:marTop w:val="0"/>
          <w:marBottom w:val="0"/>
          <w:divBdr>
            <w:top w:val="none" w:sz="0" w:space="0" w:color="auto"/>
            <w:left w:val="none" w:sz="0" w:space="0" w:color="auto"/>
            <w:bottom w:val="none" w:sz="0" w:space="0" w:color="auto"/>
            <w:right w:val="none" w:sz="0" w:space="0" w:color="auto"/>
          </w:divBdr>
        </w:div>
      </w:divsChild>
    </w:div>
    <w:div w:id="1275137505">
      <w:bodyDiv w:val="1"/>
      <w:marLeft w:val="0"/>
      <w:marRight w:val="0"/>
      <w:marTop w:val="0"/>
      <w:marBottom w:val="0"/>
      <w:divBdr>
        <w:top w:val="none" w:sz="0" w:space="0" w:color="auto"/>
        <w:left w:val="none" w:sz="0" w:space="0" w:color="auto"/>
        <w:bottom w:val="none" w:sz="0" w:space="0" w:color="auto"/>
        <w:right w:val="none" w:sz="0" w:space="0" w:color="auto"/>
      </w:divBdr>
    </w:div>
    <w:div w:id="1442871041">
      <w:bodyDiv w:val="1"/>
      <w:marLeft w:val="0"/>
      <w:marRight w:val="0"/>
      <w:marTop w:val="0"/>
      <w:marBottom w:val="0"/>
      <w:divBdr>
        <w:top w:val="none" w:sz="0" w:space="0" w:color="auto"/>
        <w:left w:val="none" w:sz="0" w:space="0" w:color="auto"/>
        <w:bottom w:val="none" w:sz="0" w:space="0" w:color="auto"/>
        <w:right w:val="none" w:sz="0" w:space="0" w:color="auto"/>
      </w:divBdr>
    </w:div>
    <w:div w:id="1469082976">
      <w:bodyDiv w:val="1"/>
      <w:marLeft w:val="0"/>
      <w:marRight w:val="0"/>
      <w:marTop w:val="0"/>
      <w:marBottom w:val="0"/>
      <w:divBdr>
        <w:top w:val="none" w:sz="0" w:space="0" w:color="auto"/>
        <w:left w:val="none" w:sz="0" w:space="0" w:color="auto"/>
        <w:bottom w:val="none" w:sz="0" w:space="0" w:color="auto"/>
        <w:right w:val="none" w:sz="0" w:space="0" w:color="auto"/>
      </w:divBdr>
    </w:div>
    <w:div w:id="1470198785">
      <w:bodyDiv w:val="1"/>
      <w:marLeft w:val="0"/>
      <w:marRight w:val="0"/>
      <w:marTop w:val="0"/>
      <w:marBottom w:val="0"/>
      <w:divBdr>
        <w:top w:val="none" w:sz="0" w:space="0" w:color="auto"/>
        <w:left w:val="none" w:sz="0" w:space="0" w:color="auto"/>
        <w:bottom w:val="none" w:sz="0" w:space="0" w:color="auto"/>
        <w:right w:val="none" w:sz="0" w:space="0" w:color="auto"/>
      </w:divBdr>
    </w:div>
    <w:div w:id="1525829283">
      <w:bodyDiv w:val="1"/>
      <w:marLeft w:val="0"/>
      <w:marRight w:val="0"/>
      <w:marTop w:val="0"/>
      <w:marBottom w:val="0"/>
      <w:divBdr>
        <w:top w:val="none" w:sz="0" w:space="0" w:color="auto"/>
        <w:left w:val="none" w:sz="0" w:space="0" w:color="auto"/>
        <w:bottom w:val="none" w:sz="0" w:space="0" w:color="auto"/>
        <w:right w:val="none" w:sz="0" w:space="0" w:color="auto"/>
      </w:divBdr>
    </w:div>
    <w:div w:id="1577939235">
      <w:bodyDiv w:val="1"/>
      <w:marLeft w:val="0"/>
      <w:marRight w:val="0"/>
      <w:marTop w:val="0"/>
      <w:marBottom w:val="0"/>
      <w:divBdr>
        <w:top w:val="none" w:sz="0" w:space="0" w:color="auto"/>
        <w:left w:val="none" w:sz="0" w:space="0" w:color="auto"/>
        <w:bottom w:val="none" w:sz="0" w:space="0" w:color="auto"/>
        <w:right w:val="none" w:sz="0" w:space="0" w:color="auto"/>
      </w:divBdr>
    </w:div>
    <w:div w:id="1863086170">
      <w:bodyDiv w:val="1"/>
      <w:marLeft w:val="0"/>
      <w:marRight w:val="0"/>
      <w:marTop w:val="0"/>
      <w:marBottom w:val="0"/>
      <w:divBdr>
        <w:top w:val="none" w:sz="0" w:space="0" w:color="auto"/>
        <w:left w:val="none" w:sz="0" w:space="0" w:color="auto"/>
        <w:bottom w:val="none" w:sz="0" w:space="0" w:color="auto"/>
        <w:right w:val="none" w:sz="0" w:space="0" w:color="auto"/>
      </w:divBdr>
      <w:divsChild>
        <w:div w:id="1037974460">
          <w:marLeft w:val="0"/>
          <w:marRight w:val="0"/>
          <w:marTop w:val="0"/>
          <w:marBottom w:val="0"/>
          <w:divBdr>
            <w:top w:val="none" w:sz="0" w:space="0" w:color="auto"/>
            <w:left w:val="none" w:sz="0" w:space="0" w:color="auto"/>
            <w:bottom w:val="none" w:sz="0" w:space="0" w:color="auto"/>
            <w:right w:val="none" w:sz="0" w:space="0" w:color="auto"/>
          </w:divBdr>
          <w:divsChild>
            <w:div w:id="293412924">
              <w:marLeft w:val="0"/>
              <w:marRight w:val="0"/>
              <w:marTop w:val="0"/>
              <w:marBottom w:val="0"/>
              <w:divBdr>
                <w:top w:val="none" w:sz="0" w:space="0" w:color="auto"/>
                <w:left w:val="none" w:sz="0" w:space="0" w:color="auto"/>
                <w:bottom w:val="none" w:sz="0" w:space="0" w:color="auto"/>
                <w:right w:val="none" w:sz="0" w:space="0" w:color="auto"/>
              </w:divBdr>
              <w:divsChild>
                <w:div w:id="2106728407">
                  <w:marLeft w:val="0"/>
                  <w:marRight w:val="0"/>
                  <w:marTop w:val="0"/>
                  <w:marBottom w:val="0"/>
                  <w:divBdr>
                    <w:top w:val="none" w:sz="0" w:space="0" w:color="auto"/>
                    <w:left w:val="none" w:sz="0" w:space="0" w:color="auto"/>
                    <w:bottom w:val="none" w:sz="0" w:space="0" w:color="auto"/>
                    <w:right w:val="none" w:sz="0" w:space="0" w:color="auto"/>
                  </w:divBdr>
                </w:div>
                <w:div w:id="346717609">
                  <w:marLeft w:val="0"/>
                  <w:marRight w:val="0"/>
                  <w:marTop w:val="0"/>
                  <w:marBottom w:val="0"/>
                  <w:divBdr>
                    <w:top w:val="none" w:sz="0" w:space="0" w:color="auto"/>
                    <w:left w:val="none" w:sz="0" w:space="0" w:color="auto"/>
                    <w:bottom w:val="none" w:sz="0" w:space="0" w:color="auto"/>
                    <w:right w:val="none" w:sz="0" w:space="0" w:color="auto"/>
                  </w:divBdr>
                </w:div>
                <w:div w:id="1489664634">
                  <w:marLeft w:val="0"/>
                  <w:marRight w:val="0"/>
                  <w:marTop w:val="0"/>
                  <w:marBottom w:val="0"/>
                  <w:divBdr>
                    <w:top w:val="none" w:sz="0" w:space="0" w:color="auto"/>
                    <w:left w:val="none" w:sz="0" w:space="0" w:color="auto"/>
                    <w:bottom w:val="none" w:sz="0" w:space="0" w:color="auto"/>
                    <w:right w:val="none" w:sz="0" w:space="0" w:color="auto"/>
                  </w:divBdr>
                </w:div>
                <w:div w:id="1435397742">
                  <w:marLeft w:val="0"/>
                  <w:marRight w:val="0"/>
                  <w:marTop w:val="0"/>
                  <w:marBottom w:val="0"/>
                  <w:divBdr>
                    <w:top w:val="none" w:sz="0" w:space="0" w:color="auto"/>
                    <w:left w:val="none" w:sz="0" w:space="0" w:color="auto"/>
                    <w:bottom w:val="none" w:sz="0" w:space="0" w:color="auto"/>
                    <w:right w:val="none" w:sz="0" w:space="0" w:color="auto"/>
                  </w:divBdr>
                </w:div>
                <w:div w:id="757403237">
                  <w:marLeft w:val="0"/>
                  <w:marRight w:val="0"/>
                  <w:marTop w:val="0"/>
                  <w:marBottom w:val="0"/>
                  <w:divBdr>
                    <w:top w:val="none" w:sz="0" w:space="0" w:color="auto"/>
                    <w:left w:val="none" w:sz="0" w:space="0" w:color="auto"/>
                    <w:bottom w:val="none" w:sz="0" w:space="0" w:color="auto"/>
                    <w:right w:val="none" w:sz="0" w:space="0" w:color="auto"/>
                  </w:divBdr>
                </w:div>
                <w:div w:id="1424567236">
                  <w:marLeft w:val="0"/>
                  <w:marRight w:val="0"/>
                  <w:marTop w:val="0"/>
                  <w:marBottom w:val="0"/>
                  <w:divBdr>
                    <w:top w:val="none" w:sz="0" w:space="0" w:color="auto"/>
                    <w:left w:val="none" w:sz="0" w:space="0" w:color="auto"/>
                    <w:bottom w:val="none" w:sz="0" w:space="0" w:color="auto"/>
                    <w:right w:val="none" w:sz="0" w:space="0" w:color="auto"/>
                  </w:divBdr>
                </w:div>
                <w:div w:id="187110258">
                  <w:marLeft w:val="0"/>
                  <w:marRight w:val="0"/>
                  <w:marTop w:val="0"/>
                  <w:marBottom w:val="0"/>
                  <w:divBdr>
                    <w:top w:val="none" w:sz="0" w:space="0" w:color="auto"/>
                    <w:left w:val="none" w:sz="0" w:space="0" w:color="auto"/>
                    <w:bottom w:val="none" w:sz="0" w:space="0" w:color="auto"/>
                    <w:right w:val="none" w:sz="0" w:space="0" w:color="auto"/>
                  </w:divBdr>
                </w:div>
                <w:div w:id="2113822423">
                  <w:marLeft w:val="0"/>
                  <w:marRight w:val="0"/>
                  <w:marTop w:val="0"/>
                  <w:marBottom w:val="0"/>
                  <w:divBdr>
                    <w:top w:val="none" w:sz="0" w:space="0" w:color="auto"/>
                    <w:left w:val="none" w:sz="0" w:space="0" w:color="auto"/>
                    <w:bottom w:val="none" w:sz="0" w:space="0" w:color="auto"/>
                    <w:right w:val="none" w:sz="0" w:space="0" w:color="auto"/>
                  </w:divBdr>
                </w:div>
                <w:div w:id="271789045">
                  <w:marLeft w:val="0"/>
                  <w:marRight w:val="0"/>
                  <w:marTop w:val="0"/>
                  <w:marBottom w:val="0"/>
                  <w:divBdr>
                    <w:top w:val="none" w:sz="0" w:space="0" w:color="auto"/>
                    <w:left w:val="none" w:sz="0" w:space="0" w:color="auto"/>
                    <w:bottom w:val="none" w:sz="0" w:space="0" w:color="auto"/>
                    <w:right w:val="none" w:sz="0" w:space="0" w:color="auto"/>
                  </w:divBdr>
                </w:div>
                <w:div w:id="1536120149">
                  <w:marLeft w:val="0"/>
                  <w:marRight w:val="0"/>
                  <w:marTop w:val="0"/>
                  <w:marBottom w:val="0"/>
                  <w:divBdr>
                    <w:top w:val="none" w:sz="0" w:space="0" w:color="auto"/>
                    <w:left w:val="none" w:sz="0" w:space="0" w:color="auto"/>
                    <w:bottom w:val="none" w:sz="0" w:space="0" w:color="auto"/>
                    <w:right w:val="none" w:sz="0" w:space="0" w:color="auto"/>
                  </w:divBdr>
                </w:div>
                <w:div w:id="1280527885">
                  <w:marLeft w:val="0"/>
                  <w:marRight w:val="0"/>
                  <w:marTop w:val="0"/>
                  <w:marBottom w:val="0"/>
                  <w:divBdr>
                    <w:top w:val="none" w:sz="0" w:space="0" w:color="auto"/>
                    <w:left w:val="none" w:sz="0" w:space="0" w:color="auto"/>
                    <w:bottom w:val="none" w:sz="0" w:space="0" w:color="auto"/>
                    <w:right w:val="none" w:sz="0" w:space="0" w:color="auto"/>
                  </w:divBdr>
                </w:div>
                <w:div w:id="2026710468">
                  <w:marLeft w:val="0"/>
                  <w:marRight w:val="0"/>
                  <w:marTop w:val="0"/>
                  <w:marBottom w:val="0"/>
                  <w:divBdr>
                    <w:top w:val="none" w:sz="0" w:space="0" w:color="auto"/>
                    <w:left w:val="none" w:sz="0" w:space="0" w:color="auto"/>
                    <w:bottom w:val="none" w:sz="0" w:space="0" w:color="auto"/>
                    <w:right w:val="none" w:sz="0" w:space="0" w:color="auto"/>
                  </w:divBdr>
                </w:div>
                <w:div w:id="1773435735">
                  <w:marLeft w:val="0"/>
                  <w:marRight w:val="0"/>
                  <w:marTop w:val="0"/>
                  <w:marBottom w:val="0"/>
                  <w:divBdr>
                    <w:top w:val="none" w:sz="0" w:space="0" w:color="auto"/>
                    <w:left w:val="none" w:sz="0" w:space="0" w:color="auto"/>
                    <w:bottom w:val="none" w:sz="0" w:space="0" w:color="auto"/>
                    <w:right w:val="none" w:sz="0" w:space="0" w:color="auto"/>
                  </w:divBdr>
                </w:div>
                <w:div w:id="1640382434">
                  <w:marLeft w:val="0"/>
                  <w:marRight w:val="0"/>
                  <w:marTop w:val="0"/>
                  <w:marBottom w:val="0"/>
                  <w:divBdr>
                    <w:top w:val="none" w:sz="0" w:space="0" w:color="auto"/>
                    <w:left w:val="none" w:sz="0" w:space="0" w:color="auto"/>
                    <w:bottom w:val="none" w:sz="0" w:space="0" w:color="auto"/>
                    <w:right w:val="none" w:sz="0" w:space="0" w:color="auto"/>
                  </w:divBdr>
                </w:div>
                <w:div w:id="1816949793">
                  <w:marLeft w:val="0"/>
                  <w:marRight w:val="0"/>
                  <w:marTop w:val="0"/>
                  <w:marBottom w:val="0"/>
                  <w:divBdr>
                    <w:top w:val="none" w:sz="0" w:space="0" w:color="auto"/>
                    <w:left w:val="none" w:sz="0" w:space="0" w:color="auto"/>
                    <w:bottom w:val="none" w:sz="0" w:space="0" w:color="auto"/>
                    <w:right w:val="none" w:sz="0" w:space="0" w:color="auto"/>
                  </w:divBdr>
                </w:div>
                <w:div w:id="1378504248">
                  <w:marLeft w:val="0"/>
                  <w:marRight w:val="0"/>
                  <w:marTop w:val="0"/>
                  <w:marBottom w:val="0"/>
                  <w:divBdr>
                    <w:top w:val="none" w:sz="0" w:space="0" w:color="auto"/>
                    <w:left w:val="none" w:sz="0" w:space="0" w:color="auto"/>
                    <w:bottom w:val="none" w:sz="0" w:space="0" w:color="auto"/>
                    <w:right w:val="none" w:sz="0" w:space="0" w:color="auto"/>
                  </w:divBdr>
                </w:div>
                <w:div w:id="1321427479">
                  <w:marLeft w:val="0"/>
                  <w:marRight w:val="0"/>
                  <w:marTop w:val="0"/>
                  <w:marBottom w:val="0"/>
                  <w:divBdr>
                    <w:top w:val="none" w:sz="0" w:space="0" w:color="auto"/>
                    <w:left w:val="none" w:sz="0" w:space="0" w:color="auto"/>
                    <w:bottom w:val="none" w:sz="0" w:space="0" w:color="auto"/>
                    <w:right w:val="none" w:sz="0" w:space="0" w:color="auto"/>
                  </w:divBdr>
                </w:div>
                <w:div w:id="628558278">
                  <w:marLeft w:val="0"/>
                  <w:marRight w:val="0"/>
                  <w:marTop w:val="0"/>
                  <w:marBottom w:val="0"/>
                  <w:divBdr>
                    <w:top w:val="none" w:sz="0" w:space="0" w:color="auto"/>
                    <w:left w:val="none" w:sz="0" w:space="0" w:color="auto"/>
                    <w:bottom w:val="none" w:sz="0" w:space="0" w:color="auto"/>
                    <w:right w:val="none" w:sz="0" w:space="0" w:color="auto"/>
                  </w:divBdr>
                </w:div>
                <w:div w:id="2017464477">
                  <w:marLeft w:val="0"/>
                  <w:marRight w:val="0"/>
                  <w:marTop w:val="0"/>
                  <w:marBottom w:val="0"/>
                  <w:divBdr>
                    <w:top w:val="none" w:sz="0" w:space="0" w:color="auto"/>
                    <w:left w:val="none" w:sz="0" w:space="0" w:color="auto"/>
                    <w:bottom w:val="none" w:sz="0" w:space="0" w:color="auto"/>
                    <w:right w:val="none" w:sz="0" w:space="0" w:color="auto"/>
                  </w:divBdr>
                </w:div>
                <w:div w:id="1963416330">
                  <w:marLeft w:val="0"/>
                  <w:marRight w:val="0"/>
                  <w:marTop w:val="0"/>
                  <w:marBottom w:val="0"/>
                  <w:divBdr>
                    <w:top w:val="none" w:sz="0" w:space="0" w:color="auto"/>
                    <w:left w:val="none" w:sz="0" w:space="0" w:color="auto"/>
                    <w:bottom w:val="none" w:sz="0" w:space="0" w:color="auto"/>
                    <w:right w:val="none" w:sz="0" w:space="0" w:color="auto"/>
                  </w:divBdr>
                </w:div>
                <w:div w:id="647057117">
                  <w:marLeft w:val="0"/>
                  <w:marRight w:val="0"/>
                  <w:marTop w:val="0"/>
                  <w:marBottom w:val="0"/>
                  <w:divBdr>
                    <w:top w:val="none" w:sz="0" w:space="0" w:color="auto"/>
                    <w:left w:val="none" w:sz="0" w:space="0" w:color="auto"/>
                    <w:bottom w:val="none" w:sz="0" w:space="0" w:color="auto"/>
                    <w:right w:val="none" w:sz="0" w:space="0" w:color="auto"/>
                  </w:divBdr>
                </w:div>
                <w:div w:id="267785074">
                  <w:marLeft w:val="0"/>
                  <w:marRight w:val="0"/>
                  <w:marTop w:val="0"/>
                  <w:marBottom w:val="0"/>
                  <w:divBdr>
                    <w:top w:val="none" w:sz="0" w:space="0" w:color="auto"/>
                    <w:left w:val="none" w:sz="0" w:space="0" w:color="auto"/>
                    <w:bottom w:val="none" w:sz="0" w:space="0" w:color="auto"/>
                    <w:right w:val="none" w:sz="0" w:space="0" w:color="auto"/>
                  </w:divBdr>
                </w:div>
                <w:div w:id="9338674">
                  <w:marLeft w:val="0"/>
                  <w:marRight w:val="0"/>
                  <w:marTop w:val="0"/>
                  <w:marBottom w:val="0"/>
                  <w:divBdr>
                    <w:top w:val="none" w:sz="0" w:space="0" w:color="auto"/>
                    <w:left w:val="none" w:sz="0" w:space="0" w:color="auto"/>
                    <w:bottom w:val="none" w:sz="0" w:space="0" w:color="auto"/>
                    <w:right w:val="none" w:sz="0" w:space="0" w:color="auto"/>
                  </w:divBdr>
                </w:div>
                <w:div w:id="1518890157">
                  <w:marLeft w:val="0"/>
                  <w:marRight w:val="0"/>
                  <w:marTop w:val="0"/>
                  <w:marBottom w:val="0"/>
                  <w:divBdr>
                    <w:top w:val="none" w:sz="0" w:space="0" w:color="auto"/>
                    <w:left w:val="none" w:sz="0" w:space="0" w:color="auto"/>
                    <w:bottom w:val="none" w:sz="0" w:space="0" w:color="auto"/>
                    <w:right w:val="none" w:sz="0" w:space="0" w:color="auto"/>
                  </w:divBdr>
                </w:div>
                <w:div w:id="1563369940">
                  <w:marLeft w:val="0"/>
                  <w:marRight w:val="0"/>
                  <w:marTop w:val="0"/>
                  <w:marBottom w:val="0"/>
                  <w:divBdr>
                    <w:top w:val="none" w:sz="0" w:space="0" w:color="auto"/>
                    <w:left w:val="none" w:sz="0" w:space="0" w:color="auto"/>
                    <w:bottom w:val="none" w:sz="0" w:space="0" w:color="auto"/>
                    <w:right w:val="none" w:sz="0" w:space="0" w:color="auto"/>
                  </w:divBdr>
                </w:div>
                <w:div w:id="1619022185">
                  <w:marLeft w:val="0"/>
                  <w:marRight w:val="0"/>
                  <w:marTop w:val="0"/>
                  <w:marBottom w:val="0"/>
                  <w:divBdr>
                    <w:top w:val="none" w:sz="0" w:space="0" w:color="auto"/>
                    <w:left w:val="none" w:sz="0" w:space="0" w:color="auto"/>
                    <w:bottom w:val="none" w:sz="0" w:space="0" w:color="auto"/>
                    <w:right w:val="none" w:sz="0" w:space="0" w:color="auto"/>
                  </w:divBdr>
                </w:div>
                <w:div w:id="1333753038">
                  <w:marLeft w:val="0"/>
                  <w:marRight w:val="0"/>
                  <w:marTop w:val="0"/>
                  <w:marBottom w:val="0"/>
                  <w:divBdr>
                    <w:top w:val="none" w:sz="0" w:space="0" w:color="auto"/>
                    <w:left w:val="none" w:sz="0" w:space="0" w:color="auto"/>
                    <w:bottom w:val="none" w:sz="0" w:space="0" w:color="auto"/>
                    <w:right w:val="none" w:sz="0" w:space="0" w:color="auto"/>
                  </w:divBdr>
                </w:div>
                <w:div w:id="698244294">
                  <w:marLeft w:val="0"/>
                  <w:marRight w:val="0"/>
                  <w:marTop w:val="0"/>
                  <w:marBottom w:val="0"/>
                  <w:divBdr>
                    <w:top w:val="none" w:sz="0" w:space="0" w:color="auto"/>
                    <w:left w:val="none" w:sz="0" w:space="0" w:color="auto"/>
                    <w:bottom w:val="none" w:sz="0" w:space="0" w:color="auto"/>
                    <w:right w:val="none" w:sz="0" w:space="0" w:color="auto"/>
                  </w:divBdr>
                </w:div>
                <w:div w:id="1141851298">
                  <w:marLeft w:val="0"/>
                  <w:marRight w:val="0"/>
                  <w:marTop w:val="0"/>
                  <w:marBottom w:val="0"/>
                  <w:divBdr>
                    <w:top w:val="none" w:sz="0" w:space="0" w:color="auto"/>
                    <w:left w:val="none" w:sz="0" w:space="0" w:color="auto"/>
                    <w:bottom w:val="none" w:sz="0" w:space="0" w:color="auto"/>
                    <w:right w:val="none" w:sz="0" w:space="0" w:color="auto"/>
                  </w:divBdr>
                </w:div>
                <w:div w:id="207113076">
                  <w:marLeft w:val="0"/>
                  <w:marRight w:val="0"/>
                  <w:marTop w:val="0"/>
                  <w:marBottom w:val="0"/>
                  <w:divBdr>
                    <w:top w:val="none" w:sz="0" w:space="0" w:color="auto"/>
                    <w:left w:val="none" w:sz="0" w:space="0" w:color="auto"/>
                    <w:bottom w:val="none" w:sz="0" w:space="0" w:color="auto"/>
                    <w:right w:val="none" w:sz="0" w:space="0" w:color="auto"/>
                  </w:divBdr>
                </w:div>
                <w:div w:id="919217331">
                  <w:marLeft w:val="0"/>
                  <w:marRight w:val="0"/>
                  <w:marTop w:val="0"/>
                  <w:marBottom w:val="0"/>
                  <w:divBdr>
                    <w:top w:val="none" w:sz="0" w:space="0" w:color="auto"/>
                    <w:left w:val="none" w:sz="0" w:space="0" w:color="auto"/>
                    <w:bottom w:val="none" w:sz="0" w:space="0" w:color="auto"/>
                    <w:right w:val="none" w:sz="0" w:space="0" w:color="auto"/>
                  </w:divBdr>
                </w:div>
                <w:div w:id="78454339">
                  <w:marLeft w:val="0"/>
                  <w:marRight w:val="0"/>
                  <w:marTop w:val="0"/>
                  <w:marBottom w:val="0"/>
                  <w:divBdr>
                    <w:top w:val="none" w:sz="0" w:space="0" w:color="auto"/>
                    <w:left w:val="none" w:sz="0" w:space="0" w:color="auto"/>
                    <w:bottom w:val="none" w:sz="0" w:space="0" w:color="auto"/>
                    <w:right w:val="none" w:sz="0" w:space="0" w:color="auto"/>
                  </w:divBdr>
                </w:div>
                <w:div w:id="290792004">
                  <w:marLeft w:val="0"/>
                  <w:marRight w:val="0"/>
                  <w:marTop w:val="0"/>
                  <w:marBottom w:val="0"/>
                  <w:divBdr>
                    <w:top w:val="none" w:sz="0" w:space="0" w:color="auto"/>
                    <w:left w:val="none" w:sz="0" w:space="0" w:color="auto"/>
                    <w:bottom w:val="none" w:sz="0" w:space="0" w:color="auto"/>
                    <w:right w:val="none" w:sz="0" w:space="0" w:color="auto"/>
                  </w:divBdr>
                </w:div>
                <w:div w:id="426926080">
                  <w:marLeft w:val="0"/>
                  <w:marRight w:val="0"/>
                  <w:marTop w:val="0"/>
                  <w:marBottom w:val="0"/>
                  <w:divBdr>
                    <w:top w:val="none" w:sz="0" w:space="0" w:color="auto"/>
                    <w:left w:val="none" w:sz="0" w:space="0" w:color="auto"/>
                    <w:bottom w:val="none" w:sz="0" w:space="0" w:color="auto"/>
                    <w:right w:val="none" w:sz="0" w:space="0" w:color="auto"/>
                  </w:divBdr>
                </w:div>
                <w:div w:id="177741868">
                  <w:marLeft w:val="0"/>
                  <w:marRight w:val="0"/>
                  <w:marTop w:val="0"/>
                  <w:marBottom w:val="0"/>
                  <w:divBdr>
                    <w:top w:val="none" w:sz="0" w:space="0" w:color="auto"/>
                    <w:left w:val="none" w:sz="0" w:space="0" w:color="auto"/>
                    <w:bottom w:val="none" w:sz="0" w:space="0" w:color="auto"/>
                    <w:right w:val="none" w:sz="0" w:space="0" w:color="auto"/>
                  </w:divBdr>
                </w:div>
                <w:div w:id="1230313226">
                  <w:marLeft w:val="0"/>
                  <w:marRight w:val="0"/>
                  <w:marTop w:val="0"/>
                  <w:marBottom w:val="0"/>
                  <w:divBdr>
                    <w:top w:val="none" w:sz="0" w:space="0" w:color="auto"/>
                    <w:left w:val="none" w:sz="0" w:space="0" w:color="auto"/>
                    <w:bottom w:val="none" w:sz="0" w:space="0" w:color="auto"/>
                    <w:right w:val="none" w:sz="0" w:space="0" w:color="auto"/>
                  </w:divBdr>
                </w:div>
                <w:div w:id="1489053141">
                  <w:marLeft w:val="0"/>
                  <w:marRight w:val="0"/>
                  <w:marTop w:val="0"/>
                  <w:marBottom w:val="0"/>
                  <w:divBdr>
                    <w:top w:val="none" w:sz="0" w:space="0" w:color="auto"/>
                    <w:left w:val="none" w:sz="0" w:space="0" w:color="auto"/>
                    <w:bottom w:val="none" w:sz="0" w:space="0" w:color="auto"/>
                    <w:right w:val="none" w:sz="0" w:space="0" w:color="auto"/>
                  </w:divBdr>
                </w:div>
                <w:div w:id="2144882831">
                  <w:marLeft w:val="0"/>
                  <w:marRight w:val="0"/>
                  <w:marTop w:val="0"/>
                  <w:marBottom w:val="0"/>
                  <w:divBdr>
                    <w:top w:val="none" w:sz="0" w:space="0" w:color="auto"/>
                    <w:left w:val="none" w:sz="0" w:space="0" w:color="auto"/>
                    <w:bottom w:val="none" w:sz="0" w:space="0" w:color="auto"/>
                    <w:right w:val="none" w:sz="0" w:space="0" w:color="auto"/>
                  </w:divBdr>
                </w:div>
                <w:div w:id="324628894">
                  <w:marLeft w:val="0"/>
                  <w:marRight w:val="0"/>
                  <w:marTop w:val="0"/>
                  <w:marBottom w:val="0"/>
                  <w:divBdr>
                    <w:top w:val="none" w:sz="0" w:space="0" w:color="auto"/>
                    <w:left w:val="none" w:sz="0" w:space="0" w:color="auto"/>
                    <w:bottom w:val="none" w:sz="0" w:space="0" w:color="auto"/>
                    <w:right w:val="none" w:sz="0" w:space="0" w:color="auto"/>
                  </w:divBdr>
                </w:div>
                <w:div w:id="1428889686">
                  <w:marLeft w:val="0"/>
                  <w:marRight w:val="0"/>
                  <w:marTop w:val="0"/>
                  <w:marBottom w:val="0"/>
                  <w:divBdr>
                    <w:top w:val="none" w:sz="0" w:space="0" w:color="auto"/>
                    <w:left w:val="none" w:sz="0" w:space="0" w:color="auto"/>
                    <w:bottom w:val="none" w:sz="0" w:space="0" w:color="auto"/>
                    <w:right w:val="none" w:sz="0" w:space="0" w:color="auto"/>
                  </w:divBdr>
                </w:div>
                <w:div w:id="93406728">
                  <w:marLeft w:val="0"/>
                  <w:marRight w:val="0"/>
                  <w:marTop w:val="0"/>
                  <w:marBottom w:val="0"/>
                  <w:divBdr>
                    <w:top w:val="none" w:sz="0" w:space="0" w:color="auto"/>
                    <w:left w:val="none" w:sz="0" w:space="0" w:color="auto"/>
                    <w:bottom w:val="none" w:sz="0" w:space="0" w:color="auto"/>
                    <w:right w:val="none" w:sz="0" w:space="0" w:color="auto"/>
                  </w:divBdr>
                </w:div>
                <w:div w:id="767626069">
                  <w:marLeft w:val="0"/>
                  <w:marRight w:val="0"/>
                  <w:marTop w:val="0"/>
                  <w:marBottom w:val="0"/>
                  <w:divBdr>
                    <w:top w:val="none" w:sz="0" w:space="0" w:color="auto"/>
                    <w:left w:val="none" w:sz="0" w:space="0" w:color="auto"/>
                    <w:bottom w:val="none" w:sz="0" w:space="0" w:color="auto"/>
                    <w:right w:val="none" w:sz="0" w:space="0" w:color="auto"/>
                  </w:divBdr>
                </w:div>
                <w:div w:id="1467819459">
                  <w:marLeft w:val="0"/>
                  <w:marRight w:val="0"/>
                  <w:marTop w:val="0"/>
                  <w:marBottom w:val="0"/>
                  <w:divBdr>
                    <w:top w:val="none" w:sz="0" w:space="0" w:color="auto"/>
                    <w:left w:val="none" w:sz="0" w:space="0" w:color="auto"/>
                    <w:bottom w:val="none" w:sz="0" w:space="0" w:color="auto"/>
                    <w:right w:val="none" w:sz="0" w:space="0" w:color="auto"/>
                  </w:divBdr>
                </w:div>
                <w:div w:id="1038315984">
                  <w:marLeft w:val="0"/>
                  <w:marRight w:val="0"/>
                  <w:marTop w:val="0"/>
                  <w:marBottom w:val="0"/>
                  <w:divBdr>
                    <w:top w:val="none" w:sz="0" w:space="0" w:color="auto"/>
                    <w:left w:val="none" w:sz="0" w:space="0" w:color="auto"/>
                    <w:bottom w:val="none" w:sz="0" w:space="0" w:color="auto"/>
                    <w:right w:val="none" w:sz="0" w:space="0" w:color="auto"/>
                  </w:divBdr>
                </w:div>
                <w:div w:id="1782071209">
                  <w:marLeft w:val="0"/>
                  <w:marRight w:val="0"/>
                  <w:marTop w:val="0"/>
                  <w:marBottom w:val="0"/>
                  <w:divBdr>
                    <w:top w:val="none" w:sz="0" w:space="0" w:color="auto"/>
                    <w:left w:val="none" w:sz="0" w:space="0" w:color="auto"/>
                    <w:bottom w:val="none" w:sz="0" w:space="0" w:color="auto"/>
                    <w:right w:val="none" w:sz="0" w:space="0" w:color="auto"/>
                  </w:divBdr>
                </w:div>
                <w:div w:id="1592591384">
                  <w:marLeft w:val="0"/>
                  <w:marRight w:val="0"/>
                  <w:marTop w:val="0"/>
                  <w:marBottom w:val="0"/>
                  <w:divBdr>
                    <w:top w:val="none" w:sz="0" w:space="0" w:color="auto"/>
                    <w:left w:val="none" w:sz="0" w:space="0" w:color="auto"/>
                    <w:bottom w:val="none" w:sz="0" w:space="0" w:color="auto"/>
                    <w:right w:val="none" w:sz="0" w:space="0" w:color="auto"/>
                  </w:divBdr>
                </w:div>
                <w:div w:id="664669589">
                  <w:marLeft w:val="0"/>
                  <w:marRight w:val="0"/>
                  <w:marTop w:val="0"/>
                  <w:marBottom w:val="0"/>
                  <w:divBdr>
                    <w:top w:val="none" w:sz="0" w:space="0" w:color="auto"/>
                    <w:left w:val="none" w:sz="0" w:space="0" w:color="auto"/>
                    <w:bottom w:val="none" w:sz="0" w:space="0" w:color="auto"/>
                    <w:right w:val="none" w:sz="0" w:space="0" w:color="auto"/>
                  </w:divBdr>
                </w:div>
                <w:div w:id="111635213">
                  <w:marLeft w:val="0"/>
                  <w:marRight w:val="0"/>
                  <w:marTop w:val="0"/>
                  <w:marBottom w:val="0"/>
                  <w:divBdr>
                    <w:top w:val="none" w:sz="0" w:space="0" w:color="auto"/>
                    <w:left w:val="none" w:sz="0" w:space="0" w:color="auto"/>
                    <w:bottom w:val="none" w:sz="0" w:space="0" w:color="auto"/>
                    <w:right w:val="none" w:sz="0" w:space="0" w:color="auto"/>
                  </w:divBdr>
                </w:div>
                <w:div w:id="144592880">
                  <w:marLeft w:val="0"/>
                  <w:marRight w:val="0"/>
                  <w:marTop w:val="0"/>
                  <w:marBottom w:val="0"/>
                  <w:divBdr>
                    <w:top w:val="none" w:sz="0" w:space="0" w:color="auto"/>
                    <w:left w:val="none" w:sz="0" w:space="0" w:color="auto"/>
                    <w:bottom w:val="none" w:sz="0" w:space="0" w:color="auto"/>
                    <w:right w:val="none" w:sz="0" w:space="0" w:color="auto"/>
                  </w:divBdr>
                </w:div>
                <w:div w:id="1275210864">
                  <w:marLeft w:val="0"/>
                  <w:marRight w:val="0"/>
                  <w:marTop w:val="0"/>
                  <w:marBottom w:val="0"/>
                  <w:divBdr>
                    <w:top w:val="none" w:sz="0" w:space="0" w:color="auto"/>
                    <w:left w:val="none" w:sz="0" w:space="0" w:color="auto"/>
                    <w:bottom w:val="none" w:sz="0" w:space="0" w:color="auto"/>
                    <w:right w:val="none" w:sz="0" w:space="0" w:color="auto"/>
                  </w:divBdr>
                </w:div>
                <w:div w:id="1772623013">
                  <w:marLeft w:val="0"/>
                  <w:marRight w:val="0"/>
                  <w:marTop w:val="0"/>
                  <w:marBottom w:val="0"/>
                  <w:divBdr>
                    <w:top w:val="none" w:sz="0" w:space="0" w:color="auto"/>
                    <w:left w:val="none" w:sz="0" w:space="0" w:color="auto"/>
                    <w:bottom w:val="none" w:sz="0" w:space="0" w:color="auto"/>
                    <w:right w:val="none" w:sz="0" w:space="0" w:color="auto"/>
                  </w:divBdr>
                </w:div>
                <w:div w:id="358700143">
                  <w:marLeft w:val="0"/>
                  <w:marRight w:val="0"/>
                  <w:marTop w:val="0"/>
                  <w:marBottom w:val="0"/>
                  <w:divBdr>
                    <w:top w:val="none" w:sz="0" w:space="0" w:color="auto"/>
                    <w:left w:val="none" w:sz="0" w:space="0" w:color="auto"/>
                    <w:bottom w:val="none" w:sz="0" w:space="0" w:color="auto"/>
                    <w:right w:val="none" w:sz="0" w:space="0" w:color="auto"/>
                  </w:divBdr>
                </w:div>
                <w:div w:id="1484274271">
                  <w:marLeft w:val="0"/>
                  <w:marRight w:val="0"/>
                  <w:marTop w:val="0"/>
                  <w:marBottom w:val="0"/>
                  <w:divBdr>
                    <w:top w:val="none" w:sz="0" w:space="0" w:color="auto"/>
                    <w:left w:val="none" w:sz="0" w:space="0" w:color="auto"/>
                    <w:bottom w:val="none" w:sz="0" w:space="0" w:color="auto"/>
                    <w:right w:val="none" w:sz="0" w:space="0" w:color="auto"/>
                  </w:divBdr>
                </w:div>
                <w:div w:id="2051756873">
                  <w:marLeft w:val="0"/>
                  <w:marRight w:val="0"/>
                  <w:marTop w:val="0"/>
                  <w:marBottom w:val="0"/>
                  <w:divBdr>
                    <w:top w:val="none" w:sz="0" w:space="0" w:color="auto"/>
                    <w:left w:val="none" w:sz="0" w:space="0" w:color="auto"/>
                    <w:bottom w:val="none" w:sz="0" w:space="0" w:color="auto"/>
                    <w:right w:val="none" w:sz="0" w:space="0" w:color="auto"/>
                  </w:divBdr>
                </w:div>
                <w:div w:id="819999312">
                  <w:marLeft w:val="0"/>
                  <w:marRight w:val="0"/>
                  <w:marTop w:val="0"/>
                  <w:marBottom w:val="0"/>
                  <w:divBdr>
                    <w:top w:val="none" w:sz="0" w:space="0" w:color="auto"/>
                    <w:left w:val="none" w:sz="0" w:space="0" w:color="auto"/>
                    <w:bottom w:val="none" w:sz="0" w:space="0" w:color="auto"/>
                    <w:right w:val="none" w:sz="0" w:space="0" w:color="auto"/>
                  </w:divBdr>
                </w:div>
                <w:div w:id="1083526671">
                  <w:marLeft w:val="0"/>
                  <w:marRight w:val="0"/>
                  <w:marTop w:val="0"/>
                  <w:marBottom w:val="0"/>
                  <w:divBdr>
                    <w:top w:val="none" w:sz="0" w:space="0" w:color="auto"/>
                    <w:left w:val="none" w:sz="0" w:space="0" w:color="auto"/>
                    <w:bottom w:val="none" w:sz="0" w:space="0" w:color="auto"/>
                    <w:right w:val="none" w:sz="0" w:space="0" w:color="auto"/>
                  </w:divBdr>
                </w:div>
                <w:div w:id="693844181">
                  <w:marLeft w:val="0"/>
                  <w:marRight w:val="0"/>
                  <w:marTop w:val="0"/>
                  <w:marBottom w:val="0"/>
                  <w:divBdr>
                    <w:top w:val="none" w:sz="0" w:space="0" w:color="auto"/>
                    <w:left w:val="none" w:sz="0" w:space="0" w:color="auto"/>
                    <w:bottom w:val="none" w:sz="0" w:space="0" w:color="auto"/>
                    <w:right w:val="none" w:sz="0" w:space="0" w:color="auto"/>
                  </w:divBdr>
                </w:div>
                <w:div w:id="1732848017">
                  <w:marLeft w:val="0"/>
                  <w:marRight w:val="0"/>
                  <w:marTop w:val="0"/>
                  <w:marBottom w:val="0"/>
                  <w:divBdr>
                    <w:top w:val="none" w:sz="0" w:space="0" w:color="auto"/>
                    <w:left w:val="none" w:sz="0" w:space="0" w:color="auto"/>
                    <w:bottom w:val="none" w:sz="0" w:space="0" w:color="auto"/>
                    <w:right w:val="none" w:sz="0" w:space="0" w:color="auto"/>
                  </w:divBdr>
                </w:div>
                <w:div w:id="976955053">
                  <w:marLeft w:val="0"/>
                  <w:marRight w:val="0"/>
                  <w:marTop w:val="0"/>
                  <w:marBottom w:val="0"/>
                  <w:divBdr>
                    <w:top w:val="none" w:sz="0" w:space="0" w:color="auto"/>
                    <w:left w:val="none" w:sz="0" w:space="0" w:color="auto"/>
                    <w:bottom w:val="none" w:sz="0" w:space="0" w:color="auto"/>
                    <w:right w:val="none" w:sz="0" w:space="0" w:color="auto"/>
                  </w:divBdr>
                </w:div>
                <w:div w:id="1136097329">
                  <w:marLeft w:val="0"/>
                  <w:marRight w:val="0"/>
                  <w:marTop w:val="0"/>
                  <w:marBottom w:val="0"/>
                  <w:divBdr>
                    <w:top w:val="none" w:sz="0" w:space="0" w:color="auto"/>
                    <w:left w:val="none" w:sz="0" w:space="0" w:color="auto"/>
                    <w:bottom w:val="none" w:sz="0" w:space="0" w:color="auto"/>
                    <w:right w:val="none" w:sz="0" w:space="0" w:color="auto"/>
                  </w:divBdr>
                </w:div>
                <w:div w:id="160582144">
                  <w:marLeft w:val="0"/>
                  <w:marRight w:val="0"/>
                  <w:marTop w:val="0"/>
                  <w:marBottom w:val="0"/>
                  <w:divBdr>
                    <w:top w:val="none" w:sz="0" w:space="0" w:color="auto"/>
                    <w:left w:val="none" w:sz="0" w:space="0" w:color="auto"/>
                    <w:bottom w:val="none" w:sz="0" w:space="0" w:color="auto"/>
                    <w:right w:val="none" w:sz="0" w:space="0" w:color="auto"/>
                  </w:divBdr>
                </w:div>
                <w:div w:id="7608473">
                  <w:marLeft w:val="0"/>
                  <w:marRight w:val="0"/>
                  <w:marTop w:val="0"/>
                  <w:marBottom w:val="0"/>
                  <w:divBdr>
                    <w:top w:val="none" w:sz="0" w:space="0" w:color="auto"/>
                    <w:left w:val="none" w:sz="0" w:space="0" w:color="auto"/>
                    <w:bottom w:val="none" w:sz="0" w:space="0" w:color="auto"/>
                    <w:right w:val="none" w:sz="0" w:space="0" w:color="auto"/>
                  </w:divBdr>
                </w:div>
                <w:div w:id="1028261940">
                  <w:marLeft w:val="0"/>
                  <w:marRight w:val="0"/>
                  <w:marTop w:val="0"/>
                  <w:marBottom w:val="0"/>
                  <w:divBdr>
                    <w:top w:val="none" w:sz="0" w:space="0" w:color="auto"/>
                    <w:left w:val="none" w:sz="0" w:space="0" w:color="auto"/>
                    <w:bottom w:val="none" w:sz="0" w:space="0" w:color="auto"/>
                    <w:right w:val="none" w:sz="0" w:space="0" w:color="auto"/>
                  </w:divBdr>
                </w:div>
                <w:div w:id="1113356007">
                  <w:marLeft w:val="0"/>
                  <w:marRight w:val="0"/>
                  <w:marTop w:val="0"/>
                  <w:marBottom w:val="0"/>
                  <w:divBdr>
                    <w:top w:val="none" w:sz="0" w:space="0" w:color="auto"/>
                    <w:left w:val="none" w:sz="0" w:space="0" w:color="auto"/>
                    <w:bottom w:val="none" w:sz="0" w:space="0" w:color="auto"/>
                    <w:right w:val="none" w:sz="0" w:space="0" w:color="auto"/>
                  </w:divBdr>
                </w:div>
                <w:div w:id="362748742">
                  <w:marLeft w:val="0"/>
                  <w:marRight w:val="0"/>
                  <w:marTop w:val="0"/>
                  <w:marBottom w:val="0"/>
                  <w:divBdr>
                    <w:top w:val="none" w:sz="0" w:space="0" w:color="auto"/>
                    <w:left w:val="none" w:sz="0" w:space="0" w:color="auto"/>
                    <w:bottom w:val="none" w:sz="0" w:space="0" w:color="auto"/>
                    <w:right w:val="none" w:sz="0" w:space="0" w:color="auto"/>
                  </w:divBdr>
                </w:div>
                <w:div w:id="1859082228">
                  <w:marLeft w:val="0"/>
                  <w:marRight w:val="0"/>
                  <w:marTop w:val="0"/>
                  <w:marBottom w:val="0"/>
                  <w:divBdr>
                    <w:top w:val="none" w:sz="0" w:space="0" w:color="auto"/>
                    <w:left w:val="none" w:sz="0" w:space="0" w:color="auto"/>
                    <w:bottom w:val="none" w:sz="0" w:space="0" w:color="auto"/>
                    <w:right w:val="none" w:sz="0" w:space="0" w:color="auto"/>
                  </w:divBdr>
                </w:div>
                <w:div w:id="1066684403">
                  <w:marLeft w:val="0"/>
                  <w:marRight w:val="0"/>
                  <w:marTop w:val="0"/>
                  <w:marBottom w:val="0"/>
                  <w:divBdr>
                    <w:top w:val="none" w:sz="0" w:space="0" w:color="auto"/>
                    <w:left w:val="none" w:sz="0" w:space="0" w:color="auto"/>
                    <w:bottom w:val="none" w:sz="0" w:space="0" w:color="auto"/>
                    <w:right w:val="none" w:sz="0" w:space="0" w:color="auto"/>
                  </w:divBdr>
                </w:div>
                <w:div w:id="800000748">
                  <w:marLeft w:val="0"/>
                  <w:marRight w:val="0"/>
                  <w:marTop w:val="0"/>
                  <w:marBottom w:val="0"/>
                  <w:divBdr>
                    <w:top w:val="none" w:sz="0" w:space="0" w:color="auto"/>
                    <w:left w:val="none" w:sz="0" w:space="0" w:color="auto"/>
                    <w:bottom w:val="none" w:sz="0" w:space="0" w:color="auto"/>
                    <w:right w:val="none" w:sz="0" w:space="0" w:color="auto"/>
                  </w:divBdr>
                </w:div>
                <w:div w:id="2051413233">
                  <w:marLeft w:val="0"/>
                  <w:marRight w:val="0"/>
                  <w:marTop w:val="0"/>
                  <w:marBottom w:val="0"/>
                  <w:divBdr>
                    <w:top w:val="none" w:sz="0" w:space="0" w:color="auto"/>
                    <w:left w:val="none" w:sz="0" w:space="0" w:color="auto"/>
                    <w:bottom w:val="none" w:sz="0" w:space="0" w:color="auto"/>
                    <w:right w:val="none" w:sz="0" w:space="0" w:color="auto"/>
                  </w:divBdr>
                </w:div>
                <w:div w:id="1711757679">
                  <w:marLeft w:val="0"/>
                  <w:marRight w:val="0"/>
                  <w:marTop w:val="0"/>
                  <w:marBottom w:val="0"/>
                  <w:divBdr>
                    <w:top w:val="none" w:sz="0" w:space="0" w:color="auto"/>
                    <w:left w:val="none" w:sz="0" w:space="0" w:color="auto"/>
                    <w:bottom w:val="none" w:sz="0" w:space="0" w:color="auto"/>
                    <w:right w:val="none" w:sz="0" w:space="0" w:color="auto"/>
                  </w:divBdr>
                </w:div>
                <w:div w:id="647629134">
                  <w:marLeft w:val="0"/>
                  <w:marRight w:val="0"/>
                  <w:marTop w:val="0"/>
                  <w:marBottom w:val="0"/>
                  <w:divBdr>
                    <w:top w:val="none" w:sz="0" w:space="0" w:color="auto"/>
                    <w:left w:val="none" w:sz="0" w:space="0" w:color="auto"/>
                    <w:bottom w:val="none" w:sz="0" w:space="0" w:color="auto"/>
                    <w:right w:val="none" w:sz="0" w:space="0" w:color="auto"/>
                  </w:divBdr>
                </w:div>
                <w:div w:id="20976004">
                  <w:marLeft w:val="0"/>
                  <w:marRight w:val="0"/>
                  <w:marTop w:val="0"/>
                  <w:marBottom w:val="0"/>
                  <w:divBdr>
                    <w:top w:val="none" w:sz="0" w:space="0" w:color="auto"/>
                    <w:left w:val="none" w:sz="0" w:space="0" w:color="auto"/>
                    <w:bottom w:val="none" w:sz="0" w:space="0" w:color="auto"/>
                    <w:right w:val="none" w:sz="0" w:space="0" w:color="auto"/>
                  </w:divBdr>
                </w:div>
                <w:div w:id="1930116558">
                  <w:marLeft w:val="0"/>
                  <w:marRight w:val="0"/>
                  <w:marTop w:val="0"/>
                  <w:marBottom w:val="0"/>
                  <w:divBdr>
                    <w:top w:val="none" w:sz="0" w:space="0" w:color="auto"/>
                    <w:left w:val="none" w:sz="0" w:space="0" w:color="auto"/>
                    <w:bottom w:val="none" w:sz="0" w:space="0" w:color="auto"/>
                    <w:right w:val="none" w:sz="0" w:space="0" w:color="auto"/>
                  </w:divBdr>
                </w:div>
                <w:div w:id="597176601">
                  <w:marLeft w:val="0"/>
                  <w:marRight w:val="0"/>
                  <w:marTop w:val="0"/>
                  <w:marBottom w:val="0"/>
                  <w:divBdr>
                    <w:top w:val="none" w:sz="0" w:space="0" w:color="auto"/>
                    <w:left w:val="none" w:sz="0" w:space="0" w:color="auto"/>
                    <w:bottom w:val="none" w:sz="0" w:space="0" w:color="auto"/>
                    <w:right w:val="none" w:sz="0" w:space="0" w:color="auto"/>
                  </w:divBdr>
                </w:div>
                <w:div w:id="422071574">
                  <w:marLeft w:val="0"/>
                  <w:marRight w:val="0"/>
                  <w:marTop w:val="0"/>
                  <w:marBottom w:val="0"/>
                  <w:divBdr>
                    <w:top w:val="none" w:sz="0" w:space="0" w:color="auto"/>
                    <w:left w:val="none" w:sz="0" w:space="0" w:color="auto"/>
                    <w:bottom w:val="none" w:sz="0" w:space="0" w:color="auto"/>
                    <w:right w:val="none" w:sz="0" w:space="0" w:color="auto"/>
                  </w:divBdr>
                </w:div>
                <w:div w:id="1676760713">
                  <w:marLeft w:val="0"/>
                  <w:marRight w:val="0"/>
                  <w:marTop w:val="0"/>
                  <w:marBottom w:val="0"/>
                  <w:divBdr>
                    <w:top w:val="none" w:sz="0" w:space="0" w:color="auto"/>
                    <w:left w:val="none" w:sz="0" w:space="0" w:color="auto"/>
                    <w:bottom w:val="none" w:sz="0" w:space="0" w:color="auto"/>
                    <w:right w:val="none" w:sz="0" w:space="0" w:color="auto"/>
                  </w:divBdr>
                </w:div>
                <w:div w:id="1828864451">
                  <w:marLeft w:val="0"/>
                  <w:marRight w:val="0"/>
                  <w:marTop w:val="0"/>
                  <w:marBottom w:val="0"/>
                  <w:divBdr>
                    <w:top w:val="none" w:sz="0" w:space="0" w:color="auto"/>
                    <w:left w:val="none" w:sz="0" w:space="0" w:color="auto"/>
                    <w:bottom w:val="none" w:sz="0" w:space="0" w:color="auto"/>
                    <w:right w:val="none" w:sz="0" w:space="0" w:color="auto"/>
                  </w:divBdr>
                </w:div>
                <w:div w:id="2108696389">
                  <w:marLeft w:val="0"/>
                  <w:marRight w:val="0"/>
                  <w:marTop w:val="0"/>
                  <w:marBottom w:val="0"/>
                  <w:divBdr>
                    <w:top w:val="none" w:sz="0" w:space="0" w:color="auto"/>
                    <w:left w:val="none" w:sz="0" w:space="0" w:color="auto"/>
                    <w:bottom w:val="none" w:sz="0" w:space="0" w:color="auto"/>
                    <w:right w:val="none" w:sz="0" w:space="0" w:color="auto"/>
                  </w:divBdr>
                </w:div>
                <w:div w:id="311641634">
                  <w:marLeft w:val="0"/>
                  <w:marRight w:val="0"/>
                  <w:marTop w:val="0"/>
                  <w:marBottom w:val="0"/>
                  <w:divBdr>
                    <w:top w:val="none" w:sz="0" w:space="0" w:color="auto"/>
                    <w:left w:val="none" w:sz="0" w:space="0" w:color="auto"/>
                    <w:bottom w:val="none" w:sz="0" w:space="0" w:color="auto"/>
                    <w:right w:val="none" w:sz="0" w:space="0" w:color="auto"/>
                  </w:divBdr>
                </w:div>
                <w:div w:id="508178995">
                  <w:marLeft w:val="0"/>
                  <w:marRight w:val="0"/>
                  <w:marTop w:val="0"/>
                  <w:marBottom w:val="0"/>
                  <w:divBdr>
                    <w:top w:val="none" w:sz="0" w:space="0" w:color="auto"/>
                    <w:left w:val="none" w:sz="0" w:space="0" w:color="auto"/>
                    <w:bottom w:val="none" w:sz="0" w:space="0" w:color="auto"/>
                    <w:right w:val="none" w:sz="0" w:space="0" w:color="auto"/>
                  </w:divBdr>
                </w:div>
                <w:div w:id="1642156697">
                  <w:marLeft w:val="0"/>
                  <w:marRight w:val="0"/>
                  <w:marTop w:val="0"/>
                  <w:marBottom w:val="0"/>
                  <w:divBdr>
                    <w:top w:val="none" w:sz="0" w:space="0" w:color="auto"/>
                    <w:left w:val="none" w:sz="0" w:space="0" w:color="auto"/>
                    <w:bottom w:val="none" w:sz="0" w:space="0" w:color="auto"/>
                    <w:right w:val="none" w:sz="0" w:space="0" w:color="auto"/>
                  </w:divBdr>
                </w:div>
                <w:div w:id="1414545691">
                  <w:marLeft w:val="0"/>
                  <w:marRight w:val="0"/>
                  <w:marTop w:val="0"/>
                  <w:marBottom w:val="0"/>
                  <w:divBdr>
                    <w:top w:val="none" w:sz="0" w:space="0" w:color="auto"/>
                    <w:left w:val="none" w:sz="0" w:space="0" w:color="auto"/>
                    <w:bottom w:val="none" w:sz="0" w:space="0" w:color="auto"/>
                    <w:right w:val="none" w:sz="0" w:space="0" w:color="auto"/>
                  </w:divBdr>
                </w:div>
                <w:div w:id="1151678969">
                  <w:marLeft w:val="0"/>
                  <w:marRight w:val="0"/>
                  <w:marTop w:val="0"/>
                  <w:marBottom w:val="0"/>
                  <w:divBdr>
                    <w:top w:val="none" w:sz="0" w:space="0" w:color="auto"/>
                    <w:left w:val="none" w:sz="0" w:space="0" w:color="auto"/>
                    <w:bottom w:val="none" w:sz="0" w:space="0" w:color="auto"/>
                    <w:right w:val="none" w:sz="0" w:space="0" w:color="auto"/>
                  </w:divBdr>
                </w:div>
                <w:div w:id="213396321">
                  <w:marLeft w:val="0"/>
                  <w:marRight w:val="0"/>
                  <w:marTop w:val="0"/>
                  <w:marBottom w:val="0"/>
                  <w:divBdr>
                    <w:top w:val="none" w:sz="0" w:space="0" w:color="auto"/>
                    <w:left w:val="none" w:sz="0" w:space="0" w:color="auto"/>
                    <w:bottom w:val="none" w:sz="0" w:space="0" w:color="auto"/>
                    <w:right w:val="none" w:sz="0" w:space="0" w:color="auto"/>
                  </w:divBdr>
                </w:div>
                <w:div w:id="967128995">
                  <w:marLeft w:val="0"/>
                  <w:marRight w:val="0"/>
                  <w:marTop w:val="0"/>
                  <w:marBottom w:val="0"/>
                  <w:divBdr>
                    <w:top w:val="none" w:sz="0" w:space="0" w:color="auto"/>
                    <w:left w:val="none" w:sz="0" w:space="0" w:color="auto"/>
                    <w:bottom w:val="none" w:sz="0" w:space="0" w:color="auto"/>
                    <w:right w:val="none" w:sz="0" w:space="0" w:color="auto"/>
                  </w:divBdr>
                </w:div>
                <w:div w:id="1907298939">
                  <w:marLeft w:val="0"/>
                  <w:marRight w:val="0"/>
                  <w:marTop w:val="0"/>
                  <w:marBottom w:val="0"/>
                  <w:divBdr>
                    <w:top w:val="none" w:sz="0" w:space="0" w:color="auto"/>
                    <w:left w:val="none" w:sz="0" w:space="0" w:color="auto"/>
                    <w:bottom w:val="none" w:sz="0" w:space="0" w:color="auto"/>
                    <w:right w:val="none" w:sz="0" w:space="0" w:color="auto"/>
                  </w:divBdr>
                </w:div>
                <w:div w:id="2072923438">
                  <w:marLeft w:val="0"/>
                  <w:marRight w:val="0"/>
                  <w:marTop w:val="0"/>
                  <w:marBottom w:val="0"/>
                  <w:divBdr>
                    <w:top w:val="none" w:sz="0" w:space="0" w:color="auto"/>
                    <w:left w:val="none" w:sz="0" w:space="0" w:color="auto"/>
                    <w:bottom w:val="none" w:sz="0" w:space="0" w:color="auto"/>
                    <w:right w:val="none" w:sz="0" w:space="0" w:color="auto"/>
                  </w:divBdr>
                </w:div>
                <w:div w:id="1926257943">
                  <w:marLeft w:val="0"/>
                  <w:marRight w:val="0"/>
                  <w:marTop w:val="0"/>
                  <w:marBottom w:val="0"/>
                  <w:divBdr>
                    <w:top w:val="none" w:sz="0" w:space="0" w:color="auto"/>
                    <w:left w:val="none" w:sz="0" w:space="0" w:color="auto"/>
                    <w:bottom w:val="none" w:sz="0" w:space="0" w:color="auto"/>
                    <w:right w:val="none" w:sz="0" w:space="0" w:color="auto"/>
                  </w:divBdr>
                </w:div>
                <w:div w:id="1322657069">
                  <w:marLeft w:val="0"/>
                  <w:marRight w:val="0"/>
                  <w:marTop w:val="0"/>
                  <w:marBottom w:val="0"/>
                  <w:divBdr>
                    <w:top w:val="none" w:sz="0" w:space="0" w:color="auto"/>
                    <w:left w:val="none" w:sz="0" w:space="0" w:color="auto"/>
                    <w:bottom w:val="none" w:sz="0" w:space="0" w:color="auto"/>
                    <w:right w:val="none" w:sz="0" w:space="0" w:color="auto"/>
                  </w:divBdr>
                </w:div>
                <w:div w:id="1277057633">
                  <w:marLeft w:val="0"/>
                  <w:marRight w:val="0"/>
                  <w:marTop w:val="0"/>
                  <w:marBottom w:val="0"/>
                  <w:divBdr>
                    <w:top w:val="none" w:sz="0" w:space="0" w:color="auto"/>
                    <w:left w:val="none" w:sz="0" w:space="0" w:color="auto"/>
                    <w:bottom w:val="none" w:sz="0" w:space="0" w:color="auto"/>
                    <w:right w:val="none" w:sz="0" w:space="0" w:color="auto"/>
                  </w:divBdr>
                </w:div>
                <w:div w:id="1631663805">
                  <w:marLeft w:val="0"/>
                  <w:marRight w:val="0"/>
                  <w:marTop w:val="0"/>
                  <w:marBottom w:val="0"/>
                  <w:divBdr>
                    <w:top w:val="none" w:sz="0" w:space="0" w:color="auto"/>
                    <w:left w:val="none" w:sz="0" w:space="0" w:color="auto"/>
                    <w:bottom w:val="none" w:sz="0" w:space="0" w:color="auto"/>
                    <w:right w:val="none" w:sz="0" w:space="0" w:color="auto"/>
                  </w:divBdr>
                </w:div>
                <w:div w:id="39475137">
                  <w:marLeft w:val="0"/>
                  <w:marRight w:val="0"/>
                  <w:marTop w:val="0"/>
                  <w:marBottom w:val="0"/>
                  <w:divBdr>
                    <w:top w:val="none" w:sz="0" w:space="0" w:color="auto"/>
                    <w:left w:val="none" w:sz="0" w:space="0" w:color="auto"/>
                    <w:bottom w:val="none" w:sz="0" w:space="0" w:color="auto"/>
                    <w:right w:val="none" w:sz="0" w:space="0" w:color="auto"/>
                  </w:divBdr>
                </w:div>
                <w:div w:id="622926776">
                  <w:marLeft w:val="0"/>
                  <w:marRight w:val="0"/>
                  <w:marTop w:val="0"/>
                  <w:marBottom w:val="0"/>
                  <w:divBdr>
                    <w:top w:val="none" w:sz="0" w:space="0" w:color="auto"/>
                    <w:left w:val="none" w:sz="0" w:space="0" w:color="auto"/>
                    <w:bottom w:val="none" w:sz="0" w:space="0" w:color="auto"/>
                    <w:right w:val="none" w:sz="0" w:space="0" w:color="auto"/>
                  </w:divBdr>
                </w:div>
                <w:div w:id="1668703037">
                  <w:marLeft w:val="0"/>
                  <w:marRight w:val="0"/>
                  <w:marTop w:val="0"/>
                  <w:marBottom w:val="0"/>
                  <w:divBdr>
                    <w:top w:val="none" w:sz="0" w:space="0" w:color="auto"/>
                    <w:left w:val="none" w:sz="0" w:space="0" w:color="auto"/>
                    <w:bottom w:val="none" w:sz="0" w:space="0" w:color="auto"/>
                    <w:right w:val="none" w:sz="0" w:space="0" w:color="auto"/>
                  </w:divBdr>
                </w:div>
                <w:div w:id="844636862">
                  <w:marLeft w:val="0"/>
                  <w:marRight w:val="0"/>
                  <w:marTop w:val="0"/>
                  <w:marBottom w:val="0"/>
                  <w:divBdr>
                    <w:top w:val="none" w:sz="0" w:space="0" w:color="auto"/>
                    <w:left w:val="none" w:sz="0" w:space="0" w:color="auto"/>
                    <w:bottom w:val="none" w:sz="0" w:space="0" w:color="auto"/>
                    <w:right w:val="none" w:sz="0" w:space="0" w:color="auto"/>
                  </w:divBdr>
                </w:div>
                <w:div w:id="1792674485">
                  <w:marLeft w:val="0"/>
                  <w:marRight w:val="0"/>
                  <w:marTop w:val="0"/>
                  <w:marBottom w:val="0"/>
                  <w:divBdr>
                    <w:top w:val="none" w:sz="0" w:space="0" w:color="auto"/>
                    <w:left w:val="none" w:sz="0" w:space="0" w:color="auto"/>
                    <w:bottom w:val="none" w:sz="0" w:space="0" w:color="auto"/>
                    <w:right w:val="none" w:sz="0" w:space="0" w:color="auto"/>
                  </w:divBdr>
                </w:div>
                <w:div w:id="1520851082">
                  <w:marLeft w:val="0"/>
                  <w:marRight w:val="0"/>
                  <w:marTop w:val="0"/>
                  <w:marBottom w:val="0"/>
                  <w:divBdr>
                    <w:top w:val="none" w:sz="0" w:space="0" w:color="auto"/>
                    <w:left w:val="none" w:sz="0" w:space="0" w:color="auto"/>
                    <w:bottom w:val="none" w:sz="0" w:space="0" w:color="auto"/>
                    <w:right w:val="none" w:sz="0" w:space="0" w:color="auto"/>
                  </w:divBdr>
                </w:div>
                <w:div w:id="1363507074">
                  <w:marLeft w:val="0"/>
                  <w:marRight w:val="0"/>
                  <w:marTop w:val="0"/>
                  <w:marBottom w:val="0"/>
                  <w:divBdr>
                    <w:top w:val="none" w:sz="0" w:space="0" w:color="auto"/>
                    <w:left w:val="none" w:sz="0" w:space="0" w:color="auto"/>
                    <w:bottom w:val="none" w:sz="0" w:space="0" w:color="auto"/>
                    <w:right w:val="none" w:sz="0" w:space="0" w:color="auto"/>
                  </w:divBdr>
                </w:div>
                <w:div w:id="1760449254">
                  <w:marLeft w:val="0"/>
                  <w:marRight w:val="0"/>
                  <w:marTop w:val="0"/>
                  <w:marBottom w:val="0"/>
                  <w:divBdr>
                    <w:top w:val="none" w:sz="0" w:space="0" w:color="auto"/>
                    <w:left w:val="none" w:sz="0" w:space="0" w:color="auto"/>
                    <w:bottom w:val="none" w:sz="0" w:space="0" w:color="auto"/>
                    <w:right w:val="none" w:sz="0" w:space="0" w:color="auto"/>
                  </w:divBdr>
                </w:div>
                <w:div w:id="1611357836">
                  <w:marLeft w:val="0"/>
                  <w:marRight w:val="0"/>
                  <w:marTop w:val="0"/>
                  <w:marBottom w:val="0"/>
                  <w:divBdr>
                    <w:top w:val="none" w:sz="0" w:space="0" w:color="auto"/>
                    <w:left w:val="none" w:sz="0" w:space="0" w:color="auto"/>
                    <w:bottom w:val="none" w:sz="0" w:space="0" w:color="auto"/>
                    <w:right w:val="none" w:sz="0" w:space="0" w:color="auto"/>
                  </w:divBdr>
                </w:div>
                <w:div w:id="1387993995">
                  <w:marLeft w:val="0"/>
                  <w:marRight w:val="0"/>
                  <w:marTop w:val="0"/>
                  <w:marBottom w:val="0"/>
                  <w:divBdr>
                    <w:top w:val="none" w:sz="0" w:space="0" w:color="auto"/>
                    <w:left w:val="none" w:sz="0" w:space="0" w:color="auto"/>
                    <w:bottom w:val="none" w:sz="0" w:space="0" w:color="auto"/>
                    <w:right w:val="none" w:sz="0" w:space="0" w:color="auto"/>
                  </w:divBdr>
                </w:div>
                <w:div w:id="752361021">
                  <w:marLeft w:val="0"/>
                  <w:marRight w:val="0"/>
                  <w:marTop w:val="0"/>
                  <w:marBottom w:val="0"/>
                  <w:divBdr>
                    <w:top w:val="none" w:sz="0" w:space="0" w:color="auto"/>
                    <w:left w:val="none" w:sz="0" w:space="0" w:color="auto"/>
                    <w:bottom w:val="none" w:sz="0" w:space="0" w:color="auto"/>
                    <w:right w:val="none" w:sz="0" w:space="0" w:color="auto"/>
                  </w:divBdr>
                </w:div>
                <w:div w:id="699358112">
                  <w:marLeft w:val="0"/>
                  <w:marRight w:val="0"/>
                  <w:marTop w:val="0"/>
                  <w:marBottom w:val="0"/>
                  <w:divBdr>
                    <w:top w:val="none" w:sz="0" w:space="0" w:color="auto"/>
                    <w:left w:val="none" w:sz="0" w:space="0" w:color="auto"/>
                    <w:bottom w:val="none" w:sz="0" w:space="0" w:color="auto"/>
                    <w:right w:val="none" w:sz="0" w:space="0" w:color="auto"/>
                  </w:divBdr>
                </w:div>
                <w:div w:id="1053163745">
                  <w:marLeft w:val="0"/>
                  <w:marRight w:val="0"/>
                  <w:marTop w:val="0"/>
                  <w:marBottom w:val="0"/>
                  <w:divBdr>
                    <w:top w:val="none" w:sz="0" w:space="0" w:color="auto"/>
                    <w:left w:val="none" w:sz="0" w:space="0" w:color="auto"/>
                    <w:bottom w:val="none" w:sz="0" w:space="0" w:color="auto"/>
                    <w:right w:val="none" w:sz="0" w:space="0" w:color="auto"/>
                  </w:divBdr>
                </w:div>
                <w:div w:id="1132022965">
                  <w:marLeft w:val="0"/>
                  <w:marRight w:val="0"/>
                  <w:marTop w:val="0"/>
                  <w:marBottom w:val="0"/>
                  <w:divBdr>
                    <w:top w:val="none" w:sz="0" w:space="0" w:color="auto"/>
                    <w:left w:val="none" w:sz="0" w:space="0" w:color="auto"/>
                    <w:bottom w:val="none" w:sz="0" w:space="0" w:color="auto"/>
                    <w:right w:val="none" w:sz="0" w:space="0" w:color="auto"/>
                  </w:divBdr>
                </w:div>
                <w:div w:id="1497842383">
                  <w:marLeft w:val="0"/>
                  <w:marRight w:val="0"/>
                  <w:marTop w:val="0"/>
                  <w:marBottom w:val="0"/>
                  <w:divBdr>
                    <w:top w:val="none" w:sz="0" w:space="0" w:color="auto"/>
                    <w:left w:val="none" w:sz="0" w:space="0" w:color="auto"/>
                    <w:bottom w:val="none" w:sz="0" w:space="0" w:color="auto"/>
                    <w:right w:val="none" w:sz="0" w:space="0" w:color="auto"/>
                  </w:divBdr>
                </w:div>
                <w:div w:id="404882925">
                  <w:marLeft w:val="0"/>
                  <w:marRight w:val="0"/>
                  <w:marTop w:val="0"/>
                  <w:marBottom w:val="0"/>
                  <w:divBdr>
                    <w:top w:val="none" w:sz="0" w:space="0" w:color="auto"/>
                    <w:left w:val="none" w:sz="0" w:space="0" w:color="auto"/>
                    <w:bottom w:val="none" w:sz="0" w:space="0" w:color="auto"/>
                    <w:right w:val="none" w:sz="0" w:space="0" w:color="auto"/>
                  </w:divBdr>
                </w:div>
                <w:div w:id="1662076724">
                  <w:marLeft w:val="0"/>
                  <w:marRight w:val="0"/>
                  <w:marTop w:val="0"/>
                  <w:marBottom w:val="0"/>
                  <w:divBdr>
                    <w:top w:val="none" w:sz="0" w:space="0" w:color="auto"/>
                    <w:left w:val="none" w:sz="0" w:space="0" w:color="auto"/>
                    <w:bottom w:val="none" w:sz="0" w:space="0" w:color="auto"/>
                    <w:right w:val="none" w:sz="0" w:space="0" w:color="auto"/>
                  </w:divBdr>
                </w:div>
                <w:div w:id="581450890">
                  <w:marLeft w:val="0"/>
                  <w:marRight w:val="0"/>
                  <w:marTop w:val="0"/>
                  <w:marBottom w:val="0"/>
                  <w:divBdr>
                    <w:top w:val="none" w:sz="0" w:space="0" w:color="auto"/>
                    <w:left w:val="none" w:sz="0" w:space="0" w:color="auto"/>
                    <w:bottom w:val="none" w:sz="0" w:space="0" w:color="auto"/>
                    <w:right w:val="none" w:sz="0" w:space="0" w:color="auto"/>
                  </w:divBdr>
                </w:div>
                <w:div w:id="122046418">
                  <w:marLeft w:val="0"/>
                  <w:marRight w:val="0"/>
                  <w:marTop w:val="0"/>
                  <w:marBottom w:val="0"/>
                  <w:divBdr>
                    <w:top w:val="none" w:sz="0" w:space="0" w:color="auto"/>
                    <w:left w:val="none" w:sz="0" w:space="0" w:color="auto"/>
                    <w:bottom w:val="none" w:sz="0" w:space="0" w:color="auto"/>
                    <w:right w:val="none" w:sz="0" w:space="0" w:color="auto"/>
                  </w:divBdr>
                </w:div>
                <w:div w:id="1741823994">
                  <w:marLeft w:val="0"/>
                  <w:marRight w:val="0"/>
                  <w:marTop w:val="0"/>
                  <w:marBottom w:val="0"/>
                  <w:divBdr>
                    <w:top w:val="none" w:sz="0" w:space="0" w:color="auto"/>
                    <w:left w:val="none" w:sz="0" w:space="0" w:color="auto"/>
                    <w:bottom w:val="none" w:sz="0" w:space="0" w:color="auto"/>
                    <w:right w:val="none" w:sz="0" w:space="0" w:color="auto"/>
                  </w:divBdr>
                </w:div>
                <w:div w:id="1333096668">
                  <w:marLeft w:val="0"/>
                  <w:marRight w:val="0"/>
                  <w:marTop w:val="0"/>
                  <w:marBottom w:val="0"/>
                  <w:divBdr>
                    <w:top w:val="none" w:sz="0" w:space="0" w:color="auto"/>
                    <w:left w:val="none" w:sz="0" w:space="0" w:color="auto"/>
                    <w:bottom w:val="none" w:sz="0" w:space="0" w:color="auto"/>
                    <w:right w:val="none" w:sz="0" w:space="0" w:color="auto"/>
                  </w:divBdr>
                </w:div>
                <w:div w:id="1225868204">
                  <w:marLeft w:val="0"/>
                  <w:marRight w:val="0"/>
                  <w:marTop w:val="0"/>
                  <w:marBottom w:val="0"/>
                  <w:divBdr>
                    <w:top w:val="none" w:sz="0" w:space="0" w:color="auto"/>
                    <w:left w:val="none" w:sz="0" w:space="0" w:color="auto"/>
                    <w:bottom w:val="none" w:sz="0" w:space="0" w:color="auto"/>
                    <w:right w:val="none" w:sz="0" w:space="0" w:color="auto"/>
                  </w:divBdr>
                </w:div>
                <w:div w:id="1112945089">
                  <w:marLeft w:val="0"/>
                  <w:marRight w:val="0"/>
                  <w:marTop w:val="0"/>
                  <w:marBottom w:val="0"/>
                  <w:divBdr>
                    <w:top w:val="none" w:sz="0" w:space="0" w:color="auto"/>
                    <w:left w:val="none" w:sz="0" w:space="0" w:color="auto"/>
                    <w:bottom w:val="none" w:sz="0" w:space="0" w:color="auto"/>
                    <w:right w:val="none" w:sz="0" w:space="0" w:color="auto"/>
                  </w:divBdr>
                </w:div>
                <w:div w:id="1335064847">
                  <w:marLeft w:val="0"/>
                  <w:marRight w:val="0"/>
                  <w:marTop w:val="0"/>
                  <w:marBottom w:val="0"/>
                  <w:divBdr>
                    <w:top w:val="none" w:sz="0" w:space="0" w:color="auto"/>
                    <w:left w:val="none" w:sz="0" w:space="0" w:color="auto"/>
                    <w:bottom w:val="none" w:sz="0" w:space="0" w:color="auto"/>
                    <w:right w:val="none" w:sz="0" w:space="0" w:color="auto"/>
                  </w:divBdr>
                </w:div>
                <w:div w:id="1449856072">
                  <w:marLeft w:val="0"/>
                  <w:marRight w:val="0"/>
                  <w:marTop w:val="0"/>
                  <w:marBottom w:val="0"/>
                  <w:divBdr>
                    <w:top w:val="none" w:sz="0" w:space="0" w:color="auto"/>
                    <w:left w:val="none" w:sz="0" w:space="0" w:color="auto"/>
                    <w:bottom w:val="none" w:sz="0" w:space="0" w:color="auto"/>
                    <w:right w:val="none" w:sz="0" w:space="0" w:color="auto"/>
                  </w:divBdr>
                </w:div>
                <w:div w:id="993801582">
                  <w:marLeft w:val="0"/>
                  <w:marRight w:val="0"/>
                  <w:marTop w:val="0"/>
                  <w:marBottom w:val="0"/>
                  <w:divBdr>
                    <w:top w:val="none" w:sz="0" w:space="0" w:color="auto"/>
                    <w:left w:val="none" w:sz="0" w:space="0" w:color="auto"/>
                    <w:bottom w:val="none" w:sz="0" w:space="0" w:color="auto"/>
                    <w:right w:val="none" w:sz="0" w:space="0" w:color="auto"/>
                  </w:divBdr>
                </w:div>
                <w:div w:id="1627081438">
                  <w:marLeft w:val="0"/>
                  <w:marRight w:val="0"/>
                  <w:marTop w:val="0"/>
                  <w:marBottom w:val="0"/>
                  <w:divBdr>
                    <w:top w:val="none" w:sz="0" w:space="0" w:color="auto"/>
                    <w:left w:val="none" w:sz="0" w:space="0" w:color="auto"/>
                    <w:bottom w:val="none" w:sz="0" w:space="0" w:color="auto"/>
                    <w:right w:val="none" w:sz="0" w:space="0" w:color="auto"/>
                  </w:divBdr>
                </w:div>
                <w:div w:id="989364216">
                  <w:marLeft w:val="0"/>
                  <w:marRight w:val="0"/>
                  <w:marTop w:val="0"/>
                  <w:marBottom w:val="0"/>
                  <w:divBdr>
                    <w:top w:val="none" w:sz="0" w:space="0" w:color="auto"/>
                    <w:left w:val="none" w:sz="0" w:space="0" w:color="auto"/>
                    <w:bottom w:val="none" w:sz="0" w:space="0" w:color="auto"/>
                    <w:right w:val="none" w:sz="0" w:space="0" w:color="auto"/>
                  </w:divBdr>
                </w:div>
                <w:div w:id="108857623">
                  <w:marLeft w:val="0"/>
                  <w:marRight w:val="0"/>
                  <w:marTop w:val="0"/>
                  <w:marBottom w:val="0"/>
                  <w:divBdr>
                    <w:top w:val="none" w:sz="0" w:space="0" w:color="auto"/>
                    <w:left w:val="none" w:sz="0" w:space="0" w:color="auto"/>
                    <w:bottom w:val="none" w:sz="0" w:space="0" w:color="auto"/>
                    <w:right w:val="none" w:sz="0" w:space="0" w:color="auto"/>
                  </w:divBdr>
                </w:div>
                <w:div w:id="1220358714">
                  <w:marLeft w:val="0"/>
                  <w:marRight w:val="0"/>
                  <w:marTop w:val="0"/>
                  <w:marBottom w:val="0"/>
                  <w:divBdr>
                    <w:top w:val="none" w:sz="0" w:space="0" w:color="auto"/>
                    <w:left w:val="none" w:sz="0" w:space="0" w:color="auto"/>
                    <w:bottom w:val="none" w:sz="0" w:space="0" w:color="auto"/>
                    <w:right w:val="none" w:sz="0" w:space="0" w:color="auto"/>
                  </w:divBdr>
                </w:div>
                <w:div w:id="1848708465">
                  <w:marLeft w:val="0"/>
                  <w:marRight w:val="0"/>
                  <w:marTop w:val="0"/>
                  <w:marBottom w:val="0"/>
                  <w:divBdr>
                    <w:top w:val="none" w:sz="0" w:space="0" w:color="auto"/>
                    <w:left w:val="none" w:sz="0" w:space="0" w:color="auto"/>
                    <w:bottom w:val="none" w:sz="0" w:space="0" w:color="auto"/>
                    <w:right w:val="none" w:sz="0" w:space="0" w:color="auto"/>
                  </w:divBdr>
                </w:div>
                <w:div w:id="554397156">
                  <w:marLeft w:val="0"/>
                  <w:marRight w:val="0"/>
                  <w:marTop w:val="0"/>
                  <w:marBottom w:val="0"/>
                  <w:divBdr>
                    <w:top w:val="none" w:sz="0" w:space="0" w:color="auto"/>
                    <w:left w:val="none" w:sz="0" w:space="0" w:color="auto"/>
                    <w:bottom w:val="none" w:sz="0" w:space="0" w:color="auto"/>
                    <w:right w:val="none" w:sz="0" w:space="0" w:color="auto"/>
                  </w:divBdr>
                </w:div>
                <w:div w:id="1857845294">
                  <w:marLeft w:val="0"/>
                  <w:marRight w:val="0"/>
                  <w:marTop w:val="0"/>
                  <w:marBottom w:val="0"/>
                  <w:divBdr>
                    <w:top w:val="none" w:sz="0" w:space="0" w:color="auto"/>
                    <w:left w:val="none" w:sz="0" w:space="0" w:color="auto"/>
                    <w:bottom w:val="none" w:sz="0" w:space="0" w:color="auto"/>
                    <w:right w:val="none" w:sz="0" w:space="0" w:color="auto"/>
                  </w:divBdr>
                </w:div>
                <w:div w:id="978611577">
                  <w:marLeft w:val="0"/>
                  <w:marRight w:val="0"/>
                  <w:marTop w:val="0"/>
                  <w:marBottom w:val="0"/>
                  <w:divBdr>
                    <w:top w:val="none" w:sz="0" w:space="0" w:color="auto"/>
                    <w:left w:val="none" w:sz="0" w:space="0" w:color="auto"/>
                    <w:bottom w:val="none" w:sz="0" w:space="0" w:color="auto"/>
                    <w:right w:val="none" w:sz="0" w:space="0" w:color="auto"/>
                  </w:divBdr>
                </w:div>
                <w:div w:id="1536384250">
                  <w:marLeft w:val="0"/>
                  <w:marRight w:val="0"/>
                  <w:marTop w:val="0"/>
                  <w:marBottom w:val="0"/>
                  <w:divBdr>
                    <w:top w:val="none" w:sz="0" w:space="0" w:color="auto"/>
                    <w:left w:val="none" w:sz="0" w:space="0" w:color="auto"/>
                    <w:bottom w:val="none" w:sz="0" w:space="0" w:color="auto"/>
                    <w:right w:val="none" w:sz="0" w:space="0" w:color="auto"/>
                  </w:divBdr>
                </w:div>
                <w:div w:id="2102948164">
                  <w:marLeft w:val="0"/>
                  <w:marRight w:val="0"/>
                  <w:marTop w:val="0"/>
                  <w:marBottom w:val="0"/>
                  <w:divBdr>
                    <w:top w:val="none" w:sz="0" w:space="0" w:color="auto"/>
                    <w:left w:val="none" w:sz="0" w:space="0" w:color="auto"/>
                    <w:bottom w:val="none" w:sz="0" w:space="0" w:color="auto"/>
                    <w:right w:val="none" w:sz="0" w:space="0" w:color="auto"/>
                  </w:divBdr>
                </w:div>
                <w:div w:id="1805392233">
                  <w:marLeft w:val="0"/>
                  <w:marRight w:val="0"/>
                  <w:marTop w:val="0"/>
                  <w:marBottom w:val="0"/>
                  <w:divBdr>
                    <w:top w:val="none" w:sz="0" w:space="0" w:color="auto"/>
                    <w:left w:val="none" w:sz="0" w:space="0" w:color="auto"/>
                    <w:bottom w:val="none" w:sz="0" w:space="0" w:color="auto"/>
                    <w:right w:val="none" w:sz="0" w:space="0" w:color="auto"/>
                  </w:divBdr>
                </w:div>
                <w:div w:id="1598559523">
                  <w:marLeft w:val="0"/>
                  <w:marRight w:val="0"/>
                  <w:marTop w:val="0"/>
                  <w:marBottom w:val="0"/>
                  <w:divBdr>
                    <w:top w:val="none" w:sz="0" w:space="0" w:color="auto"/>
                    <w:left w:val="none" w:sz="0" w:space="0" w:color="auto"/>
                    <w:bottom w:val="none" w:sz="0" w:space="0" w:color="auto"/>
                    <w:right w:val="none" w:sz="0" w:space="0" w:color="auto"/>
                  </w:divBdr>
                </w:div>
                <w:div w:id="2048019095">
                  <w:marLeft w:val="0"/>
                  <w:marRight w:val="0"/>
                  <w:marTop w:val="0"/>
                  <w:marBottom w:val="0"/>
                  <w:divBdr>
                    <w:top w:val="none" w:sz="0" w:space="0" w:color="auto"/>
                    <w:left w:val="none" w:sz="0" w:space="0" w:color="auto"/>
                    <w:bottom w:val="none" w:sz="0" w:space="0" w:color="auto"/>
                    <w:right w:val="none" w:sz="0" w:space="0" w:color="auto"/>
                  </w:divBdr>
                </w:div>
                <w:div w:id="440879512">
                  <w:marLeft w:val="0"/>
                  <w:marRight w:val="0"/>
                  <w:marTop w:val="0"/>
                  <w:marBottom w:val="0"/>
                  <w:divBdr>
                    <w:top w:val="none" w:sz="0" w:space="0" w:color="auto"/>
                    <w:left w:val="none" w:sz="0" w:space="0" w:color="auto"/>
                    <w:bottom w:val="none" w:sz="0" w:space="0" w:color="auto"/>
                    <w:right w:val="none" w:sz="0" w:space="0" w:color="auto"/>
                  </w:divBdr>
                </w:div>
                <w:div w:id="2021463808">
                  <w:marLeft w:val="0"/>
                  <w:marRight w:val="0"/>
                  <w:marTop w:val="0"/>
                  <w:marBottom w:val="0"/>
                  <w:divBdr>
                    <w:top w:val="none" w:sz="0" w:space="0" w:color="auto"/>
                    <w:left w:val="none" w:sz="0" w:space="0" w:color="auto"/>
                    <w:bottom w:val="none" w:sz="0" w:space="0" w:color="auto"/>
                    <w:right w:val="none" w:sz="0" w:space="0" w:color="auto"/>
                  </w:divBdr>
                </w:div>
                <w:div w:id="1885020789">
                  <w:marLeft w:val="0"/>
                  <w:marRight w:val="0"/>
                  <w:marTop w:val="0"/>
                  <w:marBottom w:val="0"/>
                  <w:divBdr>
                    <w:top w:val="none" w:sz="0" w:space="0" w:color="auto"/>
                    <w:left w:val="none" w:sz="0" w:space="0" w:color="auto"/>
                    <w:bottom w:val="none" w:sz="0" w:space="0" w:color="auto"/>
                    <w:right w:val="none" w:sz="0" w:space="0" w:color="auto"/>
                  </w:divBdr>
                </w:div>
                <w:div w:id="1951204883">
                  <w:marLeft w:val="0"/>
                  <w:marRight w:val="0"/>
                  <w:marTop w:val="0"/>
                  <w:marBottom w:val="0"/>
                  <w:divBdr>
                    <w:top w:val="none" w:sz="0" w:space="0" w:color="auto"/>
                    <w:left w:val="none" w:sz="0" w:space="0" w:color="auto"/>
                    <w:bottom w:val="none" w:sz="0" w:space="0" w:color="auto"/>
                    <w:right w:val="none" w:sz="0" w:space="0" w:color="auto"/>
                  </w:divBdr>
                </w:div>
                <w:div w:id="86388545">
                  <w:marLeft w:val="0"/>
                  <w:marRight w:val="0"/>
                  <w:marTop w:val="0"/>
                  <w:marBottom w:val="0"/>
                  <w:divBdr>
                    <w:top w:val="none" w:sz="0" w:space="0" w:color="auto"/>
                    <w:left w:val="none" w:sz="0" w:space="0" w:color="auto"/>
                    <w:bottom w:val="none" w:sz="0" w:space="0" w:color="auto"/>
                    <w:right w:val="none" w:sz="0" w:space="0" w:color="auto"/>
                  </w:divBdr>
                </w:div>
                <w:div w:id="2011903935">
                  <w:marLeft w:val="0"/>
                  <w:marRight w:val="0"/>
                  <w:marTop w:val="0"/>
                  <w:marBottom w:val="0"/>
                  <w:divBdr>
                    <w:top w:val="none" w:sz="0" w:space="0" w:color="auto"/>
                    <w:left w:val="none" w:sz="0" w:space="0" w:color="auto"/>
                    <w:bottom w:val="none" w:sz="0" w:space="0" w:color="auto"/>
                    <w:right w:val="none" w:sz="0" w:space="0" w:color="auto"/>
                  </w:divBdr>
                </w:div>
                <w:div w:id="903833113">
                  <w:marLeft w:val="0"/>
                  <w:marRight w:val="0"/>
                  <w:marTop w:val="0"/>
                  <w:marBottom w:val="0"/>
                  <w:divBdr>
                    <w:top w:val="none" w:sz="0" w:space="0" w:color="auto"/>
                    <w:left w:val="none" w:sz="0" w:space="0" w:color="auto"/>
                    <w:bottom w:val="none" w:sz="0" w:space="0" w:color="auto"/>
                    <w:right w:val="none" w:sz="0" w:space="0" w:color="auto"/>
                  </w:divBdr>
                </w:div>
                <w:div w:id="1831365456">
                  <w:marLeft w:val="0"/>
                  <w:marRight w:val="0"/>
                  <w:marTop w:val="0"/>
                  <w:marBottom w:val="0"/>
                  <w:divBdr>
                    <w:top w:val="none" w:sz="0" w:space="0" w:color="auto"/>
                    <w:left w:val="none" w:sz="0" w:space="0" w:color="auto"/>
                    <w:bottom w:val="none" w:sz="0" w:space="0" w:color="auto"/>
                    <w:right w:val="none" w:sz="0" w:space="0" w:color="auto"/>
                  </w:divBdr>
                </w:div>
                <w:div w:id="288825409">
                  <w:marLeft w:val="0"/>
                  <w:marRight w:val="0"/>
                  <w:marTop w:val="0"/>
                  <w:marBottom w:val="0"/>
                  <w:divBdr>
                    <w:top w:val="none" w:sz="0" w:space="0" w:color="auto"/>
                    <w:left w:val="none" w:sz="0" w:space="0" w:color="auto"/>
                    <w:bottom w:val="none" w:sz="0" w:space="0" w:color="auto"/>
                    <w:right w:val="none" w:sz="0" w:space="0" w:color="auto"/>
                  </w:divBdr>
                </w:div>
                <w:div w:id="1594901367">
                  <w:marLeft w:val="0"/>
                  <w:marRight w:val="0"/>
                  <w:marTop w:val="0"/>
                  <w:marBottom w:val="0"/>
                  <w:divBdr>
                    <w:top w:val="none" w:sz="0" w:space="0" w:color="auto"/>
                    <w:left w:val="none" w:sz="0" w:space="0" w:color="auto"/>
                    <w:bottom w:val="none" w:sz="0" w:space="0" w:color="auto"/>
                    <w:right w:val="none" w:sz="0" w:space="0" w:color="auto"/>
                  </w:divBdr>
                </w:div>
                <w:div w:id="1227839013">
                  <w:marLeft w:val="0"/>
                  <w:marRight w:val="0"/>
                  <w:marTop w:val="0"/>
                  <w:marBottom w:val="0"/>
                  <w:divBdr>
                    <w:top w:val="none" w:sz="0" w:space="0" w:color="auto"/>
                    <w:left w:val="none" w:sz="0" w:space="0" w:color="auto"/>
                    <w:bottom w:val="none" w:sz="0" w:space="0" w:color="auto"/>
                    <w:right w:val="none" w:sz="0" w:space="0" w:color="auto"/>
                  </w:divBdr>
                </w:div>
                <w:div w:id="1681199063">
                  <w:marLeft w:val="0"/>
                  <w:marRight w:val="0"/>
                  <w:marTop w:val="0"/>
                  <w:marBottom w:val="0"/>
                  <w:divBdr>
                    <w:top w:val="none" w:sz="0" w:space="0" w:color="auto"/>
                    <w:left w:val="none" w:sz="0" w:space="0" w:color="auto"/>
                    <w:bottom w:val="none" w:sz="0" w:space="0" w:color="auto"/>
                    <w:right w:val="none" w:sz="0" w:space="0" w:color="auto"/>
                  </w:divBdr>
                </w:div>
                <w:div w:id="1239294079">
                  <w:marLeft w:val="0"/>
                  <w:marRight w:val="0"/>
                  <w:marTop w:val="0"/>
                  <w:marBottom w:val="0"/>
                  <w:divBdr>
                    <w:top w:val="none" w:sz="0" w:space="0" w:color="auto"/>
                    <w:left w:val="none" w:sz="0" w:space="0" w:color="auto"/>
                    <w:bottom w:val="none" w:sz="0" w:space="0" w:color="auto"/>
                    <w:right w:val="none" w:sz="0" w:space="0" w:color="auto"/>
                  </w:divBdr>
                </w:div>
                <w:div w:id="871041508">
                  <w:marLeft w:val="0"/>
                  <w:marRight w:val="0"/>
                  <w:marTop w:val="0"/>
                  <w:marBottom w:val="0"/>
                  <w:divBdr>
                    <w:top w:val="none" w:sz="0" w:space="0" w:color="auto"/>
                    <w:left w:val="none" w:sz="0" w:space="0" w:color="auto"/>
                    <w:bottom w:val="none" w:sz="0" w:space="0" w:color="auto"/>
                    <w:right w:val="none" w:sz="0" w:space="0" w:color="auto"/>
                  </w:divBdr>
                </w:div>
                <w:div w:id="1990747220">
                  <w:marLeft w:val="0"/>
                  <w:marRight w:val="0"/>
                  <w:marTop w:val="0"/>
                  <w:marBottom w:val="0"/>
                  <w:divBdr>
                    <w:top w:val="none" w:sz="0" w:space="0" w:color="auto"/>
                    <w:left w:val="none" w:sz="0" w:space="0" w:color="auto"/>
                    <w:bottom w:val="none" w:sz="0" w:space="0" w:color="auto"/>
                    <w:right w:val="none" w:sz="0" w:space="0" w:color="auto"/>
                  </w:divBdr>
                </w:div>
                <w:div w:id="199632985">
                  <w:marLeft w:val="0"/>
                  <w:marRight w:val="0"/>
                  <w:marTop w:val="0"/>
                  <w:marBottom w:val="0"/>
                  <w:divBdr>
                    <w:top w:val="none" w:sz="0" w:space="0" w:color="auto"/>
                    <w:left w:val="none" w:sz="0" w:space="0" w:color="auto"/>
                    <w:bottom w:val="none" w:sz="0" w:space="0" w:color="auto"/>
                    <w:right w:val="none" w:sz="0" w:space="0" w:color="auto"/>
                  </w:divBdr>
                </w:div>
                <w:div w:id="50661205">
                  <w:marLeft w:val="0"/>
                  <w:marRight w:val="0"/>
                  <w:marTop w:val="0"/>
                  <w:marBottom w:val="0"/>
                  <w:divBdr>
                    <w:top w:val="none" w:sz="0" w:space="0" w:color="auto"/>
                    <w:left w:val="none" w:sz="0" w:space="0" w:color="auto"/>
                    <w:bottom w:val="none" w:sz="0" w:space="0" w:color="auto"/>
                    <w:right w:val="none" w:sz="0" w:space="0" w:color="auto"/>
                  </w:divBdr>
                </w:div>
                <w:div w:id="1573930063">
                  <w:marLeft w:val="0"/>
                  <w:marRight w:val="0"/>
                  <w:marTop w:val="0"/>
                  <w:marBottom w:val="0"/>
                  <w:divBdr>
                    <w:top w:val="none" w:sz="0" w:space="0" w:color="auto"/>
                    <w:left w:val="none" w:sz="0" w:space="0" w:color="auto"/>
                    <w:bottom w:val="none" w:sz="0" w:space="0" w:color="auto"/>
                    <w:right w:val="none" w:sz="0" w:space="0" w:color="auto"/>
                  </w:divBdr>
                </w:div>
                <w:div w:id="881524757">
                  <w:marLeft w:val="0"/>
                  <w:marRight w:val="0"/>
                  <w:marTop w:val="0"/>
                  <w:marBottom w:val="0"/>
                  <w:divBdr>
                    <w:top w:val="none" w:sz="0" w:space="0" w:color="auto"/>
                    <w:left w:val="none" w:sz="0" w:space="0" w:color="auto"/>
                    <w:bottom w:val="none" w:sz="0" w:space="0" w:color="auto"/>
                    <w:right w:val="none" w:sz="0" w:space="0" w:color="auto"/>
                  </w:divBdr>
                </w:div>
                <w:div w:id="853418773">
                  <w:marLeft w:val="0"/>
                  <w:marRight w:val="0"/>
                  <w:marTop w:val="0"/>
                  <w:marBottom w:val="0"/>
                  <w:divBdr>
                    <w:top w:val="none" w:sz="0" w:space="0" w:color="auto"/>
                    <w:left w:val="none" w:sz="0" w:space="0" w:color="auto"/>
                    <w:bottom w:val="none" w:sz="0" w:space="0" w:color="auto"/>
                    <w:right w:val="none" w:sz="0" w:space="0" w:color="auto"/>
                  </w:divBdr>
                </w:div>
                <w:div w:id="1824656298">
                  <w:marLeft w:val="0"/>
                  <w:marRight w:val="0"/>
                  <w:marTop w:val="0"/>
                  <w:marBottom w:val="0"/>
                  <w:divBdr>
                    <w:top w:val="none" w:sz="0" w:space="0" w:color="auto"/>
                    <w:left w:val="none" w:sz="0" w:space="0" w:color="auto"/>
                    <w:bottom w:val="none" w:sz="0" w:space="0" w:color="auto"/>
                    <w:right w:val="none" w:sz="0" w:space="0" w:color="auto"/>
                  </w:divBdr>
                </w:div>
                <w:div w:id="386993042">
                  <w:marLeft w:val="0"/>
                  <w:marRight w:val="0"/>
                  <w:marTop w:val="0"/>
                  <w:marBottom w:val="0"/>
                  <w:divBdr>
                    <w:top w:val="none" w:sz="0" w:space="0" w:color="auto"/>
                    <w:left w:val="none" w:sz="0" w:space="0" w:color="auto"/>
                    <w:bottom w:val="none" w:sz="0" w:space="0" w:color="auto"/>
                    <w:right w:val="none" w:sz="0" w:space="0" w:color="auto"/>
                  </w:divBdr>
                </w:div>
                <w:div w:id="1719087485">
                  <w:marLeft w:val="0"/>
                  <w:marRight w:val="0"/>
                  <w:marTop w:val="0"/>
                  <w:marBottom w:val="0"/>
                  <w:divBdr>
                    <w:top w:val="none" w:sz="0" w:space="0" w:color="auto"/>
                    <w:left w:val="none" w:sz="0" w:space="0" w:color="auto"/>
                    <w:bottom w:val="none" w:sz="0" w:space="0" w:color="auto"/>
                    <w:right w:val="none" w:sz="0" w:space="0" w:color="auto"/>
                  </w:divBdr>
                </w:div>
                <w:div w:id="636298602">
                  <w:marLeft w:val="0"/>
                  <w:marRight w:val="0"/>
                  <w:marTop w:val="0"/>
                  <w:marBottom w:val="0"/>
                  <w:divBdr>
                    <w:top w:val="none" w:sz="0" w:space="0" w:color="auto"/>
                    <w:left w:val="none" w:sz="0" w:space="0" w:color="auto"/>
                    <w:bottom w:val="none" w:sz="0" w:space="0" w:color="auto"/>
                    <w:right w:val="none" w:sz="0" w:space="0" w:color="auto"/>
                  </w:divBdr>
                </w:div>
                <w:div w:id="1728069619">
                  <w:marLeft w:val="0"/>
                  <w:marRight w:val="0"/>
                  <w:marTop w:val="0"/>
                  <w:marBottom w:val="0"/>
                  <w:divBdr>
                    <w:top w:val="none" w:sz="0" w:space="0" w:color="auto"/>
                    <w:left w:val="none" w:sz="0" w:space="0" w:color="auto"/>
                    <w:bottom w:val="none" w:sz="0" w:space="0" w:color="auto"/>
                    <w:right w:val="none" w:sz="0" w:space="0" w:color="auto"/>
                  </w:divBdr>
                </w:div>
                <w:div w:id="1627345631">
                  <w:marLeft w:val="0"/>
                  <w:marRight w:val="0"/>
                  <w:marTop w:val="0"/>
                  <w:marBottom w:val="0"/>
                  <w:divBdr>
                    <w:top w:val="none" w:sz="0" w:space="0" w:color="auto"/>
                    <w:left w:val="none" w:sz="0" w:space="0" w:color="auto"/>
                    <w:bottom w:val="none" w:sz="0" w:space="0" w:color="auto"/>
                    <w:right w:val="none" w:sz="0" w:space="0" w:color="auto"/>
                  </w:divBdr>
                </w:div>
                <w:div w:id="1705523650">
                  <w:marLeft w:val="0"/>
                  <w:marRight w:val="0"/>
                  <w:marTop w:val="0"/>
                  <w:marBottom w:val="0"/>
                  <w:divBdr>
                    <w:top w:val="none" w:sz="0" w:space="0" w:color="auto"/>
                    <w:left w:val="none" w:sz="0" w:space="0" w:color="auto"/>
                    <w:bottom w:val="none" w:sz="0" w:space="0" w:color="auto"/>
                    <w:right w:val="none" w:sz="0" w:space="0" w:color="auto"/>
                  </w:divBdr>
                </w:div>
                <w:div w:id="1589196750">
                  <w:marLeft w:val="0"/>
                  <w:marRight w:val="0"/>
                  <w:marTop w:val="0"/>
                  <w:marBottom w:val="0"/>
                  <w:divBdr>
                    <w:top w:val="none" w:sz="0" w:space="0" w:color="auto"/>
                    <w:left w:val="none" w:sz="0" w:space="0" w:color="auto"/>
                    <w:bottom w:val="none" w:sz="0" w:space="0" w:color="auto"/>
                    <w:right w:val="none" w:sz="0" w:space="0" w:color="auto"/>
                  </w:divBdr>
                </w:div>
                <w:div w:id="2098208046">
                  <w:marLeft w:val="0"/>
                  <w:marRight w:val="0"/>
                  <w:marTop w:val="0"/>
                  <w:marBottom w:val="0"/>
                  <w:divBdr>
                    <w:top w:val="none" w:sz="0" w:space="0" w:color="auto"/>
                    <w:left w:val="none" w:sz="0" w:space="0" w:color="auto"/>
                    <w:bottom w:val="none" w:sz="0" w:space="0" w:color="auto"/>
                    <w:right w:val="none" w:sz="0" w:space="0" w:color="auto"/>
                  </w:divBdr>
                </w:div>
                <w:div w:id="15692587">
                  <w:marLeft w:val="0"/>
                  <w:marRight w:val="0"/>
                  <w:marTop w:val="0"/>
                  <w:marBottom w:val="0"/>
                  <w:divBdr>
                    <w:top w:val="none" w:sz="0" w:space="0" w:color="auto"/>
                    <w:left w:val="none" w:sz="0" w:space="0" w:color="auto"/>
                    <w:bottom w:val="none" w:sz="0" w:space="0" w:color="auto"/>
                    <w:right w:val="none" w:sz="0" w:space="0" w:color="auto"/>
                  </w:divBdr>
                </w:div>
                <w:div w:id="1840922383">
                  <w:marLeft w:val="0"/>
                  <w:marRight w:val="0"/>
                  <w:marTop w:val="0"/>
                  <w:marBottom w:val="0"/>
                  <w:divBdr>
                    <w:top w:val="none" w:sz="0" w:space="0" w:color="auto"/>
                    <w:left w:val="none" w:sz="0" w:space="0" w:color="auto"/>
                    <w:bottom w:val="none" w:sz="0" w:space="0" w:color="auto"/>
                    <w:right w:val="none" w:sz="0" w:space="0" w:color="auto"/>
                  </w:divBdr>
                </w:div>
                <w:div w:id="751971804">
                  <w:marLeft w:val="0"/>
                  <w:marRight w:val="0"/>
                  <w:marTop w:val="0"/>
                  <w:marBottom w:val="0"/>
                  <w:divBdr>
                    <w:top w:val="none" w:sz="0" w:space="0" w:color="auto"/>
                    <w:left w:val="none" w:sz="0" w:space="0" w:color="auto"/>
                    <w:bottom w:val="none" w:sz="0" w:space="0" w:color="auto"/>
                    <w:right w:val="none" w:sz="0" w:space="0" w:color="auto"/>
                  </w:divBdr>
                </w:div>
                <w:div w:id="1965696400">
                  <w:marLeft w:val="0"/>
                  <w:marRight w:val="0"/>
                  <w:marTop w:val="0"/>
                  <w:marBottom w:val="0"/>
                  <w:divBdr>
                    <w:top w:val="none" w:sz="0" w:space="0" w:color="auto"/>
                    <w:left w:val="none" w:sz="0" w:space="0" w:color="auto"/>
                    <w:bottom w:val="none" w:sz="0" w:space="0" w:color="auto"/>
                    <w:right w:val="none" w:sz="0" w:space="0" w:color="auto"/>
                  </w:divBdr>
                </w:div>
                <w:div w:id="89283803">
                  <w:marLeft w:val="0"/>
                  <w:marRight w:val="0"/>
                  <w:marTop w:val="0"/>
                  <w:marBottom w:val="0"/>
                  <w:divBdr>
                    <w:top w:val="none" w:sz="0" w:space="0" w:color="auto"/>
                    <w:left w:val="none" w:sz="0" w:space="0" w:color="auto"/>
                    <w:bottom w:val="none" w:sz="0" w:space="0" w:color="auto"/>
                    <w:right w:val="none" w:sz="0" w:space="0" w:color="auto"/>
                  </w:divBdr>
                </w:div>
                <w:div w:id="1758794291">
                  <w:marLeft w:val="0"/>
                  <w:marRight w:val="0"/>
                  <w:marTop w:val="0"/>
                  <w:marBottom w:val="0"/>
                  <w:divBdr>
                    <w:top w:val="none" w:sz="0" w:space="0" w:color="auto"/>
                    <w:left w:val="none" w:sz="0" w:space="0" w:color="auto"/>
                    <w:bottom w:val="none" w:sz="0" w:space="0" w:color="auto"/>
                    <w:right w:val="none" w:sz="0" w:space="0" w:color="auto"/>
                  </w:divBdr>
                </w:div>
                <w:div w:id="1076972169">
                  <w:marLeft w:val="0"/>
                  <w:marRight w:val="0"/>
                  <w:marTop w:val="0"/>
                  <w:marBottom w:val="0"/>
                  <w:divBdr>
                    <w:top w:val="none" w:sz="0" w:space="0" w:color="auto"/>
                    <w:left w:val="none" w:sz="0" w:space="0" w:color="auto"/>
                    <w:bottom w:val="none" w:sz="0" w:space="0" w:color="auto"/>
                    <w:right w:val="none" w:sz="0" w:space="0" w:color="auto"/>
                  </w:divBdr>
                </w:div>
                <w:div w:id="154299117">
                  <w:marLeft w:val="0"/>
                  <w:marRight w:val="0"/>
                  <w:marTop w:val="0"/>
                  <w:marBottom w:val="0"/>
                  <w:divBdr>
                    <w:top w:val="none" w:sz="0" w:space="0" w:color="auto"/>
                    <w:left w:val="none" w:sz="0" w:space="0" w:color="auto"/>
                    <w:bottom w:val="none" w:sz="0" w:space="0" w:color="auto"/>
                    <w:right w:val="none" w:sz="0" w:space="0" w:color="auto"/>
                  </w:divBdr>
                </w:div>
                <w:div w:id="991258270">
                  <w:marLeft w:val="0"/>
                  <w:marRight w:val="0"/>
                  <w:marTop w:val="0"/>
                  <w:marBottom w:val="0"/>
                  <w:divBdr>
                    <w:top w:val="none" w:sz="0" w:space="0" w:color="auto"/>
                    <w:left w:val="none" w:sz="0" w:space="0" w:color="auto"/>
                    <w:bottom w:val="none" w:sz="0" w:space="0" w:color="auto"/>
                    <w:right w:val="none" w:sz="0" w:space="0" w:color="auto"/>
                  </w:divBdr>
                </w:div>
                <w:div w:id="1938512202">
                  <w:marLeft w:val="0"/>
                  <w:marRight w:val="0"/>
                  <w:marTop w:val="0"/>
                  <w:marBottom w:val="0"/>
                  <w:divBdr>
                    <w:top w:val="none" w:sz="0" w:space="0" w:color="auto"/>
                    <w:left w:val="none" w:sz="0" w:space="0" w:color="auto"/>
                    <w:bottom w:val="none" w:sz="0" w:space="0" w:color="auto"/>
                    <w:right w:val="none" w:sz="0" w:space="0" w:color="auto"/>
                  </w:divBdr>
                </w:div>
                <w:div w:id="413432900">
                  <w:marLeft w:val="0"/>
                  <w:marRight w:val="0"/>
                  <w:marTop w:val="0"/>
                  <w:marBottom w:val="0"/>
                  <w:divBdr>
                    <w:top w:val="none" w:sz="0" w:space="0" w:color="auto"/>
                    <w:left w:val="none" w:sz="0" w:space="0" w:color="auto"/>
                    <w:bottom w:val="none" w:sz="0" w:space="0" w:color="auto"/>
                    <w:right w:val="none" w:sz="0" w:space="0" w:color="auto"/>
                  </w:divBdr>
                </w:div>
                <w:div w:id="2085255582">
                  <w:marLeft w:val="0"/>
                  <w:marRight w:val="0"/>
                  <w:marTop w:val="0"/>
                  <w:marBottom w:val="0"/>
                  <w:divBdr>
                    <w:top w:val="none" w:sz="0" w:space="0" w:color="auto"/>
                    <w:left w:val="none" w:sz="0" w:space="0" w:color="auto"/>
                    <w:bottom w:val="none" w:sz="0" w:space="0" w:color="auto"/>
                    <w:right w:val="none" w:sz="0" w:space="0" w:color="auto"/>
                  </w:divBdr>
                </w:div>
                <w:div w:id="1477337889">
                  <w:marLeft w:val="0"/>
                  <w:marRight w:val="0"/>
                  <w:marTop w:val="0"/>
                  <w:marBottom w:val="0"/>
                  <w:divBdr>
                    <w:top w:val="none" w:sz="0" w:space="0" w:color="auto"/>
                    <w:left w:val="none" w:sz="0" w:space="0" w:color="auto"/>
                    <w:bottom w:val="none" w:sz="0" w:space="0" w:color="auto"/>
                    <w:right w:val="none" w:sz="0" w:space="0" w:color="auto"/>
                  </w:divBdr>
                </w:div>
                <w:div w:id="315457416">
                  <w:marLeft w:val="0"/>
                  <w:marRight w:val="0"/>
                  <w:marTop w:val="0"/>
                  <w:marBottom w:val="0"/>
                  <w:divBdr>
                    <w:top w:val="none" w:sz="0" w:space="0" w:color="auto"/>
                    <w:left w:val="none" w:sz="0" w:space="0" w:color="auto"/>
                    <w:bottom w:val="none" w:sz="0" w:space="0" w:color="auto"/>
                    <w:right w:val="none" w:sz="0" w:space="0" w:color="auto"/>
                  </w:divBdr>
                </w:div>
                <w:div w:id="959845702">
                  <w:marLeft w:val="0"/>
                  <w:marRight w:val="0"/>
                  <w:marTop w:val="0"/>
                  <w:marBottom w:val="0"/>
                  <w:divBdr>
                    <w:top w:val="none" w:sz="0" w:space="0" w:color="auto"/>
                    <w:left w:val="none" w:sz="0" w:space="0" w:color="auto"/>
                    <w:bottom w:val="none" w:sz="0" w:space="0" w:color="auto"/>
                    <w:right w:val="none" w:sz="0" w:space="0" w:color="auto"/>
                  </w:divBdr>
                </w:div>
                <w:div w:id="931471217">
                  <w:marLeft w:val="0"/>
                  <w:marRight w:val="0"/>
                  <w:marTop w:val="0"/>
                  <w:marBottom w:val="0"/>
                  <w:divBdr>
                    <w:top w:val="none" w:sz="0" w:space="0" w:color="auto"/>
                    <w:left w:val="none" w:sz="0" w:space="0" w:color="auto"/>
                    <w:bottom w:val="none" w:sz="0" w:space="0" w:color="auto"/>
                    <w:right w:val="none" w:sz="0" w:space="0" w:color="auto"/>
                  </w:divBdr>
                </w:div>
                <w:div w:id="952059990">
                  <w:marLeft w:val="0"/>
                  <w:marRight w:val="0"/>
                  <w:marTop w:val="0"/>
                  <w:marBottom w:val="0"/>
                  <w:divBdr>
                    <w:top w:val="none" w:sz="0" w:space="0" w:color="auto"/>
                    <w:left w:val="none" w:sz="0" w:space="0" w:color="auto"/>
                    <w:bottom w:val="none" w:sz="0" w:space="0" w:color="auto"/>
                    <w:right w:val="none" w:sz="0" w:space="0" w:color="auto"/>
                  </w:divBdr>
                </w:div>
                <w:div w:id="465196369">
                  <w:marLeft w:val="0"/>
                  <w:marRight w:val="0"/>
                  <w:marTop w:val="0"/>
                  <w:marBottom w:val="0"/>
                  <w:divBdr>
                    <w:top w:val="none" w:sz="0" w:space="0" w:color="auto"/>
                    <w:left w:val="none" w:sz="0" w:space="0" w:color="auto"/>
                    <w:bottom w:val="none" w:sz="0" w:space="0" w:color="auto"/>
                    <w:right w:val="none" w:sz="0" w:space="0" w:color="auto"/>
                  </w:divBdr>
                </w:div>
                <w:div w:id="546726635">
                  <w:marLeft w:val="0"/>
                  <w:marRight w:val="0"/>
                  <w:marTop w:val="0"/>
                  <w:marBottom w:val="0"/>
                  <w:divBdr>
                    <w:top w:val="none" w:sz="0" w:space="0" w:color="auto"/>
                    <w:left w:val="none" w:sz="0" w:space="0" w:color="auto"/>
                    <w:bottom w:val="none" w:sz="0" w:space="0" w:color="auto"/>
                    <w:right w:val="none" w:sz="0" w:space="0" w:color="auto"/>
                  </w:divBdr>
                </w:div>
                <w:div w:id="1988699913">
                  <w:marLeft w:val="0"/>
                  <w:marRight w:val="0"/>
                  <w:marTop w:val="0"/>
                  <w:marBottom w:val="0"/>
                  <w:divBdr>
                    <w:top w:val="none" w:sz="0" w:space="0" w:color="auto"/>
                    <w:left w:val="none" w:sz="0" w:space="0" w:color="auto"/>
                    <w:bottom w:val="none" w:sz="0" w:space="0" w:color="auto"/>
                    <w:right w:val="none" w:sz="0" w:space="0" w:color="auto"/>
                  </w:divBdr>
                </w:div>
                <w:div w:id="471799376">
                  <w:marLeft w:val="0"/>
                  <w:marRight w:val="0"/>
                  <w:marTop w:val="0"/>
                  <w:marBottom w:val="0"/>
                  <w:divBdr>
                    <w:top w:val="none" w:sz="0" w:space="0" w:color="auto"/>
                    <w:left w:val="none" w:sz="0" w:space="0" w:color="auto"/>
                    <w:bottom w:val="none" w:sz="0" w:space="0" w:color="auto"/>
                    <w:right w:val="none" w:sz="0" w:space="0" w:color="auto"/>
                  </w:divBdr>
                </w:div>
                <w:div w:id="90050363">
                  <w:marLeft w:val="0"/>
                  <w:marRight w:val="0"/>
                  <w:marTop w:val="0"/>
                  <w:marBottom w:val="0"/>
                  <w:divBdr>
                    <w:top w:val="none" w:sz="0" w:space="0" w:color="auto"/>
                    <w:left w:val="none" w:sz="0" w:space="0" w:color="auto"/>
                    <w:bottom w:val="none" w:sz="0" w:space="0" w:color="auto"/>
                    <w:right w:val="none" w:sz="0" w:space="0" w:color="auto"/>
                  </w:divBdr>
                </w:div>
                <w:div w:id="1296182788">
                  <w:marLeft w:val="0"/>
                  <w:marRight w:val="0"/>
                  <w:marTop w:val="0"/>
                  <w:marBottom w:val="0"/>
                  <w:divBdr>
                    <w:top w:val="none" w:sz="0" w:space="0" w:color="auto"/>
                    <w:left w:val="none" w:sz="0" w:space="0" w:color="auto"/>
                    <w:bottom w:val="none" w:sz="0" w:space="0" w:color="auto"/>
                    <w:right w:val="none" w:sz="0" w:space="0" w:color="auto"/>
                  </w:divBdr>
                </w:div>
                <w:div w:id="1501651585">
                  <w:marLeft w:val="0"/>
                  <w:marRight w:val="0"/>
                  <w:marTop w:val="0"/>
                  <w:marBottom w:val="0"/>
                  <w:divBdr>
                    <w:top w:val="none" w:sz="0" w:space="0" w:color="auto"/>
                    <w:left w:val="none" w:sz="0" w:space="0" w:color="auto"/>
                    <w:bottom w:val="none" w:sz="0" w:space="0" w:color="auto"/>
                    <w:right w:val="none" w:sz="0" w:space="0" w:color="auto"/>
                  </w:divBdr>
                </w:div>
                <w:div w:id="367877678">
                  <w:marLeft w:val="0"/>
                  <w:marRight w:val="0"/>
                  <w:marTop w:val="0"/>
                  <w:marBottom w:val="0"/>
                  <w:divBdr>
                    <w:top w:val="none" w:sz="0" w:space="0" w:color="auto"/>
                    <w:left w:val="none" w:sz="0" w:space="0" w:color="auto"/>
                    <w:bottom w:val="none" w:sz="0" w:space="0" w:color="auto"/>
                    <w:right w:val="none" w:sz="0" w:space="0" w:color="auto"/>
                  </w:divBdr>
                </w:div>
                <w:div w:id="682514678">
                  <w:marLeft w:val="0"/>
                  <w:marRight w:val="0"/>
                  <w:marTop w:val="0"/>
                  <w:marBottom w:val="0"/>
                  <w:divBdr>
                    <w:top w:val="none" w:sz="0" w:space="0" w:color="auto"/>
                    <w:left w:val="none" w:sz="0" w:space="0" w:color="auto"/>
                    <w:bottom w:val="none" w:sz="0" w:space="0" w:color="auto"/>
                    <w:right w:val="none" w:sz="0" w:space="0" w:color="auto"/>
                  </w:divBdr>
                </w:div>
                <w:div w:id="1714310728">
                  <w:marLeft w:val="0"/>
                  <w:marRight w:val="0"/>
                  <w:marTop w:val="0"/>
                  <w:marBottom w:val="0"/>
                  <w:divBdr>
                    <w:top w:val="none" w:sz="0" w:space="0" w:color="auto"/>
                    <w:left w:val="none" w:sz="0" w:space="0" w:color="auto"/>
                    <w:bottom w:val="none" w:sz="0" w:space="0" w:color="auto"/>
                    <w:right w:val="none" w:sz="0" w:space="0" w:color="auto"/>
                  </w:divBdr>
                </w:div>
                <w:div w:id="1182357930">
                  <w:marLeft w:val="0"/>
                  <w:marRight w:val="0"/>
                  <w:marTop w:val="0"/>
                  <w:marBottom w:val="0"/>
                  <w:divBdr>
                    <w:top w:val="none" w:sz="0" w:space="0" w:color="auto"/>
                    <w:left w:val="none" w:sz="0" w:space="0" w:color="auto"/>
                    <w:bottom w:val="none" w:sz="0" w:space="0" w:color="auto"/>
                    <w:right w:val="none" w:sz="0" w:space="0" w:color="auto"/>
                  </w:divBdr>
                </w:div>
                <w:div w:id="1931692103">
                  <w:marLeft w:val="0"/>
                  <w:marRight w:val="0"/>
                  <w:marTop w:val="0"/>
                  <w:marBottom w:val="0"/>
                  <w:divBdr>
                    <w:top w:val="none" w:sz="0" w:space="0" w:color="auto"/>
                    <w:left w:val="none" w:sz="0" w:space="0" w:color="auto"/>
                    <w:bottom w:val="none" w:sz="0" w:space="0" w:color="auto"/>
                    <w:right w:val="none" w:sz="0" w:space="0" w:color="auto"/>
                  </w:divBdr>
                </w:div>
                <w:div w:id="1988165975">
                  <w:marLeft w:val="0"/>
                  <w:marRight w:val="0"/>
                  <w:marTop w:val="0"/>
                  <w:marBottom w:val="0"/>
                  <w:divBdr>
                    <w:top w:val="none" w:sz="0" w:space="0" w:color="auto"/>
                    <w:left w:val="none" w:sz="0" w:space="0" w:color="auto"/>
                    <w:bottom w:val="none" w:sz="0" w:space="0" w:color="auto"/>
                    <w:right w:val="none" w:sz="0" w:space="0" w:color="auto"/>
                  </w:divBdr>
                </w:div>
                <w:div w:id="2036156434">
                  <w:marLeft w:val="0"/>
                  <w:marRight w:val="0"/>
                  <w:marTop w:val="0"/>
                  <w:marBottom w:val="0"/>
                  <w:divBdr>
                    <w:top w:val="none" w:sz="0" w:space="0" w:color="auto"/>
                    <w:left w:val="none" w:sz="0" w:space="0" w:color="auto"/>
                    <w:bottom w:val="none" w:sz="0" w:space="0" w:color="auto"/>
                    <w:right w:val="none" w:sz="0" w:space="0" w:color="auto"/>
                  </w:divBdr>
                </w:div>
                <w:div w:id="2069957030">
                  <w:marLeft w:val="0"/>
                  <w:marRight w:val="0"/>
                  <w:marTop w:val="0"/>
                  <w:marBottom w:val="0"/>
                  <w:divBdr>
                    <w:top w:val="none" w:sz="0" w:space="0" w:color="auto"/>
                    <w:left w:val="none" w:sz="0" w:space="0" w:color="auto"/>
                    <w:bottom w:val="none" w:sz="0" w:space="0" w:color="auto"/>
                    <w:right w:val="none" w:sz="0" w:space="0" w:color="auto"/>
                  </w:divBdr>
                </w:div>
                <w:div w:id="592009578">
                  <w:marLeft w:val="0"/>
                  <w:marRight w:val="0"/>
                  <w:marTop w:val="0"/>
                  <w:marBottom w:val="0"/>
                  <w:divBdr>
                    <w:top w:val="none" w:sz="0" w:space="0" w:color="auto"/>
                    <w:left w:val="none" w:sz="0" w:space="0" w:color="auto"/>
                    <w:bottom w:val="none" w:sz="0" w:space="0" w:color="auto"/>
                    <w:right w:val="none" w:sz="0" w:space="0" w:color="auto"/>
                  </w:divBdr>
                </w:div>
                <w:div w:id="1347904343">
                  <w:marLeft w:val="0"/>
                  <w:marRight w:val="0"/>
                  <w:marTop w:val="0"/>
                  <w:marBottom w:val="0"/>
                  <w:divBdr>
                    <w:top w:val="none" w:sz="0" w:space="0" w:color="auto"/>
                    <w:left w:val="none" w:sz="0" w:space="0" w:color="auto"/>
                    <w:bottom w:val="none" w:sz="0" w:space="0" w:color="auto"/>
                    <w:right w:val="none" w:sz="0" w:space="0" w:color="auto"/>
                  </w:divBdr>
                </w:div>
                <w:div w:id="546261867">
                  <w:marLeft w:val="0"/>
                  <w:marRight w:val="0"/>
                  <w:marTop w:val="0"/>
                  <w:marBottom w:val="0"/>
                  <w:divBdr>
                    <w:top w:val="none" w:sz="0" w:space="0" w:color="auto"/>
                    <w:left w:val="none" w:sz="0" w:space="0" w:color="auto"/>
                    <w:bottom w:val="none" w:sz="0" w:space="0" w:color="auto"/>
                    <w:right w:val="none" w:sz="0" w:space="0" w:color="auto"/>
                  </w:divBdr>
                </w:div>
                <w:div w:id="1621111402">
                  <w:marLeft w:val="0"/>
                  <w:marRight w:val="0"/>
                  <w:marTop w:val="0"/>
                  <w:marBottom w:val="0"/>
                  <w:divBdr>
                    <w:top w:val="none" w:sz="0" w:space="0" w:color="auto"/>
                    <w:left w:val="none" w:sz="0" w:space="0" w:color="auto"/>
                    <w:bottom w:val="none" w:sz="0" w:space="0" w:color="auto"/>
                    <w:right w:val="none" w:sz="0" w:space="0" w:color="auto"/>
                  </w:divBdr>
                </w:div>
                <w:div w:id="337388002">
                  <w:marLeft w:val="0"/>
                  <w:marRight w:val="0"/>
                  <w:marTop w:val="0"/>
                  <w:marBottom w:val="0"/>
                  <w:divBdr>
                    <w:top w:val="none" w:sz="0" w:space="0" w:color="auto"/>
                    <w:left w:val="none" w:sz="0" w:space="0" w:color="auto"/>
                    <w:bottom w:val="none" w:sz="0" w:space="0" w:color="auto"/>
                    <w:right w:val="none" w:sz="0" w:space="0" w:color="auto"/>
                  </w:divBdr>
                </w:div>
                <w:div w:id="2042702443">
                  <w:marLeft w:val="0"/>
                  <w:marRight w:val="0"/>
                  <w:marTop w:val="0"/>
                  <w:marBottom w:val="0"/>
                  <w:divBdr>
                    <w:top w:val="none" w:sz="0" w:space="0" w:color="auto"/>
                    <w:left w:val="none" w:sz="0" w:space="0" w:color="auto"/>
                    <w:bottom w:val="none" w:sz="0" w:space="0" w:color="auto"/>
                    <w:right w:val="none" w:sz="0" w:space="0" w:color="auto"/>
                  </w:divBdr>
                </w:div>
                <w:div w:id="1332948926">
                  <w:marLeft w:val="0"/>
                  <w:marRight w:val="0"/>
                  <w:marTop w:val="0"/>
                  <w:marBottom w:val="0"/>
                  <w:divBdr>
                    <w:top w:val="none" w:sz="0" w:space="0" w:color="auto"/>
                    <w:left w:val="none" w:sz="0" w:space="0" w:color="auto"/>
                    <w:bottom w:val="none" w:sz="0" w:space="0" w:color="auto"/>
                    <w:right w:val="none" w:sz="0" w:space="0" w:color="auto"/>
                  </w:divBdr>
                </w:div>
                <w:div w:id="371226487">
                  <w:marLeft w:val="0"/>
                  <w:marRight w:val="0"/>
                  <w:marTop w:val="0"/>
                  <w:marBottom w:val="0"/>
                  <w:divBdr>
                    <w:top w:val="none" w:sz="0" w:space="0" w:color="auto"/>
                    <w:left w:val="none" w:sz="0" w:space="0" w:color="auto"/>
                    <w:bottom w:val="none" w:sz="0" w:space="0" w:color="auto"/>
                    <w:right w:val="none" w:sz="0" w:space="0" w:color="auto"/>
                  </w:divBdr>
                </w:div>
                <w:div w:id="1119449245">
                  <w:marLeft w:val="0"/>
                  <w:marRight w:val="0"/>
                  <w:marTop w:val="0"/>
                  <w:marBottom w:val="0"/>
                  <w:divBdr>
                    <w:top w:val="none" w:sz="0" w:space="0" w:color="auto"/>
                    <w:left w:val="none" w:sz="0" w:space="0" w:color="auto"/>
                    <w:bottom w:val="none" w:sz="0" w:space="0" w:color="auto"/>
                    <w:right w:val="none" w:sz="0" w:space="0" w:color="auto"/>
                  </w:divBdr>
                </w:div>
                <w:div w:id="1936740471">
                  <w:marLeft w:val="0"/>
                  <w:marRight w:val="0"/>
                  <w:marTop w:val="0"/>
                  <w:marBottom w:val="0"/>
                  <w:divBdr>
                    <w:top w:val="none" w:sz="0" w:space="0" w:color="auto"/>
                    <w:left w:val="none" w:sz="0" w:space="0" w:color="auto"/>
                    <w:bottom w:val="none" w:sz="0" w:space="0" w:color="auto"/>
                    <w:right w:val="none" w:sz="0" w:space="0" w:color="auto"/>
                  </w:divBdr>
                </w:div>
                <w:div w:id="280125">
                  <w:marLeft w:val="0"/>
                  <w:marRight w:val="0"/>
                  <w:marTop w:val="0"/>
                  <w:marBottom w:val="0"/>
                  <w:divBdr>
                    <w:top w:val="none" w:sz="0" w:space="0" w:color="auto"/>
                    <w:left w:val="none" w:sz="0" w:space="0" w:color="auto"/>
                    <w:bottom w:val="none" w:sz="0" w:space="0" w:color="auto"/>
                    <w:right w:val="none" w:sz="0" w:space="0" w:color="auto"/>
                  </w:divBdr>
                </w:div>
                <w:div w:id="876044213">
                  <w:marLeft w:val="0"/>
                  <w:marRight w:val="0"/>
                  <w:marTop w:val="0"/>
                  <w:marBottom w:val="0"/>
                  <w:divBdr>
                    <w:top w:val="none" w:sz="0" w:space="0" w:color="auto"/>
                    <w:left w:val="none" w:sz="0" w:space="0" w:color="auto"/>
                    <w:bottom w:val="none" w:sz="0" w:space="0" w:color="auto"/>
                    <w:right w:val="none" w:sz="0" w:space="0" w:color="auto"/>
                  </w:divBdr>
                </w:div>
                <w:div w:id="1131706513">
                  <w:marLeft w:val="0"/>
                  <w:marRight w:val="0"/>
                  <w:marTop w:val="0"/>
                  <w:marBottom w:val="0"/>
                  <w:divBdr>
                    <w:top w:val="none" w:sz="0" w:space="0" w:color="auto"/>
                    <w:left w:val="none" w:sz="0" w:space="0" w:color="auto"/>
                    <w:bottom w:val="none" w:sz="0" w:space="0" w:color="auto"/>
                    <w:right w:val="none" w:sz="0" w:space="0" w:color="auto"/>
                  </w:divBdr>
                </w:div>
                <w:div w:id="1880850087">
                  <w:marLeft w:val="0"/>
                  <w:marRight w:val="0"/>
                  <w:marTop w:val="0"/>
                  <w:marBottom w:val="0"/>
                  <w:divBdr>
                    <w:top w:val="none" w:sz="0" w:space="0" w:color="auto"/>
                    <w:left w:val="none" w:sz="0" w:space="0" w:color="auto"/>
                    <w:bottom w:val="none" w:sz="0" w:space="0" w:color="auto"/>
                    <w:right w:val="none" w:sz="0" w:space="0" w:color="auto"/>
                  </w:divBdr>
                </w:div>
                <w:div w:id="1943999515">
                  <w:marLeft w:val="0"/>
                  <w:marRight w:val="0"/>
                  <w:marTop w:val="0"/>
                  <w:marBottom w:val="0"/>
                  <w:divBdr>
                    <w:top w:val="none" w:sz="0" w:space="0" w:color="auto"/>
                    <w:left w:val="none" w:sz="0" w:space="0" w:color="auto"/>
                    <w:bottom w:val="none" w:sz="0" w:space="0" w:color="auto"/>
                    <w:right w:val="none" w:sz="0" w:space="0" w:color="auto"/>
                  </w:divBdr>
                </w:div>
                <w:div w:id="1693267068">
                  <w:marLeft w:val="0"/>
                  <w:marRight w:val="0"/>
                  <w:marTop w:val="0"/>
                  <w:marBottom w:val="0"/>
                  <w:divBdr>
                    <w:top w:val="none" w:sz="0" w:space="0" w:color="auto"/>
                    <w:left w:val="none" w:sz="0" w:space="0" w:color="auto"/>
                    <w:bottom w:val="none" w:sz="0" w:space="0" w:color="auto"/>
                    <w:right w:val="none" w:sz="0" w:space="0" w:color="auto"/>
                  </w:divBdr>
                </w:div>
                <w:div w:id="2137286484">
                  <w:marLeft w:val="0"/>
                  <w:marRight w:val="0"/>
                  <w:marTop w:val="0"/>
                  <w:marBottom w:val="0"/>
                  <w:divBdr>
                    <w:top w:val="none" w:sz="0" w:space="0" w:color="auto"/>
                    <w:left w:val="none" w:sz="0" w:space="0" w:color="auto"/>
                    <w:bottom w:val="none" w:sz="0" w:space="0" w:color="auto"/>
                    <w:right w:val="none" w:sz="0" w:space="0" w:color="auto"/>
                  </w:divBdr>
                </w:div>
                <w:div w:id="377432607">
                  <w:marLeft w:val="0"/>
                  <w:marRight w:val="0"/>
                  <w:marTop w:val="0"/>
                  <w:marBottom w:val="0"/>
                  <w:divBdr>
                    <w:top w:val="none" w:sz="0" w:space="0" w:color="auto"/>
                    <w:left w:val="none" w:sz="0" w:space="0" w:color="auto"/>
                    <w:bottom w:val="none" w:sz="0" w:space="0" w:color="auto"/>
                    <w:right w:val="none" w:sz="0" w:space="0" w:color="auto"/>
                  </w:divBdr>
                </w:div>
                <w:div w:id="2126805903">
                  <w:marLeft w:val="0"/>
                  <w:marRight w:val="0"/>
                  <w:marTop w:val="0"/>
                  <w:marBottom w:val="0"/>
                  <w:divBdr>
                    <w:top w:val="none" w:sz="0" w:space="0" w:color="auto"/>
                    <w:left w:val="none" w:sz="0" w:space="0" w:color="auto"/>
                    <w:bottom w:val="none" w:sz="0" w:space="0" w:color="auto"/>
                    <w:right w:val="none" w:sz="0" w:space="0" w:color="auto"/>
                  </w:divBdr>
                </w:div>
                <w:div w:id="1195920530">
                  <w:marLeft w:val="0"/>
                  <w:marRight w:val="0"/>
                  <w:marTop w:val="0"/>
                  <w:marBottom w:val="0"/>
                  <w:divBdr>
                    <w:top w:val="none" w:sz="0" w:space="0" w:color="auto"/>
                    <w:left w:val="none" w:sz="0" w:space="0" w:color="auto"/>
                    <w:bottom w:val="none" w:sz="0" w:space="0" w:color="auto"/>
                    <w:right w:val="none" w:sz="0" w:space="0" w:color="auto"/>
                  </w:divBdr>
                </w:div>
                <w:div w:id="560756451">
                  <w:marLeft w:val="0"/>
                  <w:marRight w:val="0"/>
                  <w:marTop w:val="0"/>
                  <w:marBottom w:val="0"/>
                  <w:divBdr>
                    <w:top w:val="none" w:sz="0" w:space="0" w:color="auto"/>
                    <w:left w:val="none" w:sz="0" w:space="0" w:color="auto"/>
                    <w:bottom w:val="none" w:sz="0" w:space="0" w:color="auto"/>
                    <w:right w:val="none" w:sz="0" w:space="0" w:color="auto"/>
                  </w:divBdr>
                </w:div>
                <w:div w:id="82801914">
                  <w:marLeft w:val="0"/>
                  <w:marRight w:val="0"/>
                  <w:marTop w:val="0"/>
                  <w:marBottom w:val="0"/>
                  <w:divBdr>
                    <w:top w:val="none" w:sz="0" w:space="0" w:color="auto"/>
                    <w:left w:val="none" w:sz="0" w:space="0" w:color="auto"/>
                    <w:bottom w:val="none" w:sz="0" w:space="0" w:color="auto"/>
                    <w:right w:val="none" w:sz="0" w:space="0" w:color="auto"/>
                  </w:divBdr>
                </w:div>
                <w:div w:id="1465810243">
                  <w:marLeft w:val="0"/>
                  <w:marRight w:val="0"/>
                  <w:marTop w:val="0"/>
                  <w:marBottom w:val="0"/>
                  <w:divBdr>
                    <w:top w:val="none" w:sz="0" w:space="0" w:color="auto"/>
                    <w:left w:val="none" w:sz="0" w:space="0" w:color="auto"/>
                    <w:bottom w:val="none" w:sz="0" w:space="0" w:color="auto"/>
                    <w:right w:val="none" w:sz="0" w:space="0" w:color="auto"/>
                  </w:divBdr>
                </w:div>
                <w:div w:id="641229336">
                  <w:marLeft w:val="0"/>
                  <w:marRight w:val="0"/>
                  <w:marTop w:val="0"/>
                  <w:marBottom w:val="0"/>
                  <w:divBdr>
                    <w:top w:val="none" w:sz="0" w:space="0" w:color="auto"/>
                    <w:left w:val="none" w:sz="0" w:space="0" w:color="auto"/>
                    <w:bottom w:val="none" w:sz="0" w:space="0" w:color="auto"/>
                    <w:right w:val="none" w:sz="0" w:space="0" w:color="auto"/>
                  </w:divBdr>
                </w:div>
                <w:div w:id="1456409250">
                  <w:marLeft w:val="0"/>
                  <w:marRight w:val="0"/>
                  <w:marTop w:val="0"/>
                  <w:marBottom w:val="0"/>
                  <w:divBdr>
                    <w:top w:val="none" w:sz="0" w:space="0" w:color="auto"/>
                    <w:left w:val="none" w:sz="0" w:space="0" w:color="auto"/>
                    <w:bottom w:val="none" w:sz="0" w:space="0" w:color="auto"/>
                    <w:right w:val="none" w:sz="0" w:space="0" w:color="auto"/>
                  </w:divBdr>
                </w:div>
                <w:div w:id="1754692991">
                  <w:marLeft w:val="0"/>
                  <w:marRight w:val="0"/>
                  <w:marTop w:val="0"/>
                  <w:marBottom w:val="0"/>
                  <w:divBdr>
                    <w:top w:val="none" w:sz="0" w:space="0" w:color="auto"/>
                    <w:left w:val="none" w:sz="0" w:space="0" w:color="auto"/>
                    <w:bottom w:val="none" w:sz="0" w:space="0" w:color="auto"/>
                    <w:right w:val="none" w:sz="0" w:space="0" w:color="auto"/>
                  </w:divBdr>
                </w:div>
                <w:div w:id="484707709">
                  <w:marLeft w:val="0"/>
                  <w:marRight w:val="0"/>
                  <w:marTop w:val="0"/>
                  <w:marBottom w:val="0"/>
                  <w:divBdr>
                    <w:top w:val="none" w:sz="0" w:space="0" w:color="auto"/>
                    <w:left w:val="none" w:sz="0" w:space="0" w:color="auto"/>
                    <w:bottom w:val="none" w:sz="0" w:space="0" w:color="auto"/>
                    <w:right w:val="none" w:sz="0" w:space="0" w:color="auto"/>
                  </w:divBdr>
                </w:div>
                <w:div w:id="1853571920">
                  <w:marLeft w:val="0"/>
                  <w:marRight w:val="0"/>
                  <w:marTop w:val="0"/>
                  <w:marBottom w:val="0"/>
                  <w:divBdr>
                    <w:top w:val="none" w:sz="0" w:space="0" w:color="auto"/>
                    <w:left w:val="none" w:sz="0" w:space="0" w:color="auto"/>
                    <w:bottom w:val="none" w:sz="0" w:space="0" w:color="auto"/>
                    <w:right w:val="none" w:sz="0" w:space="0" w:color="auto"/>
                  </w:divBdr>
                </w:div>
                <w:div w:id="1719933069">
                  <w:marLeft w:val="0"/>
                  <w:marRight w:val="0"/>
                  <w:marTop w:val="0"/>
                  <w:marBottom w:val="0"/>
                  <w:divBdr>
                    <w:top w:val="none" w:sz="0" w:space="0" w:color="auto"/>
                    <w:left w:val="none" w:sz="0" w:space="0" w:color="auto"/>
                    <w:bottom w:val="none" w:sz="0" w:space="0" w:color="auto"/>
                    <w:right w:val="none" w:sz="0" w:space="0" w:color="auto"/>
                  </w:divBdr>
                </w:div>
                <w:div w:id="1950237593">
                  <w:marLeft w:val="0"/>
                  <w:marRight w:val="0"/>
                  <w:marTop w:val="0"/>
                  <w:marBottom w:val="0"/>
                  <w:divBdr>
                    <w:top w:val="none" w:sz="0" w:space="0" w:color="auto"/>
                    <w:left w:val="none" w:sz="0" w:space="0" w:color="auto"/>
                    <w:bottom w:val="none" w:sz="0" w:space="0" w:color="auto"/>
                    <w:right w:val="none" w:sz="0" w:space="0" w:color="auto"/>
                  </w:divBdr>
                </w:div>
                <w:div w:id="1482313300">
                  <w:marLeft w:val="0"/>
                  <w:marRight w:val="0"/>
                  <w:marTop w:val="0"/>
                  <w:marBottom w:val="0"/>
                  <w:divBdr>
                    <w:top w:val="none" w:sz="0" w:space="0" w:color="auto"/>
                    <w:left w:val="none" w:sz="0" w:space="0" w:color="auto"/>
                    <w:bottom w:val="none" w:sz="0" w:space="0" w:color="auto"/>
                    <w:right w:val="none" w:sz="0" w:space="0" w:color="auto"/>
                  </w:divBdr>
                </w:div>
                <w:div w:id="482504975">
                  <w:marLeft w:val="0"/>
                  <w:marRight w:val="0"/>
                  <w:marTop w:val="0"/>
                  <w:marBottom w:val="0"/>
                  <w:divBdr>
                    <w:top w:val="none" w:sz="0" w:space="0" w:color="auto"/>
                    <w:left w:val="none" w:sz="0" w:space="0" w:color="auto"/>
                    <w:bottom w:val="none" w:sz="0" w:space="0" w:color="auto"/>
                    <w:right w:val="none" w:sz="0" w:space="0" w:color="auto"/>
                  </w:divBdr>
                </w:div>
                <w:div w:id="1916282661">
                  <w:marLeft w:val="0"/>
                  <w:marRight w:val="0"/>
                  <w:marTop w:val="0"/>
                  <w:marBottom w:val="0"/>
                  <w:divBdr>
                    <w:top w:val="none" w:sz="0" w:space="0" w:color="auto"/>
                    <w:left w:val="none" w:sz="0" w:space="0" w:color="auto"/>
                    <w:bottom w:val="none" w:sz="0" w:space="0" w:color="auto"/>
                    <w:right w:val="none" w:sz="0" w:space="0" w:color="auto"/>
                  </w:divBdr>
                </w:div>
                <w:div w:id="1176577246">
                  <w:marLeft w:val="0"/>
                  <w:marRight w:val="0"/>
                  <w:marTop w:val="0"/>
                  <w:marBottom w:val="0"/>
                  <w:divBdr>
                    <w:top w:val="none" w:sz="0" w:space="0" w:color="auto"/>
                    <w:left w:val="none" w:sz="0" w:space="0" w:color="auto"/>
                    <w:bottom w:val="none" w:sz="0" w:space="0" w:color="auto"/>
                    <w:right w:val="none" w:sz="0" w:space="0" w:color="auto"/>
                  </w:divBdr>
                </w:div>
                <w:div w:id="1716730631">
                  <w:marLeft w:val="0"/>
                  <w:marRight w:val="0"/>
                  <w:marTop w:val="0"/>
                  <w:marBottom w:val="0"/>
                  <w:divBdr>
                    <w:top w:val="none" w:sz="0" w:space="0" w:color="auto"/>
                    <w:left w:val="none" w:sz="0" w:space="0" w:color="auto"/>
                    <w:bottom w:val="none" w:sz="0" w:space="0" w:color="auto"/>
                    <w:right w:val="none" w:sz="0" w:space="0" w:color="auto"/>
                  </w:divBdr>
                </w:div>
                <w:div w:id="153223188">
                  <w:marLeft w:val="0"/>
                  <w:marRight w:val="0"/>
                  <w:marTop w:val="0"/>
                  <w:marBottom w:val="0"/>
                  <w:divBdr>
                    <w:top w:val="none" w:sz="0" w:space="0" w:color="auto"/>
                    <w:left w:val="none" w:sz="0" w:space="0" w:color="auto"/>
                    <w:bottom w:val="none" w:sz="0" w:space="0" w:color="auto"/>
                    <w:right w:val="none" w:sz="0" w:space="0" w:color="auto"/>
                  </w:divBdr>
                </w:div>
                <w:div w:id="150222766">
                  <w:marLeft w:val="0"/>
                  <w:marRight w:val="0"/>
                  <w:marTop w:val="0"/>
                  <w:marBottom w:val="0"/>
                  <w:divBdr>
                    <w:top w:val="none" w:sz="0" w:space="0" w:color="auto"/>
                    <w:left w:val="none" w:sz="0" w:space="0" w:color="auto"/>
                    <w:bottom w:val="none" w:sz="0" w:space="0" w:color="auto"/>
                    <w:right w:val="none" w:sz="0" w:space="0" w:color="auto"/>
                  </w:divBdr>
                </w:div>
                <w:div w:id="880744474">
                  <w:marLeft w:val="0"/>
                  <w:marRight w:val="0"/>
                  <w:marTop w:val="0"/>
                  <w:marBottom w:val="0"/>
                  <w:divBdr>
                    <w:top w:val="none" w:sz="0" w:space="0" w:color="auto"/>
                    <w:left w:val="none" w:sz="0" w:space="0" w:color="auto"/>
                    <w:bottom w:val="none" w:sz="0" w:space="0" w:color="auto"/>
                    <w:right w:val="none" w:sz="0" w:space="0" w:color="auto"/>
                  </w:divBdr>
                </w:div>
                <w:div w:id="856432694">
                  <w:marLeft w:val="0"/>
                  <w:marRight w:val="0"/>
                  <w:marTop w:val="0"/>
                  <w:marBottom w:val="0"/>
                  <w:divBdr>
                    <w:top w:val="none" w:sz="0" w:space="0" w:color="auto"/>
                    <w:left w:val="none" w:sz="0" w:space="0" w:color="auto"/>
                    <w:bottom w:val="none" w:sz="0" w:space="0" w:color="auto"/>
                    <w:right w:val="none" w:sz="0" w:space="0" w:color="auto"/>
                  </w:divBdr>
                </w:div>
                <w:div w:id="1232929839">
                  <w:marLeft w:val="0"/>
                  <w:marRight w:val="0"/>
                  <w:marTop w:val="0"/>
                  <w:marBottom w:val="0"/>
                  <w:divBdr>
                    <w:top w:val="none" w:sz="0" w:space="0" w:color="auto"/>
                    <w:left w:val="none" w:sz="0" w:space="0" w:color="auto"/>
                    <w:bottom w:val="none" w:sz="0" w:space="0" w:color="auto"/>
                    <w:right w:val="none" w:sz="0" w:space="0" w:color="auto"/>
                  </w:divBdr>
                </w:div>
                <w:div w:id="2099674962">
                  <w:marLeft w:val="0"/>
                  <w:marRight w:val="0"/>
                  <w:marTop w:val="0"/>
                  <w:marBottom w:val="0"/>
                  <w:divBdr>
                    <w:top w:val="none" w:sz="0" w:space="0" w:color="auto"/>
                    <w:left w:val="none" w:sz="0" w:space="0" w:color="auto"/>
                    <w:bottom w:val="none" w:sz="0" w:space="0" w:color="auto"/>
                    <w:right w:val="none" w:sz="0" w:space="0" w:color="auto"/>
                  </w:divBdr>
                </w:div>
                <w:div w:id="688720085">
                  <w:marLeft w:val="0"/>
                  <w:marRight w:val="0"/>
                  <w:marTop w:val="0"/>
                  <w:marBottom w:val="0"/>
                  <w:divBdr>
                    <w:top w:val="none" w:sz="0" w:space="0" w:color="auto"/>
                    <w:left w:val="none" w:sz="0" w:space="0" w:color="auto"/>
                    <w:bottom w:val="none" w:sz="0" w:space="0" w:color="auto"/>
                    <w:right w:val="none" w:sz="0" w:space="0" w:color="auto"/>
                  </w:divBdr>
                </w:div>
                <w:div w:id="1825970258">
                  <w:marLeft w:val="0"/>
                  <w:marRight w:val="0"/>
                  <w:marTop w:val="0"/>
                  <w:marBottom w:val="0"/>
                  <w:divBdr>
                    <w:top w:val="none" w:sz="0" w:space="0" w:color="auto"/>
                    <w:left w:val="none" w:sz="0" w:space="0" w:color="auto"/>
                    <w:bottom w:val="none" w:sz="0" w:space="0" w:color="auto"/>
                    <w:right w:val="none" w:sz="0" w:space="0" w:color="auto"/>
                  </w:divBdr>
                </w:div>
                <w:div w:id="197931939">
                  <w:marLeft w:val="0"/>
                  <w:marRight w:val="0"/>
                  <w:marTop w:val="0"/>
                  <w:marBottom w:val="0"/>
                  <w:divBdr>
                    <w:top w:val="none" w:sz="0" w:space="0" w:color="auto"/>
                    <w:left w:val="none" w:sz="0" w:space="0" w:color="auto"/>
                    <w:bottom w:val="none" w:sz="0" w:space="0" w:color="auto"/>
                    <w:right w:val="none" w:sz="0" w:space="0" w:color="auto"/>
                  </w:divBdr>
                </w:div>
                <w:div w:id="445348724">
                  <w:marLeft w:val="0"/>
                  <w:marRight w:val="0"/>
                  <w:marTop w:val="0"/>
                  <w:marBottom w:val="0"/>
                  <w:divBdr>
                    <w:top w:val="none" w:sz="0" w:space="0" w:color="auto"/>
                    <w:left w:val="none" w:sz="0" w:space="0" w:color="auto"/>
                    <w:bottom w:val="none" w:sz="0" w:space="0" w:color="auto"/>
                    <w:right w:val="none" w:sz="0" w:space="0" w:color="auto"/>
                  </w:divBdr>
                </w:div>
                <w:div w:id="1223254834">
                  <w:marLeft w:val="0"/>
                  <w:marRight w:val="0"/>
                  <w:marTop w:val="0"/>
                  <w:marBottom w:val="0"/>
                  <w:divBdr>
                    <w:top w:val="none" w:sz="0" w:space="0" w:color="auto"/>
                    <w:left w:val="none" w:sz="0" w:space="0" w:color="auto"/>
                    <w:bottom w:val="none" w:sz="0" w:space="0" w:color="auto"/>
                    <w:right w:val="none" w:sz="0" w:space="0" w:color="auto"/>
                  </w:divBdr>
                </w:div>
                <w:div w:id="715157952">
                  <w:marLeft w:val="0"/>
                  <w:marRight w:val="0"/>
                  <w:marTop w:val="0"/>
                  <w:marBottom w:val="0"/>
                  <w:divBdr>
                    <w:top w:val="none" w:sz="0" w:space="0" w:color="auto"/>
                    <w:left w:val="none" w:sz="0" w:space="0" w:color="auto"/>
                    <w:bottom w:val="none" w:sz="0" w:space="0" w:color="auto"/>
                    <w:right w:val="none" w:sz="0" w:space="0" w:color="auto"/>
                  </w:divBdr>
                </w:div>
                <w:div w:id="1898667361">
                  <w:marLeft w:val="0"/>
                  <w:marRight w:val="0"/>
                  <w:marTop w:val="0"/>
                  <w:marBottom w:val="0"/>
                  <w:divBdr>
                    <w:top w:val="none" w:sz="0" w:space="0" w:color="auto"/>
                    <w:left w:val="none" w:sz="0" w:space="0" w:color="auto"/>
                    <w:bottom w:val="none" w:sz="0" w:space="0" w:color="auto"/>
                    <w:right w:val="none" w:sz="0" w:space="0" w:color="auto"/>
                  </w:divBdr>
                </w:div>
                <w:div w:id="93868953">
                  <w:marLeft w:val="0"/>
                  <w:marRight w:val="0"/>
                  <w:marTop w:val="0"/>
                  <w:marBottom w:val="0"/>
                  <w:divBdr>
                    <w:top w:val="none" w:sz="0" w:space="0" w:color="auto"/>
                    <w:left w:val="none" w:sz="0" w:space="0" w:color="auto"/>
                    <w:bottom w:val="none" w:sz="0" w:space="0" w:color="auto"/>
                    <w:right w:val="none" w:sz="0" w:space="0" w:color="auto"/>
                  </w:divBdr>
                </w:div>
                <w:div w:id="1130830703">
                  <w:marLeft w:val="0"/>
                  <w:marRight w:val="0"/>
                  <w:marTop w:val="0"/>
                  <w:marBottom w:val="0"/>
                  <w:divBdr>
                    <w:top w:val="none" w:sz="0" w:space="0" w:color="auto"/>
                    <w:left w:val="none" w:sz="0" w:space="0" w:color="auto"/>
                    <w:bottom w:val="none" w:sz="0" w:space="0" w:color="auto"/>
                    <w:right w:val="none" w:sz="0" w:space="0" w:color="auto"/>
                  </w:divBdr>
                </w:div>
                <w:div w:id="202907971">
                  <w:marLeft w:val="0"/>
                  <w:marRight w:val="0"/>
                  <w:marTop w:val="0"/>
                  <w:marBottom w:val="0"/>
                  <w:divBdr>
                    <w:top w:val="none" w:sz="0" w:space="0" w:color="auto"/>
                    <w:left w:val="none" w:sz="0" w:space="0" w:color="auto"/>
                    <w:bottom w:val="none" w:sz="0" w:space="0" w:color="auto"/>
                    <w:right w:val="none" w:sz="0" w:space="0" w:color="auto"/>
                  </w:divBdr>
                </w:div>
                <w:div w:id="639697869">
                  <w:marLeft w:val="0"/>
                  <w:marRight w:val="0"/>
                  <w:marTop w:val="0"/>
                  <w:marBottom w:val="0"/>
                  <w:divBdr>
                    <w:top w:val="none" w:sz="0" w:space="0" w:color="auto"/>
                    <w:left w:val="none" w:sz="0" w:space="0" w:color="auto"/>
                    <w:bottom w:val="none" w:sz="0" w:space="0" w:color="auto"/>
                    <w:right w:val="none" w:sz="0" w:space="0" w:color="auto"/>
                  </w:divBdr>
                </w:div>
                <w:div w:id="1627160093">
                  <w:marLeft w:val="0"/>
                  <w:marRight w:val="0"/>
                  <w:marTop w:val="0"/>
                  <w:marBottom w:val="0"/>
                  <w:divBdr>
                    <w:top w:val="none" w:sz="0" w:space="0" w:color="auto"/>
                    <w:left w:val="none" w:sz="0" w:space="0" w:color="auto"/>
                    <w:bottom w:val="none" w:sz="0" w:space="0" w:color="auto"/>
                    <w:right w:val="none" w:sz="0" w:space="0" w:color="auto"/>
                  </w:divBdr>
                </w:div>
                <w:div w:id="1053502526">
                  <w:marLeft w:val="0"/>
                  <w:marRight w:val="0"/>
                  <w:marTop w:val="0"/>
                  <w:marBottom w:val="0"/>
                  <w:divBdr>
                    <w:top w:val="none" w:sz="0" w:space="0" w:color="auto"/>
                    <w:left w:val="none" w:sz="0" w:space="0" w:color="auto"/>
                    <w:bottom w:val="none" w:sz="0" w:space="0" w:color="auto"/>
                    <w:right w:val="none" w:sz="0" w:space="0" w:color="auto"/>
                  </w:divBdr>
                </w:div>
                <w:div w:id="1441729326">
                  <w:marLeft w:val="0"/>
                  <w:marRight w:val="0"/>
                  <w:marTop w:val="0"/>
                  <w:marBottom w:val="0"/>
                  <w:divBdr>
                    <w:top w:val="none" w:sz="0" w:space="0" w:color="auto"/>
                    <w:left w:val="none" w:sz="0" w:space="0" w:color="auto"/>
                    <w:bottom w:val="none" w:sz="0" w:space="0" w:color="auto"/>
                    <w:right w:val="none" w:sz="0" w:space="0" w:color="auto"/>
                  </w:divBdr>
                </w:div>
                <w:div w:id="1901937065">
                  <w:marLeft w:val="0"/>
                  <w:marRight w:val="0"/>
                  <w:marTop w:val="0"/>
                  <w:marBottom w:val="0"/>
                  <w:divBdr>
                    <w:top w:val="none" w:sz="0" w:space="0" w:color="auto"/>
                    <w:left w:val="none" w:sz="0" w:space="0" w:color="auto"/>
                    <w:bottom w:val="none" w:sz="0" w:space="0" w:color="auto"/>
                    <w:right w:val="none" w:sz="0" w:space="0" w:color="auto"/>
                  </w:divBdr>
                </w:div>
                <w:div w:id="204950507">
                  <w:marLeft w:val="0"/>
                  <w:marRight w:val="0"/>
                  <w:marTop w:val="0"/>
                  <w:marBottom w:val="0"/>
                  <w:divBdr>
                    <w:top w:val="none" w:sz="0" w:space="0" w:color="auto"/>
                    <w:left w:val="none" w:sz="0" w:space="0" w:color="auto"/>
                    <w:bottom w:val="none" w:sz="0" w:space="0" w:color="auto"/>
                    <w:right w:val="none" w:sz="0" w:space="0" w:color="auto"/>
                  </w:divBdr>
                </w:div>
                <w:div w:id="493109429">
                  <w:marLeft w:val="0"/>
                  <w:marRight w:val="0"/>
                  <w:marTop w:val="0"/>
                  <w:marBottom w:val="0"/>
                  <w:divBdr>
                    <w:top w:val="none" w:sz="0" w:space="0" w:color="auto"/>
                    <w:left w:val="none" w:sz="0" w:space="0" w:color="auto"/>
                    <w:bottom w:val="none" w:sz="0" w:space="0" w:color="auto"/>
                    <w:right w:val="none" w:sz="0" w:space="0" w:color="auto"/>
                  </w:divBdr>
                </w:div>
                <w:div w:id="47186474">
                  <w:marLeft w:val="0"/>
                  <w:marRight w:val="0"/>
                  <w:marTop w:val="0"/>
                  <w:marBottom w:val="0"/>
                  <w:divBdr>
                    <w:top w:val="none" w:sz="0" w:space="0" w:color="auto"/>
                    <w:left w:val="none" w:sz="0" w:space="0" w:color="auto"/>
                    <w:bottom w:val="none" w:sz="0" w:space="0" w:color="auto"/>
                    <w:right w:val="none" w:sz="0" w:space="0" w:color="auto"/>
                  </w:divBdr>
                </w:div>
                <w:div w:id="222058157">
                  <w:marLeft w:val="0"/>
                  <w:marRight w:val="0"/>
                  <w:marTop w:val="0"/>
                  <w:marBottom w:val="0"/>
                  <w:divBdr>
                    <w:top w:val="none" w:sz="0" w:space="0" w:color="auto"/>
                    <w:left w:val="none" w:sz="0" w:space="0" w:color="auto"/>
                    <w:bottom w:val="none" w:sz="0" w:space="0" w:color="auto"/>
                    <w:right w:val="none" w:sz="0" w:space="0" w:color="auto"/>
                  </w:divBdr>
                </w:div>
                <w:div w:id="1507673635">
                  <w:marLeft w:val="0"/>
                  <w:marRight w:val="0"/>
                  <w:marTop w:val="0"/>
                  <w:marBottom w:val="0"/>
                  <w:divBdr>
                    <w:top w:val="none" w:sz="0" w:space="0" w:color="auto"/>
                    <w:left w:val="none" w:sz="0" w:space="0" w:color="auto"/>
                    <w:bottom w:val="none" w:sz="0" w:space="0" w:color="auto"/>
                    <w:right w:val="none" w:sz="0" w:space="0" w:color="auto"/>
                  </w:divBdr>
                </w:div>
                <w:div w:id="1129320328">
                  <w:marLeft w:val="0"/>
                  <w:marRight w:val="0"/>
                  <w:marTop w:val="0"/>
                  <w:marBottom w:val="0"/>
                  <w:divBdr>
                    <w:top w:val="none" w:sz="0" w:space="0" w:color="auto"/>
                    <w:left w:val="none" w:sz="0" w:space="0" w:color="auto"/>
                    <w:bottom w:val="none" w:sz="0" w:space="0" w:color="auto"/>
                    <w:right w:val="none" w:sz="0" w:space="0" w:color="auto"/>
                  </w:divBdr>
                </w:div>
                <w:div w:id="1734085525">
                  <w:marLeft w:val="0"/>
                  <w:marRight w:val="0"/>
                  <w:marTop w:val="0"/>
                  <w:marBottom w:val="0"/>
                  <w:divBdr>
                    <w:top w:val="none" w:sz="0" w:space="0" w:color="auto"/>
                    <w:left w:val="none" w:sz="0" w:space="0" w:color="auto"/>
                    <w:bottom w:val="none" w:sz="0" w:space="0" w:color="auto"/>
                    <w:right w:val="none" w:sz="0" w:space="0" w:color="auto"/>
                  </w:divBdr>
                </w:div>
                <w:div w:id="1621180721">
                  <w:marLeft w:val="0"/>
                  <w:marRight w:val="0"/>
                  <w:marTop w:val="0"/>
                  <w:marBottom w:val="0"/>
                  <w:divBdr>
                    <w:top w:val="none" w:sz="0" w:space="0" w:color="auto"/>
                    <w:left w:val="none" w:sz="0" w:space="0" w:color="auto"/>
                    <w:bottom w:val="none" w:sz="0" w:space="0" w:color="auto"/>
                    <w:right w:val="none" w:sz="0" w:space="0" w:color="auto"/>
                  </w:divBdr>
                </w:div>
                <w:div w:id="19936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562081">
          <w:marLeft w:val="0"/>
          <w:marRight w:val="0"/>
          <w:marTop w:val="0"/>
          <w:marBottom w:val="0"/>
          <w:divBdr>
            <w:top w:val="none" w:sz="0" w:space="0" w:color="auto"/>
            <w:left w:val="none" w:sz="0" w:space="0" w:color="auto"/>
            <w:bottom w:val="none" w:sz="0" w:space="0" w:color="auto"/>
            <w:right w:val="none" w:sz="0" w:space="0" w:color="auto"/>
          </w:divBdr>
          <w:divsChild>
            <w:div w:id="66264997">
              <w:marLeft w:val="0"/>
              <w:marRight w:val="0"/>
              <w:marTop w:val="0"/>
              <w:marBottom w:val="0"/>
              <w:divBdr>
                <w:top w:val="none" w:sz="0" w:space="0" w:color="auto"/>
                <w:left w:val="none" w:sz="0" w:space="0" w:color="auto"/>
                <w:bottom w:val="none" w:sz="0" w:space="0" w:color="auto"/>
                <w:right w:val="none" w:sz="0" w:space="0" w:color="auto"/>
              </w:divBdr>
              <w:divsChild>
                <w:div w:id="1016536598">
                  <w:marLeft w:val="0"/>
                  <w:marRight w:val="0"/>
                  <w:marTop w:val="0"/>
                  <w:marBottom w:val="0"/>
                  <w:divBdr>
                    <w:top w:val="none" w:sz="0" w:space="0" w:color="auto"/>
                    <w:left w:val="none" w:sz="0" w:space="0" w:color="auto"/>
                    <w:bottom w:val="none" w:sz="0" w:space="0" w:color="auto"/>
                    <w:right w:val="none" w:sz="0" w:space="0" w:color="auto"/>
                  </w:divBdr>
                </w:div>
                <w:div w:id="1276064546">
                  <w:marLeft w:val="0"/>
                  <w:marRight w:val="0"/>
                  <w:marTop w:val="0"/>
                  <w:marBottom w:val="0"/>
                  <w:divBdr>
                    <w:top w:val="none" w:sz="0" w:space="0" w:color="auto"/>
                    <w:left w:val="none" w:sz="0" w:space="0" w:color="auto"/>
                    <w:bottom w:val="none" w:sz="0" w:space="0" w:color="auto"/>
                    <w:right w:val="none" w:sz="0" w:space="0" w:color="auto"/>
                  </w:divBdr>
                </w:div>
                <w:div w:id="1034967872">
                  <w:marLeft w:val="0"/>
                  <w:marRight w:val="0"/>
                  <w:marTop w:val="0"/>
                  <w:marBottom w:val="0"/>
                  <w:divBdr>
                    <w:top w:val="none" w:sz="0" w:space="0" w:color="auto"/>
                    <w:left w:val="none" w:sz="0" w:space="0" w:color="auto"/>
                    <w:bottom w:val="none" w:sz="0" w:space="0" w:color="auto"/>
                    <w:right w:val="none" w:sz="0" w:space="0" w:color="auto"/>
                  </w:divBdr>
                </w:div>
                <w:div w:id="1458766084">
                  <w:marLeft w:val="0"/>
                  <w:marRight w:val="0"/>
                  <w:marTop w:val="0"/>
                  <w:marBottom w:val="0"/>
                  <w:divBdr>
                    <w:top w:val="none" w:sz="0" w:space="0" w:color="auto"/>
                    <w:left w:val="none" w:sz="0" w:space="0" w:color="auto"/>
                    <w:bottom w:val="none" w:sz="0" w:space="0" w:color="auto"/>
                    <w:right w:val="none" w:sz="0" w:space="0" w:color="auto"/>
                  </w:divBdr>
                </w:div>
                <w:div w:id="1875731293">
                  <w:marLeft w:val="0"/>
                  <w:marRight w:val="0"/>
                  <w:marTop w:val="0"/>
                  <w:marBottom w:val="0"/>
                  <w:divBdr>
                    <w:top w:val="none" w:sz="0" w:space="0" w:color="auto"/>
                    <w:left w:val="none" w:sz="0" w:space="0" w:color="auto"/>
                    <w:bottom w:val="none" w:sz="0" w:space="0" w:color="auto"/>
                    <w:right w:val="none" w:sz="0" w:space="0" w:color="auto"/>
                  </w:divBdr>
                </w:div>
                <w:div w:id="200173829">
                  <w:marLeft w:val="0"/>
                  <w:marRight w:val="0"/>
                  <w:marTop w:val="0"/>
                  <w:marBottom w:val="0"/>
                  <w:divBdr>
                    <w:top w:val="none" w:sz="0" w:space="0" w:color="auto"/>
                    <w:left w:val="none" w:sz="0" w:space="0" w:color="auto"/>
                    <w:bottom w:val="none" w:sz="0" w:space="0" w:color="auto"/>
                    <w:right w:val="none" w:sz="0" w:space="0" w:color="auto"/>
                  </w:divBdr>
                </w:div>
                <w:div w:id="2144224931">
                  <w:marLeft w:val="0"/>
                  <w:marRight w:val="0"/>
                  <w:marTop w:val="0"/>
                  <w:marBottom w:val="0"/>
                  <w:divBdr>
                    <w:top w:val="none" w:sz="0" w:space="0" w:color="auto"/>
                    <w:left w:val="none" w:sz="0" w:space="0" w:color="auto"/>
                    <w:bottom w:val="none" w:sz="0" w:space="0" w:color="auto"/>
                    <w:right w:val="none" w:sz="0" w:space="0" w:color="auto"/>
                  </w:divBdr>
                </w:div>
                <w:div w:id="2048752229">
                  <w:marLeft w:val="0"/>
                  <w:marRight w:val="0"/>
                  <w:marTop w:val="0"/>
                  <w:marBottom w:val="0"/>
                  <w:divBdr>
                    <w:top w:val="none" w:sz="0" w:space="0" w:color="auto"/>
                    <w:left w:val="none" w:sz="0" w:space="0" w:color="auto"/>
                    <w:bottom w:val="none" w:sz="0" w:space="0" w:color="auto"/>
                    <w:right w:val="none" w:sz="0" w:space="0" w:color="auto"/>
                  </w:divBdr>
                </w:div>
                <w:div w:id="670526718">
                  <w:marLeft w:val="0"/>
                  <w:marRight w:val="0"/>
                  <w:marTop w:val="0"/>
                  <w:marBottom w:val="0"/>
                  <w:divBdr>
                    <w:top w:val="none" w:sz="0" w:space="0" w:color="auto"/>
                    <w:left w:val="none" w:sz="0" w:space="0" w:color="auto"/>
                    <w:bottom w:val="none" w:sz="0" w:space="0" w:color="auto"/>
                    <w:right w:val="none" w:sz="0" w:space="0" w:color="auto"/>
                  </w:divBdr>
                </w:div>
                <w:div w:id="1818380875">
                  <w:marLeft w:val="0"/>
                  <w:marRight w:val="0"/>
                  <w:marTop w:val="0"/>
                  <w:marBottom w:val="0"/>
                  <w:divBdr>
                    <w:top w:val="none" w:sz="0" w:space="0" w:color="auto"/>
                    <w:left w:val="none" w:sz="0" w:space="0" w:color="auto"/>
                    <w:bottom w:val="none" w:sz="0" w:space="0" w:color="auto"/>
                    <w:right w:val="none" w:sz="0" w:space="0" w:color="auto"/>
                  </w:divBdr>
                </w:div>
                <w:div w:id="1319922627">
                  <w:marLeft w:val="0"/>
                  <w:marRight w:val="0"/>
                  <w:marTop w:val="0"/>
                  <w:marBottom w:val="0"/>
                  <w:divBdr>
                    <w:top w:val="none" w:sz="0" w:space="0" w:color="auto"/>
                    <w:left w:val="none" w:sz="0" w:space="0" w:color="auto"/>
                    <w:bottom w:val="none" w:sz="0" w:space="0" w:color="auto"/>
                    <w:right w:val="none" w:sz="0" w:space="0" w:color="auto"/>
                  </w:divBdr>
                </w:div>
                <w:div w:id="835463508">
                  <w:marLeft w:val="0"/>
                  <w:marRight w:val="0"/>
                  <w:marTop w:val="0"/>
                  <w:marBottom w:val="0"/>
                  <w:divBdr>
                    <w:top w:val="none" w:sz="0" w:space="0" w:color="auto"/>
                    <w:left w:val="none" w:sz="0" w:space="0" w:color="auto"/>
                    <w:bottom w:val="none" w:sz="0" w:space="0" w:color="auto"/>
                    <w:right w:val="none" w:sz="0" w:space="0" w:color="auto"/>
                  </w:divBdr>
                </w:div>
                <w:div w:id="391275449">
                  <w:marLeft w:val="0"/>
                  <w:marRight w:val="0"/>
                  <w:marTop w:val="0"/>
                  <w:marBottom w:val="0"/>
                  <w:divBdr>
                    <w:top w:val="none" w:sz="0" w:space="0" w:color="auto"/>
                    <w:left w:val="none" w:sz="0" w:space="0" w:color="auto"/>
                    <w:bottom w:val="none" w:sz="0" w:space="0" w:color="auto"/>
                    <w:right w:val="none" w:sz="0" w:space="0" w:color="auto"/>
                  </w:divBdr>
                </w:div>
                <w:div w:id="1427572838">
                  <w:marLeft w:val="0"/>
                  <w:marRight w:val="0"/>
                  <w:marTop w:val="0"/>
                  <w:marBottom w:val="0"/>
                  <w:divBdr>
                    <w:top w:val="none" w:sz="0" w:space="0" w:color="auto"/>
                    <w:left w:val="none" w:sz="0" w:space="0" w:color="auto"/>
                    <w:bottom w:val="none" w:sz="0" w:space="0" w:color="auto"/>
                    <w:right w:val="none" w:sz="0" w:space="0" w:color="auto"/>
                  </w:divBdr>
                </w:div>
                <w:div w:id="786654473">
                  <w:marLeft w:val="0"/>
                  <w:marRight w:val="0"/>
                  <w:marTop w:val="0"/>
                  <w:marBottom w:val="0"/>
                  <w:divBdr>
                    <w:top w:val="none" w:sz="0" w:space="0" w:color="auto"/>
                    <w:left w:val="none" w:sz="0" w:space="0" w:color="auto"/>
                    <w:bottom w:val="none" w:sz="0" w:space="0" w:color="auto"/>
                    <w:right w:val="none" w:sz="0" w:space="0" w:color="auto"/>
                  </w:divBdr>
                </w:div>
                <w:div w:id="777065540">
                  <w:marLeft w:val="0"/>
                  <w:marRight w:val="0"/>
                  <w:marTop w:val="0"/>
                  <w:marBottom w:val="0"/>
                  <w:divBdr>
                    <w:top w:val="none" w:sz="0" w:space="0" w:color="auto"/>
                    <w:left w:val="none" w:sz="0" w:space="0" w:color="auto"/>
                    <w:bottom w:val="none" w:sz="0" w:space="0" w:color="auto"/>
                    <w:right w:val="none" w:sz="0" w:space="0" w:color="auto"/>
                  </w:divBdr>
                </w:div>
                <w:div w:id="161626531">
                  <w:marLeft w:val="0"/>
                  <w:marRight w:val="0"/>
                  <w:marTop w:val="0"/>
                  <w:marBottom w:val="0"/>
                  <w:divBdr>
                    <w:top w:val="none" w:sz="0" w:space="0" w:color="auto"/>
                    <w:left w:val="none" w:sz="0" w:space="0" w:color="auto"/>
                    <w:bottom w:val="none" w:sz="0" w:space="0" w:color="auto"/>
                    <w:right w:val="none" w:sz="0" w:space="0" w:color="auto"/>
                  </w:divBdr>
                </w:div>
                <w:div w:id="886063714">
                  <w:marLeft w:val="0"/>
                  <w:marRight w:val="0"/>
                  <w:marTop w:val="0"/>
                  <w:marBottom w:val="0"/>
                  <w:divBdr>
                    <w:top w:val="none" w:sz="0" w:space="0" w:color="auto"/>
                    <w:left w:val="none" w:sz="0" w:space="0" w:color="auto"/>
                    <w:bottom w:val="none" w:sz="0" w:space="0" w:color="auto"/>
                    <w:right w:val="none" w:sz="0" w:space="0" w:color="auto"/>
                  </w:divBdr>
                </w:div>
                <w:div w:id="973096548">
                  <w:marLeft w:val="0"/>
                  <w:marRight w:val="0"/>
                  <w:marTop w:val="0"/>
                  <w:marBottom w:val="0"/>
                  <w:divBdr>
                    <w:top w:val="none" w:sz="0" w:space="0" w:color="auto"/>
                    <w:left w:val="none" w:sz="0" w:space="0" w:color="auto"/>
                    <w:bottom w:val="none" w:sz="0" w:space="0" w:color="auto"/>
                    <w:right w:val="none" w:sz="0" w:space="0" w:color="auto"/>
                  </w:divBdr>
                </w:div>
                <w:div w:id="178398288">
                  <w:marLeft w:val="0"/>
                  <w:marRight w:val="0"/>
                  <w:marTop w:val="0"/>
                  <w:marBottom w:val="0"/>
                  <w:divBdr>
                    <w:top w:val="none" w:sz="0" w:space="0" w:color="auto"/>
                    <w:left w:val="none" w:sz="0" w:space="0" w:color="auto"/>
                    <w:bottom w:val="none" w:sz="0" w:space="0" w:color="auto"/>
                    <w:right w:val="none" w:sz="0" w:space="0" w:color="auto"/>
                  </w:divBdr>
                </w:div>
                <w:div w:id="299925057">
                  <w:marLeft w:val="0"/>
                  <w:marRight w:val="0"/>
                  <w:marTop w:val="0"/>
                  <w:marBottom w:val="0"/>
                  <w:divBdr>
                    <w:top w:val="none" w:sz="0" w:space="0" w:color="auto"/>
                    <w:left w:val="none" w:sz="0" w:space="0" w:color="auto"/>
                    <w:bottom w:val="none" w:sz="0" w:space="0" w:color="auto"/>
                    <w:right w:val="none" w:sz="0" w:space="0" w:color="auto"/>
                  </w:divBdr>
                </w:div>
                <w:div w:id="1055931831">
                  <w:marLeft w:val="0"/>
                  <w:marRight w:val="0"/>
                  <w:marTop w:val="0"/>
                  <w:marBottom w:val="0"/>
                  <w:divBdr>
                    <w:top w:val="none" w:sz="0" w:space="0" w:color="auto"/>
                    <w:left w:val="none" w:sz="0" w:space="0" w:color="auto"/>
                    <w:bottom w:val="none" w:sz="0" w:space="0" w:color="auto"/>
                    <w:right w:val="none" w:sz="0" w:space="0" w:color="auto"/>
                  </w:divBdr>
                </w:div>
                <w:div w:id="736394434">
                  <w:marLeft w:val="0"/>
                  <w:marRight w:val="0"/>
                  <w:marTop w:val="0"/>
                  <w:marBottom w:val="0"/>
                  <w:divBdr>
                    <w:top w:val="none" w:sz="0" w:space="0" w:color="auto"/>
                    <w:left w:val="none" w:sz="0" w:space="0" w:color="auto"/>
                    <w:bottom w:val="none" w:sz="0" w:space="0" w:color="auto"/>
                    <w:right w:val="none" w:sz="0" w:space="0" w:color="auto"/>
                  </w:divBdr>
                </w:div>
                <w:div w:id="1380785804">
                  <w:marLeft w:val="0"/>
                  <w:marRight w:val="0"/>
                  <w:marTop w:val="0"/>
                  <w:marBottom w:val="0"/>
                  <w:divBdr>
                    <w:top w:val="none" w:sz="0" w:space="0" w:color="auto"/>
                    <w:left w:val="none" w:sz="0" w:space="0" w:color="auto"/>
                    <w:bottom w:val="none" w:sz="0" w:space="0" w:color="auto"/>
                    <w:right w:val="none" w:sz="0" w:space="0" w:color="auto"/>
                  </w:divBdr>
                </w:div>
                <w:div w:id="1813328147">
                  <w:marLeft w:val="0"/>
                  <w:marRight w:val="0"/>
                  <w:marTop w:val="0"/>
                  <w:marBottom w:val="0"/>
                  <w:divBdr>
                    <w:top w:val="none" w:sz="0" w:space="0" w:color="auto"/>
                    <w:left w:val="none" w:sz="0" w:space="0" w:color="auto"/>
                    <w:bottom w:val="none" w:sz="0" w:space="0" w:color="auto"/>
                    <w:right w:val="none" w:sz="0" w:space="0" w:color="auto"/>
                  </w:divBdr>
                </w:div>
                <w:div w:id="1162814712">
                  <w:marLeft w:val="0"/>
                  <w:marRight w:val="0"/>
                  <w:marTop w:val="0"/>
                  <w:marBottom w:val="0"/>
                  <w:divBdr>
                    <w:top w:val="none" w:sz="0" w:space="0" w:color="auto"/>
                    <w:left w:val="none" w:sz="0" w:space="0" w:color="auto"/>
                    <w:bottom w:val="none" w:sz="0" w:space="0" w:color="auto"/>
                    <w:right w:val="none" w:sz="0" w:space="0" w:color="auto"/>
                  </w:divBdr>
                </w:div>
                <w:div w:id="1069889977">
                  <w:marLeft w:val="0"/>
                  <w:marRight w:val="0"/>
                  <w:marTop w:val="0"/>
                  <w:marBottom w:val="0"/>
                  <w:divBdr>
                    <w:top w:val="none" w:sz="0" w:space="0" w:color="auto"/>
                    <w:left w:val="none" w:sz="0" w:space="0" w:color="auto"/>
                    <w:bottom w:val="none" w:sz="0" w:space="0" w:color="auto"/>
                    <w:right w:val="none" w:sz="0" w:space="0" w:color="auto"/>
                  </w:divBdr>
                </w:div>
                <w:div w:id="2138137474">
                  <w:marLeft w:val="0"/>
                  <w:marRight w:val="0"/>
                  <w:marTop w:val="0"/>
                  <w:marBottom w:val="0"/>
                  <w:divBdr>
                    <w:top w:val="none" w:sz="0" w:space="0" w:color="auto"/>
                    <w:left w:val="none" w:sz="0" w:space="0" w:color="auto"/>
                    <w:bottom w:val="none" w:sz="0" w:space="0" w:color="auto"/>
                    <w:right w:val="none" w:sz="0" w:space="0" w:color="auto"/>
                  </w:divBdr>
                </w:div>
                <w:div w:id="120652198">
                  <w:marLeft w:val="0"/>
                  <w:marRight w:val="0"/>
                  <w:marTop w:val="0"/>
                  <w:marBottom w:val="0"/>
                  <w:divBdr>
                    <w:top w:val="none" w:sz="0" w:space="0" w:color="auto"/>
                    <w:left w:val="none" w:sz="0" w:space="0" w:color="auto"/>
                    <w:bottom w:val="none" w:sz="0" w:space="0" w:color="auto"/>
                    <w:right w:val="none" w:sz="0" w:space="0" w:color="auto"/>
                  </w:divBdr>
                </w:div>
                <w:div w:id="1188063428">
                  <w:marLeft w:val="0"/>
                  <w:marRight w:val="0"/>
                  <w:marTop w:val="0"/>
                  <w:marBottom w:val="0"/>
                  <w:divBdr>
                    <w:top w:val="none" w:sz="0" w:space="0" w:color="auto"/>
                    <w:left w:val="none" w:sz="0" w:space="0" w:color="auto"/>
                    <w:bottom w:val="none" w:sz="0" w:space="0" w:color="auto"/>
                    <w:right w:val="none" w:sz="0" w:space="0" w:color="auto"/>
                  </w:divBdr>
                </w:div>
                <w:div w:id="1408459988">
                  <w:marLeft w:val="0"/>
                  <w:marRight w:val="0"/>
                  <w:marTop w:val="0"/>
                  <w:marBottom w:val="0"/>
                  <w:divBdr>
                    <w:top w:val="none" w:sz="0" w:space="0" w:color="auto"/>
                    <w:left w:val="none" w:sz="0" w:space="0" w:color="auto"/>
                    <w:bottom w:val="none" w:sz="0" w:space="0" w:color="auto"/>
                    <w:right w:val="none" w:sz="0" w:space="0" w:color="auto"/>
                  </w:divBdr>
                </w:div>
                <w:div w:id="1315644750">
                  <w:marLeft w:val="0"/>
                  <w:marRight w:val="0"/>
                  <w:marTop w:val="0"/>
                  <w:marBottom w:val="0"/>
                  <w:divBdr>
                    <w:top w:val="none" w:sz="0" w:space="0" w:color="auto"/>
                    <w:left w:val="none" w:sz="0" w:space="0" w:color="auto"/>
                    <w:bottom w:val="none" w:sz="0" w:space="0" w:color="auto"/>
                    <w:right w:val="none" w:sz="0" w:space="0" w:color="auto"/>
                  </w:divBdr>
                </w:div>
                <w:div w:id="1155754400">
                  <w:marLeft w:val="0"/>
                  <w:marRight w:val="0"/>
                  <w:marTop w:val="0"/>
                  <w:marBottom w:val="0"/>
                  <w:divBdr>
                    <w:top w:val="none" w:sz="0" w:space="0" w:color="auto"/>
                    <w:left w:val="none" w:sz="0" w:space="0" w:color="auto"/>
                    <w:bottom w:val="none" w:sz="0" w:space="0" w:color="auto"/>
                    <w:right w:val="none" w:sz="0" w:space="0" w:color="auto"/>
                  </w:divBdr>
                </w:div>
                <w:div w:id="1444035214">
                  <w:marLeft w:val="0"/>
                  <w:marRight w:val="0"/>
                  <w:marTop w:val="0"/>
                  <w:marBottom w:val="0"/>
                  <w:divBdr>
                    <w:top w:val="none" w:sz="0" w:space="0" w:color="auto"/>
                    <w:left w:val="none" w:sz="0" w:space="0" w:color="auto"/>
                    <w:bottom w:val="none" w:sz="0" w:space="0" w:color="auto"/>
                    <w:right w:val="none" w:sz="0" w:space="0" w:color="auto"/>
                  </w:divBdr>
                </w:div>
                <w:div w:id="1823154326">
                  <w:marLeft w:val="0"/>
                  <w:marRight w:val="0"/>
                  <w:marTop w:val="0"/>
                  <w:marBottom w:val="0"/>
                  <w:divBdr>
                    <w:top w:val="none" w:sz="0" w:space="0" w:color="auto"/>
                    <w:left w:val="none" w:sz="0" w:space="0" w:color="auto"/>
                    <w:bottom w:val="none" w:sz="0" w:space="0" w:color="auto"/>
                    <w:right w:val="none" w:sz="0" w:space="0" w:color="auto"/>
                  </w:divBdr>
                </w:div>
                <w:div w:id="998073807">
                  <w:marLeft w:val="0"/>
                  <w:marRight w:val="0"/>
                  <w:marTop w:val="0"/>
                  <w:marBottom w:val="0"/>
                  <w:divBdr>
                    <w:top w:val="none" w:sz="0" w:space="0" w:color="auto"/>
                    <w:left w:val="none" w:sz="0" w:space="0" w:color="auto"/>
                    <w:bottom w:val="none" w:sz="0" w:space="0" w:color="auto"/>
                    <w:right w:val="none" w:sz="0" w:space="0" w:color="auto"/>
                  </w:divBdr>
                </w:div>
                <w:div w:id="1487086658">
                  <w:marLeft w:val="0"/>
                  <w:marRight w:val="0"/>
                  <w:marTop w:val="0"/>
                  <w:marBottom w:val="0"/>
                  <w:divBdr>
                    <w:top w:val="none" w:sz="0" w:space="0" w:color="auto"/>
                    <w:left w:val="none" w:sz="0" w:space="0" w:color="auto"/>
                    <w:bottom w:val="none" w:sz="0" w:space="0" w:color="auto"/>
                    <w:right w:val="none" w:sz="0" w:space="0" w:color="auto"/>
                  </w:divBdr>
                </w:div>
                <w:div w:id="246116935">
                  <w:marLeft w:val="0"/>
                  <w:marRight w:val="0"/>
                  <w:marTop w:val="0"/>
                  <w:marBottom w:val="0"/>
                  <w:divBdr>
                    <w:top w:val="none" w:sz="0" w:space="0" w:color="auto"/>
                    <w:left w:val="none" w:sz="0" w:space="0" w:color="auto"/>
                    <w:bottom w:val="none" w:sz="0" w:space="0" w:color="auto"/>
                    <w:right w:val="none" w:sz="0" w:space="0" w:color="auto"/>
                  </w:divBdr>
                </w:div>
                <w:div w:id="1221987809">
                  <w:marLeft w:val="0"/>
                  <w:marRight w:val="0"/>
                  <w:marTop w:val="0"/>
                  <w:marBottom w:val="0"/>
                  <w:divBdr>
                    <w:top w:val="none" w:sz="0" w:space="0" w:color="auto"/>
                    <w:left w:val="none" w:sz="0" w:space="0" w:color="auto"/>
                    <w:bottom w:val="none" w:sz="0" w:space="0" w:color="auto"/>
                    <w:right w:val="none" w:sz="0" w:space="0" w:color="auto"/>
                  </w:divBdr>
                </w:div>
                <w:div w:id="1954708492">
                  <w:marLeft w:val="0"/>
                  <w:marRight w:val="0"/>
                  <w:marTop w:val="0"/>
                  <w:marBottom w:val="0"/>
                  <w:divBdr>
                    <w:top w:val="none" w:sz="0" w:space="0" w:color="auto"/>
                    <w:left w:val="none" w:sz="0" w:space="0" w:color="auto"/>
                    <w:bottom w:val="none" w:sz="0" w:space="0" w:color="auto"/>
                    <w:right w:val="none" w:sz="0" w:space="0" w:color="auto"/>
                  </w:divBdr>
                </w:div>
                <w:div w:id="407119155">
                  <w:marLeft w:val="0"/>
                  <w:marRight w:val="0"/>
                  <w:marTop w:val="0"/>
                  <w:marBottom w:val="0"/>
                  <w:divBdr>
                    <w:top w:val="none" w:sz="0" w:space="0" w:color="auto"/>
                    <w:left w:val="none" w:sz="0" w:space="0" w:color="auto"/>
                    <w:bottom w:val="none" w:sz="0" w:space="0" w:color="auto"/>
                    <w:right w:val="none" w:sz="0" w:space="0" w:color="auto"/>
                  </w:divBdr>
                </w:div>
                <w:div w:id="391999590">
                  <w:marLeft w:val="0"/>
                  <w:marRight w:val="0"/>
                  <w:marTop w:val="0"/>
                  <w:marBottom w:val="0"/>
                  <w:divBdr>
                    <w:top w:val="none" w:sz="0" w:space="0" w:color="auto"/>
                    <w:left w:val="none" w:sz="0" w:space="0" w:color="auto"/>
                    <w:bottom w:val="none" w:sz="0" w:space="0" w:color="auto"/>
                    <w:right w:val="none" w:sz="0" w:space="0" w:color="auto"/>
                  </w:divBdr>
                </w:div>
                <w:div w:id="699206561">
                  <w:marLeft w:val="0"/>
                  <w:marRight w:val="0"/>
                  <w:marTop w:val="0"/>
                  <w:marBottom w:val="0"/>
                  <w:divBdr>
                    <w:top w:val="none" w:sz="0" w:space="0" w:color="auto"/>
                    <w:left w:val="none" w:sz="0" w:space="0" w:color="auto"/>
                    <w:bottom w:val="none" w:sz="0" w:space="0" w:color="auto"/>
                    <w:right w:val="none" w:sz="0" w:space="0" w:color="auto"/>
                  </w:divBdr>
                </w:div>
                <w:div w:id="440997592">
                  <w:marLeft w:val="0"/>
                  <w:marRight w:val="0"/>
                  <w:marTop w:val="0"/>
                  <w:marBottom w:val="0"/>
                  <w:divBdr>
                    <w:top w:val="none" w:sz="0" w:space="0" w:color="auto"/>
                    <w:left w:val="none" w:sz="0" w:space="0" w:color="auto"/>
                    <w:bottom w:val="none" w:sz="0" w:space="0" w:color="auto"/>
                    <w:right w:val="none" w:sz="0" w:space="0" w:color="auto"/>
                  </w:divBdr>
                </w:div>
                <w:div w:id="1776100071">
                  <w:marLeft w:val="0"/>
                  <w:marRight w:val="0"/>
                  <w:marTop w:val="0"/>
                  <w:marBottom w:val="0"/>
                  <w:divBdr>
                    <w:top w:val="none" w:sz="0" w:space="0" w:color="auto"/>
                    <w:left w:val="none" w:sz="0" w:space="0" w:color="auto"/>
                    <w:bottom w:val="none" w:sz="0" w:space="0" w:color="auto"/>
                    <w:right w:val="none" w:sz="0" w:space="0" w:color="auto"/>
                  </w:divBdr>
                </w:div>
                <w:div w:id="307055535">
                  <w:marLeft w:val="0"/>
                  <w:marRight w:val="0"/>
                  <w:marTop w:val="0"/>
                  <w:marBottom w:val="0"/>
                  <w:divBdr>
                    <w:top w:val="none" w:sz="0" w:space="0" w:color="auto"/>
                    <w:left w:val="none" w:sz="0" w:space="0" w:color="auto"/>
                    <w:bottom w:val="none" w:sz="0" w:space="0" w:color="auto"/>
                    <w:right w:val="none" w:sz="0" w:space="0" w:color="auto"/>
                  </w:divBdr>
                </w:div>
                <w:div w:id="67701824">
                  <w:marLeft w:val="0"/>
                  <w:marRight w:val="0"/>
                  <w:marTop w:val="0"/>
                  <w:marBottom w:val="0"/>
                  <w:divBdr>
                    <w:top w:val="none" w:sz="0" w:space="0" w:color="auto"/>
                    <w:left w:val="none" w:sz="0" w:space="0" w:color="auto"/>
                    <w:bottom w:val="none" w:sz="0" w:space="0" w:color="auto"/>
                    <w:right w:val="none" w:sz="0" w:space="0" w:color="auto"/>
                  </w:divBdr>
                </w:div>
                <w:div w:id="1948922850">
                  <w:marLeft w:val="0"/>
                  <w:marRight w:val="0"/>
                  <w:marTop w:val="0"/>
                  <w:marBottom w:val="0"/>
                  <w:divBdr>
                    <w:top w:val="none" w:sz="0" w:space="0" w:color="auto"/>
                    <w:left w:val="none" w:sz="0" w:space="0" w:color="auto"/>
                    <w:bottom w:val="none" w:sz="0" w:space="0" w:color="auto"/>
                    <w:right w:val="none" w:sz="0" w:space="0" w:color="auto"/>
                  </w:divBdr>
                </w:div>
                <w:div w:id="3868973">
                  <w:marLeft w:val="0"/>
                  <w:marRight w:val="0"/>
                  <w:marTop w:val="0"/>
                  <w:marBottom w:val="0"/>
                  <w:divBdr>
                    <w:top w:val="none" w:sz="0" w:space="0" w:color="auto"/>
                    <w:left w:val="none" w:sz="0" w:space="0" w:color="auto"/>
                    <w:bottom w:val="none" w:sz="0" w:space="0" w:color="auto"/>
                    <w:right w:val="none" w:sz="0" w:space="0" w:color="auto"/>
                  </w:divBdr>
                </w:div>
                <w:div w:id="73744181">
                  <w:marLeft w:val="0"/>
                  <w:marRight w:val="0"/>
                  <w:marTop w:val="0"/>
                  <w:marBottom w:val="0"/>
                  <w:divBdr>
                    <w:top w:val="none" w:sz="0" w:space="0" w:color="auto"/>
                    <w:left w:val="none" w:sz="0" w:space="0" w:color="auto"/>
                    <w:bottom w:val="none" w:sz="0" w:space="0" w:color="auto"/>
                    <w:right w:val="none" w:sz="0" w:space="0" w:color="auto"/>
                  </w:divBdr>
                </w:div>
                <w:div w:id="1876384226">
                  <w:marLeft w:val="0"/>
                  <w:marRight w:val="0"/>
                  <w:marTop w:val="0"/>
                  <w:marBottom w:val="0"/>
                  <w:divBdr>
                    <w:top w:val="none" w:sz="0" w:space="0" w:color="auto"/>
                    <w:left w:val="none" w:sz="0" w:space="0" w:color="auto"/>
                    <w:bottom w:val="none" w:sz="0" w:space="0" w:color="auto"/>
                    <w:right w:val="none" w:sz="0" w:space="0" w:color="auto"/>
                  </w:divBdr>
                </w:div>
                <w:div w:id="1409230719">
                  <w:marLeft w:val="0"/>
                  <w:marRight w:val="0"/>
                  <w:marTop w:val="0"/>
                  <w:marBottom w:val="0"/>
                  <w:divBdr>
                    <w:top w:val="none" w:sz="0" w:space="0" w:color="auto"/>
                    <w:left w:val="none" w:sz="0" w:space="0" w:color="auto"/>
                    <w:bottom w:val="none" w:sz="0" w:space="0" w:color="auto"/>
                    <w:right w:val="none" w:sz="0" w:space="0" w:color="auto"/>
                  </w:divBdr>
                </w:div>
                <w:div w:id="937174667">
                  <w:marLeft w:val="0"/>
                  <w:marRight w:val="0"/>
                  <w:marTop w:val="0"/>
                  <w:marBottom w:val="0"/>
                  <w:divBdr>
                    <w:top w:val="none" w:sz="0" w:space="0" w:color="auto"/>
                    <w:left w:val="none" w:sz="0" w:space="0" w:color="auto"/>
                    <w:bottom w:val="none" w:sz="0" w:space="0" w:color="auto"/>
                    <w:right w:val="none" w:sz="0" w:space="0" w:color="auto"/>
                  </w:divBdr>
                </w:div>
                <w:div w:id="1062563972">
                  <w:marLeft w:val="0"/>
                  <w:marRight w:val="0"/>
                  <w:marTop w:val="0"/>
                  <w:marBottom w:val="0"/>
                  <w:divBdr>
                    <w:top w:val="none" w:sz="0" w:space="0" w:color="auto"/>
                    <w:left w:val="none" w:sz="0" w:space="0" w:color="auto"/>
                    <w:bottom w:val="none" w:sz="0" w:space="0" w:color="auto"/>
                    <w:right w:val="none" w:sz="0" w:space="0" w:color="auto"/>
                  </w:divBdr>
                </w:div>
                <w:div w:id="268705318">
                  <w:marLeft w:val="0"/>
                  <w:marRight w:val="0"/>
                  <w:marTop w:val="0"/>
                  <w:marBottom w:val="0"/>
                  <w:divBdr>
                    <w:top w:val="none" w:sz="0" w:space="0" w:color="auto"/>
                    <w:left w:val="none" w:sz="0" w:space="0" w:color="auto"/>
                    <w:bottom w:val="none" w:sz="0" w:space="0" w:color="auto"/>
                    <w:right w:val="none" w:sz="0" w:space="0" w:color="auto"/>
                  </w:divBdr>
                </w:div>
                <w:div w:id="914824173">
                  <w:marLeft w:val="0"/>
                  <w:marRight w:val="0"/>
                  <w:marTop w:val="0"/>
                  <w:marBottom w:val="0"/>
                  <w:divBdr>
                    <w:top w:val="none" w:sz="0" w:space="0" w:color="auto"/>
                    <w:left w:val="none" w:sz="0" w:space="0" w:color="auto"/>
                    <w:bottom w:val="none" w:sz="0" w:space="0" w:color="auto"/>
                    <w:right w:val="none" w:sz="0" w:space="0" w:color="auto"/>
                  </w:divBdr>
                </w:div>
                <w:div w:id="1693609605">
                  <w:marLeft w:val="0"/>
                  <w:marRight w:val="0"/>
                  <w:marTop w:val="0"/>
                  <w:marBottom w:val="0"/>
                  <w:divBdr>
                    <w:top w:val="none" w:sz="0" w:space="0" w:color="auto"/>
                    <w:left w:val="none" w:sz="0" w:space="0" w:color="auto"/>
                    <w:bottom w:val="none" w:sz="0" w:space="0" w:color="auto"/>
                    <w:right w:val="none" w:sz="0" w:space="0" w:color="auto"/>
                  </w:divBdr>
                </w:div>
                <w:div w:id="313336809">
                  <w:marLeft w:val="0"/>
                  <w:marRight w:val="0"/>
                  <w:marTop w:val="0"/>
                  <w:marBottom w:val="0"/>
                  <w:divBdr>
                    <w:top w:val="none" w:sz="0" w:space="0" w:color="auto"/>
                    <w:left w:val="none" w:sz="0" w:space="0" w:color="auto"/>
                    <w:bottom w:val="none" w:sz="0" w:space="0" w:color="auto"/>
                    <w:right w:val="none" w:sz="0" w:space="0" w:color="auto"/>
                  </w:divBdr>
                </w:div>
                <w:div w:id="1071464214">
                  <w:marLeft w:val="0"/>
                  <w:marRight w:val="0"/>
                  <w:marTop w:val="0"/>
                  <w:marBottom w:val="0"/>
                  <w:divBdr>
                    <w:top w:val="none" w:sz="0" w:space="0" w:color="auto"/>
                    <w:left w:val="none" w:sz="0" w:space="0" w:color="auto"/>
                    <w:bottom w:val="none" w:sz="0" w:space="0" w:color="auto"/>
                    <w:right w:val="none" w:sz="0" w:space="0" w:color="auto"/>
                  </w:divBdr>
                </w:div>
                <w:div w:id="1172838994">
                  <w:marLeft w:val="0"/>
                  <w:marRight w:val="0"/>
                  <w:marTop w:val="0"/>
                  <w:marBottom w:val="0"/>
                  <w:divBdr>
                    <w:top w:val="none" w:sz="0" w:space="0" w:color="auto"/>
                    <w:left w:val="none" w:sz="0" w:space="0" w:color="auto"/>
                    <w:bottom w:val="none" w:sz="0" w:space="0" w:color="auto"/>
                    <w:right w:val="none" w:sz="0" w:space="0" w:color="auto"/>
                  </w:divBdr>
                </w:div>
                <w:div w:id="1410426188">
                  <w:marLeft w:val="0"/>
                  <w:marRight w:val="0"/>
                  <w:marTop w:val="0"/>
                  <w:marBottom w:val="0"/>
                  <w:divBdr>
                    <w:top w:val="none" w:sz="0" w:space="0" w:color="auto"/>
                    <w:left w:val="none" w:sz="0" w:space="0" w:color="auto"/>
                    <w:bottom w:val="none" w:sz="0" w:space="0" w:color="auto"/>
                    <w:right w:val="none" w:sz="0" w:space="0" w:color="auto"/>
                  </w:divBdr>
                </w:div>
                <w:div w:id="1174032737">
                  <w:marLeft w:val="0"/>
                  <w:marRight w:val="0"/>
                  <w:marTop w:val="0"/>
                  <w:marBottom w:val="0"/>
                  <w:divBdr>
                    <w:top w:val="none" w:sz="0" w:space="0" w:color="auto"/>
                    <w:left w:val="none" w:sz="0" w:space="0" w:color="auto"/>
                    <w:bottom w:val="none" w:sz="0" w:space="0" w:color="auto"/>
                    <w:right w:val="none" w:sz="0" w:space="0" w:color="auto"/>
                  </w:divBdr>
                </w:div>
                <w:div w:id="151215635">
                  <w:marLeft w:val="0"/>
                  <w:marRight w:val="0"/>
                  <w:marTop w:val="0"/>
                  <w:marBottom w:val="0"/>
                  <w:divBdr>
                    <w:top w:val="none" w:sz="0" w:space="0" w:color="auto"/>
                    <w:left w:val="none" w:sz="0" w:space="0" w:color="auto"/>
                    <w:bottom w:val="none" w:sz="0" w:space="0" w:color="auto"/>
                    <w:right w:val="none" w:sz="0" w:space="0" w:color="auto"/>
                  </w:divBdr>
                </w:div>
                <w:div w:id="519053716">
                  <w:marLeft w:val="0"/>
                  <w:marRight w:val="0"/>
                  <w:marTop w:val="0"/>
                  <w:marBottom w:val="0"/>
                  <w:divBdr>
                    <w:top w:val="none" w:sz="0" w:space="0" w:color="auto"/>
                    <w:left w:val="none" w:sz="0" w:space="0" w:color="auto"/>
                    <w:bottom w:val="none" w:sz="0" w:space="0" w:color="auto"/>
                    <w:right w:val="none" w:sz="0" w:space="0" w:color="auto"/>
                  </w:divBdr>
                </w:div>
                <w:div w:id="1015502033">
                  <w:marLeft w:val="0"/>
                  <w:marRight w:val="0"/>
                  <w:marTop w:val="0"/>
                  <w:marBottom w:val="0"/>
                  <w:divBdr>
                    <w:top w:val="none" w:sz="0" w:space="0" w:color="auto"/>
                    <w:left w:val="none" w:sz="0" w:space="0" w:color="auto"/>
                    <w:bottom w:val="none" w:sz="0" w:space="0" w:color="auto"/>
                    <w:right w:val="none" w:sz="0" w:space="0" w:color="auto"/>
                  </w:divBdr>
                </w:div>
                <w:div w:id="1813475597">
                  <w:marLeft w:val="0"/>
                  <w:marRight w:val="0"/>
                  <w:marTop w:val="0"/>
                  <w:marBottom w:val="0"/>
                  <w:divBdr>
                    <w:top w:val="none" w:sz="0" w:space="0" w:color="auto"/>
                    <w:left w:val="none" w:sz="0" w:space="0" w:color="auto"/>
                    <w:bottom w:val="none" w:sz="0" w:space="0" w:color="auto"/>
                    <w:right w:val="none" w:sz="0" w:space="0" w:color="auto"/>
                  </w:divBdr>
                </w:div>
                <w:div w:id="400521405">
                  <w:marLeft w:val="0"/>
                  <w:marRight w:val="0"/>
                  <w:marTop w:val="0"/>
                  <w:marBottom w:val="0"/>
                  <w:divBdr>
                    <w:top w:val="none" w:sz="0" w:space="0" w:color="auto"/>
                    <w:left w:val="none" w:sz="0" w:space="0" w:color="auto"/>
                    <w:bottom w:val="none" w:sz="0" w:space="0" w:color="auto"/>
                    <w:right w:val="none" w:sz="0" w:space="0" w:color="auto"/>
                  </w:divBdr>
                </w:div>
                <w:div w:id="393430835">
                  <w:marLeft w:val="0"/>
                  <w:marRight w:val="0"/>
                  <w:marTop w:val="0"/>
                  <w:marBottom w:val="0"/>
                  <w:divBdr>
                    <w:top w:val="none" w:sz="0" w:space="0" w:color="auto"/>
                    <w:left w:val="none" w:sz="0" w:space="0" w:color="auto"/>
                    <w:bottom w:val="none" w:sz="0" w:space="0" w:color="auto"/>
                    <w:right w:val="none" w:sz="0" w:space="0" w:color="auto"/>
                  </w:divBdr>
                </w:div>
                <w:div w:id="519969750">
                  <w:marLeft w:val="0"/>
                  <w:marRight w:val="0"/>
                  <w:marTop w:val="0"/>
                  <w:marBottom w:val="0"/>
                  <w:divBdr>
                    <w:top w:val="none" w:sz="0" w:space="0" w:color="auto"/>
                    <w:left w:val="none" w:sz="0" w:space="0" w:color="auto"/>
                    <w:bottom w:val="none" w:sz="0" w:space="0" w:color="auto"/>
                    <w:right w:val="none" w:sz="0" w:space="0" w:color="auto"/>
                  </w:divBdr>
                </w:div>
                <w:div w:id="66734372">
                  <w:marLeft w:val="0"/>
                  <w:marRight w:val="0"/>
                  <w:marTop w:val="0"/>
                  <w:marBottom w:val="0"/>
                  <w:divBdr>
                    <w:top w:val="none" w:sz="0" w:space="0" w:color="auto"/>
                    <w:left w:val="none" w:sz="0" w:space="0" w:color="auto"/>
                    <w:bottom w:val="none" w:sz="0" w:space="0" w:color="auto"/>
                    <w:right w:val="none" w:sz="0" w:space="0" w:color="auto"/>
                  </w:divBdr>
                </w:div>
                <w:div w:id="134808580">
                  <w:marLeft w:val="0"/>
                  <w:marRight w:val="0"/>
                  <w:marTop w:val="0"/>
                  <w:marBottom w:val="0"/>
                  <w:divBdr>
                    <w:top w:val="none" w:sz="0" w:space="0" w:color="auto"/>
                    <w:left w:val="none" w:sz="0" w:space="0" w:color="auto"/>
                    <w:bottom w:val="none" w:sz="0" w:space="0" w:color="auto"/>
                    <w:right w:val="none" w:sz="0" w:space="0" w:color="auto"/>
                  </w:divBdr>
                </w:div>
                <w:div w:id="236407106">
                  <w:marLeft w:val="0"/>
                  <w:marRight w:val="0"/>
                  <w:marTop w:val="0"/>
                  <w:marBottom w:val="0"/>
                  <w:divBdr>
                    <w:top w:val="none" w:sz="0" w:space="0" w:color="auto"/>
                    <w:left w:val="none" w:sz="0" w:space="0" w:color="auto"/>
                    <w:bottom w:val="none" w:sz="0" w:space="0" w:color="auto"/>
                    <w:right w:val="none" w:sz="0" w:space="0" w:color="auto"/>
                  </w:divBdr>
                </w:div>
                <w:div w:id="366950144">
                  <w:marLeft w:val="0"/>
                  <w:marRight w:val="0"/>
                  <w:marTop w:val="0"/>
                  <w:marBottom w:val="0"/>
                  <w:divBdr>
                    <w:top w:val="none" w:sz="0" w:space="0" w:color="auto"/>
                    <w:left w:val="none" w:sz="0" w:space="0" w:color="auto"/>
                    <w:bottom w:val="none" w:sz="0" w:space="0" w:color="auto"/>
                    <w:right w:val="none" w:sz="0" w:space="0" w:color="auto"/>
                  </w:divBdr>
                </w:div>
                <w:div w:id="160314779">
                  <w:marLeft w:val="0"/>
                  <w:marRight w:val="0"/>
                  <w:marTop w:val="0"/>
                  <w:marBottom w:val="0"/>
                  <w:divBdr>
                    <w:top w:val="none" w:sz="0" w:space="0" w:color="auto"/>
                    <w:left w:val="none" w:sz="0" w:space="0" w:color="auto"/>
                    <w:bottom w:val="none" w:sz="0" w:space="0" w:color="auto"/>
                    <w:right w:val="none" w:sz="0" w:space="0" w:color="auto"/>
                  </w:divBdr>
                </w:div>
                <w:div w:id="580024518">
                  <w:marLeft w:val="0"/>
                  <w:marRight w:val="0"/>
                  <w:marTop w:val="0"/>
                  <w:marBottom w:val="0"/>
                  <w:divBdr>
                    <w:top w:val="none" w:sz="0" w:space="0" w:color="auto"/>
                    <w:left w:val="none" w:sz="0" w:space="0" w:color="auto"/>
                    <w:bottom w:val="none" w:sz="0" w:space="0" w:color="auto"/>
                    <w:right w:val="none" w:sz="0" w:space="0" w:color="auto"/>
                  </w:divBdr>
                </w:div>
                <w:div w:id="1732532331">
                  <w:marLeft w:val="0"/>
                  <w:marRight w:val="0"/>
                  <w:marTop w:val="0"/>
                  <w:marBottom w:val="0"/>
                  <w:divBdr>
                    <w:top w:val="none" w:sz="0" w:space="0" w:color="auto"/>
                    <w:left w:val="none" w:sz="0" w:space="0" w:color="auto"/>
                    <w:bottom w:val="none" w:sz="0" w:space="0" w:color="auto"/>
                    <w:right w:val="none" w:sz="0" w:space="0" w:color="auto"/>
                  </w:divBdr>
                </w:div>
                <w:div w:id="878476704">
                  <w:marLeft w:val="0"/>
                  <w:marRight w:val="0"/>
                  <w:marTop w:val="0"/>
                  <w:marBottom w:val="0"/>
                  <w:divBdr>
                    <w:top w:val="none" w:sz="0" w:space="0" w:color="auto"/>
                    <w:left w:val="none" w:sz="0" w:space="0" w:color="auto"/>
                    <w:bottom w:val="none" w:sz="0" w:space="0" w:color="auto"/>
                    <w:right w:val="none" w:sz="0" w:space="0" w:color="auto"/>
                  </w:divBdr>
                </w:div>
                <w:div w:id="303893228">
                  <w:marLeft w:val="0"/>
                  <w:marRight w:val="0"/>
                  <w:marTop w:val="0"/>
                  <w:marBottom w:val="0"/>
                  <w:divBdr>
                    <w:top w:val="none" w:sz="0" w:space="0" w:color="auto"/>
                    <w:left w:val="none" w:sz="0" w:space="0" w:color="auto"/>
                    <w:bottom w:val="none" w:sz="0" w:space="0" w:color="auto"/>
                    <w:right w:val="none" w:sz="0" w:space="0" w:color="auto"/>
                  </w:divBdr>
                </w:div>
                <w:div w:id="68306156">
                  <w:marLeft w:val="0"/>
                  <w:marRight w:val="0"/>
                  <w:marTop w:val="0"/>
                  <w:marBottom w:val="0"/>
                  <w:divBdr>
                    <w:top w:val="none" w:sz="0" w:space="0" w:color="auto"/>
                    <w:left w:val="none" w:sz="0" w:space="0" w:color="auto"/>
                    <w:bottom w:val="none" w:sz="0" w:space="0" w:color="auto"/>
                    <w:right w:val="none" w:sz="0" w:space="0" w:color="auto"/>
                  </w:divBdr>
                </w:div>
                <w:div w:id="590966955">
                  <w:marLeft w:val="0"/>
                  <w:marRight w:val="0"/>
                  <w:marTop w:val="0"/>
                  <w:marBottom w:val="0"/>
                  <w:divBdr>
                    <w:top w:val="none" w:sz="0" w:space="0" w:color="auto"/>
                    <w:left w:val="none" w:sz="0" w:space="0" w:color="auto"/>
                    <w:bottom w:val="none" w:sz="0" w:space="0" w:color="auto"/>
                    <w:right w:val="none" w:sz="0" w:space="0" w:color="auto"/>
                  </w:divBdr>
                </w:div>
                <w:div w:id="2009476610">
                  <w:marLeft w:val="0"/>
                  <w:marRight w:val="0"/>
                  <w:marTop w:val="0"/>
                  <w:marBottom w:val="0"/>
                  <w:divBdr>
                    <w:top w:val="none" w:sz="0" w:space="0" w:color="auto"/>
                    <w:left w:val="none" w:sz="0" w:space="0" w:color="auto"/>
                    <w:bottom w:val="none" w:sz="0" w:space="0" w:color="auto"/>
                    <w:right w:val="none" w:sz="0" w:space="0" w:color="auto"/>
                  </w:divBdr>
                </w:div>
                <w:div w:id="304431487">
                  <w:marLeft w:val="0"/>
                  <w:marRight w:val="0"/>
                  <w:marTop w:val="0"/>
                  <w:marBottom w:val="0"/>
                  <w:divBdr>
                    <w:top w:val="none" w:sz="0" w:space="0" w:color="auto"/>
                    <w:left w:val="none" w:sz="0" w:space="0" w:color="auto"/>
                    <w:bottom w:val="none" w:sz="0" w:space="0" w:color="auto"/>
                    <w:right w:val="none" w:sz="0" w:space="0" w:color="auto"/>
                  </w:divBdr>
                </w:div>
                <w:div w:id="1309744654">
                  <w:marLeft w:val="0"/>
                  <w:marRight w:val="0"/>
                  <w:marTop w:val="0"/>
                  <w:marBottom w:val="0"/>
                  <w:divBdr>
                    <w:top w:val="none" w:sz="0" w:space="0" w:color="auto"/>
                    <w:left w:val="none" w:sz="0" w:space="0" w:color="auto"/>
                    <w:bottom w:val="none" w:sz="0" w:space="0" w:color="auto"/>
                    <w:right w:val="none" w:sz="0" w:space="0" w:color="auto"/>
                  </w:divBdr>
                </w:div>
                <w:div w:id="389959202">
                  <w:marLeft w:val="0"/>
                  <w:marRight w:val="0"/>
                  <w:marTop w:val="0"/>
                  <w:marBottom w:val="0"/>
                  <w:divBdr>
                    <w:top w:val="none" w:sz="0" w:space="0" w:color="auto"/>
                    <w:left w:val="none" w:sz="0" w:space="0" w:color="auto"/>
                    <w:bottom w:val="none" w:sz="0" w:space="0" w:color="auto"/>
                    <w:right w:val="none" w:sz="0" w:space="0" w:color="auto"/>
                  </w:divBdr>
                </w:div>
                <w:div w:id="135490064">
                  <w:marLeft w:val="0"/>
                  <w:marRight w:val="0"/>
                  <w:marTop w:val="0"/>
                  <w:marBottom w:val="0"/>
                  <w:divBdr>
                    <w:top w:val="none" w:sz="0" w:space="0" w:color="auto"/>
                    <w:left w:val="none" w:sz="0" w:space="0" w:color="auto"/>
                    <w:bottom w:val="none" w:sz="0" w:space="0" w:color="auto"/>
                    <w:right w:val="none" w:sz="0" w:space="0" w:color="auto"/>
                  </w:divBdr>
                </w:div>
                <w:div w:id="412553048">
                  <w:marLeft w:val="0"/>
                  <w:marRight w:val="0"/>
                  <w:marTop w:val="0"/>
                  <w:marBottom w:val="0"/>
                  <w:divBdr>
                    <w:top w:val="none" w:sz="0" w:space="0" w:color="auto"/>
                    <w:left w:val="none" w:sz="0" w:space="0" w:color="auto"/>
                    <w:bottom w:val="none" w:sz="0" w:space="0" w:color="auto"/>
                    <w:right w:val="none" w:sz="0" w:space="0" w:color="auto"/>
                  </w:divBdr>
                </w:div>
                <w:div w:id="971322794">
                  <w:marLeft w:val="0"/>
                  <w:marRight w:val="0"/>
                  <w:marTop w:val="0"/>
                  <w:marBottom w:val="0"/>
                  <w:divBdr>
                    <w:top w:val="none" w:sz="0" w:space="0" w:color="auto"/>
                    <w:left w:val="none" w:sz="0" w:space="0" w:color="auto"/>
                    <w:bottom w:val="none" w:sz="0" w:space="0" w:color="auto"/>
                    <w:right w:val="none" w:sz="0" w:space="0" w:color="auto"/>
                  </w:divBdr>
                </w:div>
                <w:div w:id="1179076364">
                  <w:marLeft w:val="0"/>
                  <w:marRight w:val="0"/>
                  <w:marTop w:val="0"/>
                  <w:marBottom w:val="0"/>
                  <w:divBdr>
                    <w:top w:val="none" w:sz="0" w:space="0" w:color="auto"/>
                    <w:left w:val="none" w:sz="0" w:space="0" w:color="auto"/>
                    <w:bottom w:val="none" w:sz="0" w:space="0" w:color="auto"/>
                    <w:right w:val="none" w:sz="0" w:space="0" w:color="auto"/>
                  </w:divBdr>
                </w:div>
                <w:div w:id="840126185">
                  <w:marLeft w:val="0"/>
                  <w:marRight w:val="0"/>
                  <w:marTop w:val="0"/>
                  <w:marBottom w:val="0"/>
                  <w:divBdr>
                    <w:top w:val="none" w:sz="0" w:space="0" w:color="auto"/>
                    <w:left w:val="none" w:sz="0" w:space="0" w:color="auto"/>
                    <w:bottom w:val="none" w:sz="0" w:space="0" w:color="auto"/>
                    <w:right w:val="none" w:sz="0" w:space="0" w:color="auto"/>
                  </w:divBdr>
                </w:div>
                <w:div w:id="1921788054">
                  <w:marLeft w:val="0"/>
                  <w:marRight w:val="0"/>
                  <w:marTop w:val="0"/>
                  <w:marBottom w:val="0"/>
                  <w:divBdr>
                    <w:top w:val="none" w:sz="0" w:space="0" w:color="auto"/>
                    <w:left w:val="none" w:sz="0" w:space="0" w:color="auto"/>
                    <w:bottom w:val="none" w:sz="0" w:space="0" w:color="auto"/>
                    <w:right w:val="none" w:sz="0" w:space="0" w:color="auto"/>
                  </w:divBdr>
                </w:div>
                <w:div w:id="630938843">
                  <w:marLeft w:val="0"/>
                  <w:marRight w:val="0"/>
                  <w:marTop w:val="0"/>
                  <w:marBottom w:val="0"/>
                  <w:divBdr>
                    <w:top w:val="none" w:sz="0" w:space="0" w:color="auto"/>
                    <w:left w:val="none" w:sz="0" w:space="0" w:color="auto"/>
                    <w:bottom w:val="none" w:sz="0" w:space="0" w:color="auto"/>
                    <w:right w:val="none" w:sz="0" w:space="0" w:color="auto"/>
                  </w:divBdr>
                </w:div>
                <w:div w:id="1580822856">
                  <w:marLeft w:val="0"/>
                  <w:marRight w:val="0"/>
                  <w:marTop w:val="0"/>
                  <w:marBottom w:val="0"/>
                  <w:divBdr>
                    <w:top w:val="none" w:sz="0" w:space="0" w:color="auto"/>
                    <w:left w:val="none" w:sz="0" w:space="0" w:color="auto"/>
                    <w:bottom w:val="none" w:sz="0" w:space="0" w:color="auto"/>
                    <w:right w:val="none" w:sz="0" w:space="0" w:color="auto"/>
                  </w:divBdr>
                </w:div>
                <w:div w:id="38477784">
                  <w:marLeft w:val="0"/>
                  <w:marRight w:val="0"/>
                  <w:marTop w:val="0"/>
                  <w:marBottom w:val="0"/>
                  <w:divBdr>
                    <w:top w:val="none" w:sz="0" w:space="0" w:color="auto"/>
                    <w:left w:val="none" w:sz="0" w:space="0" w:color="auto"/>
                    <w:bottom w:val="none" w:sz="0" w:space="0" w:color="auto"/>
                    <w:right w:val="none" w:sz="0" w:space="0" w:color="auto"/>
                  </w:divBdr>
                </w:div>
                <w:div w:id="921990228">
                  <w:marLeft w:val="0"/>
                  <w:marRight w:val="0"/>
                  <w:marTop w:val="0"/>
                  <w:marBottom w:val="0"/>
                  <w:divBdr>
                    <w:top w:val="none" w:sz="0" w:space="0" w:color="auto"/>
                    <w:left w:val="none" w:sz="0" w:space="0" w:color="auto"/>
                    <w:bottom w:val="none" w:sz="0" w:space="0" w:color="auto"/>
                    <w:right w:val="none" w:sz="0" w:space="0" w:color="auto"/>
                  </w:divBdr>
                </w:div>
                <w:div w:id="1405177349">
                  <w:marLeft w:val="0"/>
                  <w:marRight w:val="0"/>
                  <w:marTop w:val="0"/>
                  <w:marBottom w:val="0"/>
                  <w:divBdr>
                    <w:top w:val="none" w:sz="0" w:space="0" w:color="auto"/>
                    <w:left w:val="none" w:sz="0" w:space="0" w:color="auto"/>
                    <w:bottom w:val="none" w:sz="0" w:space="0" w:color="auto"/>
                    <w:right w:val="none" w:sz="0" w:space="0" w:color="auto"/>
                  </w:divBdr>
                </w:div>
                <w:div w:id="1168446335">
                  <w:marLeft w:val="0"/>
                  <w:marRight w:val="0"/>
                  <w:marTop w:val="0"/>
                  <w:marBottom w:val="0"/>
                  <w:divBdr>
                    <w:top w:val="none" w:sz="0" w:space="0" w:color="auto"/>
                    <w:left w:val="none" w:sz="0" w:space="0" w:color="auto"/>
                    <w:bottom w:val="none" w:sz="0" w:space="0" w:color="auto"/>
                    <w:right w:val="none" w:sz="0" w:space="0" w:color="auto"/>
                  </w:divBdr>
                </w:div>
                <w:div w:id="2074741905">
                  <w:marLeft w:val="0"/>
                  <w:marRight w:val="0"/>
                  <w:marTop w:val="0"/>
                  <w:marBottom w:val="0"/>
                  <w:divBdr>
                    <w:top w:val="none" w:sz="0" w:space="0" w:color="auto"/>
                    <w:left w:val="none" w:sz="0" w:space="0" w:color="auto"/>
                    <w:bottom w:val="none" w:sz="0" w:space="0" w:color="auto"/>
                    <w:right w:val="none" w:sz="0" w:space="0" w:color="auto"/>
                  </w:divBdr>
                </w:div>
                <w:div w:id="811751618">
                  <w:marLeft w:val="0"/>
                  <w:marRight w:val="0"/>
                  <w:marTop w:val="0"/>
                  <w:marBottom w:val="0"/>
                  <w:divBdr>
                    <w:top w:val="none" w:sz="0" w:space="0" w:color="auto"/>
                    <w:left w:val="none" w:sz="0" w:space="0" w:color="auto"/>
                    <w:bottom w:val="none" w:sz="0" w:space="0" w:color="auto"/>
                    <w:right w:val="none" w:sz="0" w:space="0" w:color="auto"/>
                  </w:divBdr>
                </w:div>
                <w:div w:id="630094243">
                  <w:marLeft w:val="0"/>
                  <w:marRight w:val="0"/>
                  <w:marTop w:val="0"/>
                  <w:marBottom w:val="0"/>
                  <w:divBdr>
                    <w:top w:val="none" w:sz="0" w:space="0" w:color="auto"/>
                    <w:left w:val="none" w:sz="0" w:space="0" w:color="auto"/>
                    <w:bottom w:val="none" w:sz="0" w:space="0" w:color="auto"/>
                    <w:right w:val="none" w:sz="0" w:space="0" w:color="auto"/>
                  </w:divBdr>
                </w:div>
                <w:div w:id="321737813">
                  <w:marLeft w:val="0"/>
                  <w:marRight w:val="0"/>
                  <w:marTop w:val="0"/>
                  <w:marBottom w:val="0"/>
                  <w:divBdr>
                    <w:top w:val="none" w:sz="0" w:space="0" w:color="auto"/>
                    <w:left w:val="none" w:sz="0" w:space="0" w:color="auto"/>
                    <w:bottom w:val="none" w:sz="0" w:space="0" w:color="auto"/>
                    <w:right w:val="none" w:sz="0" w:space="0" w:color="auto"/>
                  </w:divBdr>
                </w:div>
                <w:div w:id="1612131718">
                  <w:marLeft w:val="0"/>
                  <w:marRight w:val="0"/>
                  <w:marTop w:val="0"/>
                  <w:marBottom w:val="0"/>
                  <w:divBdr>
                    <w:top w:val="none" w:sz="0" w:space="0" w:color="auto"/>
                    <w:left w:val="none" w:sz="0" w:space="0" w:color="auto"/>
                    <w:bottom w:val="none" w:sz="0" w:space="0" w:color="auto"/>
                    <w:right w:val="none" w:sz="0" w:space="0" w:color="auto"/>
                  </w:divBdr>
                </w:div>
                <w:div w:id="254675258">
                  <w:marLeft w:val="0"/>
                  <w:marRight w:val="0"/>
                  <w:marTop w:val="0"/>
                  <w:marBottom w:val="0"/>
                  <w:divBdr>
                    <w:top w:val="none" w:sz="0" w:space="0" w:color="auto"/>
                    <w:left w:val="none" w:sz="0" w:space="0" w:color="auto"/>
                    <w:bottom w:val="none" w:sz="0" w:space="0" w:color="auto"/>
                    <w:right w:val="none" w:sz="0" w:space="0" w:color="auto"/>
                  </w:divBdr>
                </w:div>
                <w:div w:id="2022118715">
                  <w:marLeft w:val="0"/>
                  <w:marRight w:val="0"/>
                  <w:marTop w:val="0"/>
                  <w:marBottom w:val="0"/>
                  <w:divBdr>
                    <w:top w:val="none" w:sz="0" w:space="0" w:color="auto"/>
                    <w:left w:val="none" w:sz="0" w:space="0" w:color="auto"/>
                    <w:bottom w:val="none" w:sz="0" w:space="0" w:color="auto"/>
                    <w:right w:val="none" w:sz="0" w:space="0" w:color="auto"/>
                  </w:divBdr>
                </w:div>
                <w:div w:id="226260967">
                  <w:marLeft w:val="0"/>
                  <w:marRight w:val="0"/>
                  <w:marTop w:val="0"/>
                  <w:marBottom w:val="0"/>
                  <w:divBdr>
                    <w:top w:val="none" w:sz="0" w:space="0" w:color="auto"/>
                    <w:left w:val="none" w:sz="0" w:space="0" w:color="auto"/>
                    <w:bottom w:val="none" w:sz="0" w:space="0" w:color="auto"/>
                    <w:right w:val="none" w:sz="0" w:space="0" w:color="auto"/>
                  </w:divBdr>
                </w:div>
                <w:div w:id="329412821">
                  <w:marLeft w:val="0"/>
                  <w:marRight w:val="0"/>
                  <w:marTop w:val="0"/>
                  <w:marBottom w:val="0"/>
                  <w:divBdr>
                    <w:top w:val="none" w:sz="0" w:space="0" w:color="auto"/>
                    <w:left w:val="none" w:sz="0" w:space="0" w:color="auto"/>
                    <w:bottom w:val="none" w:sz="0" w:space="0" w:color="auto"/>
                    <w:right w:val="none" w:sz="0" w:space="0" w:color="auto"/>
                  </w:divBdr>
                </w:div>
                <w:div w:id="1169710493">
                  <w:marLeft w:val="0"/>
                  <w:marRight w:val="0"/>
                  <w:marTop w:val="0"/>
                  <w:marBottom w:val="0"/>
                  <w:divBdr>
                    <w:top w:val="none" w:sz="0" w:space="0" w:color="auto"/>
                    <w:left w:val="none" w:sz="0" w:space="0" w:color="auto"/>
                    <w:bottom w:val="none" w:sz="0" w:space="0" w:color="auto"/>
                    <w:right w:val="none" w:sz="0" w:space="0" w:color="auto"/>
                  </w:divBdr>
                </w:div>
                <w:div w:id="1996491219">
                  <w:marLeft w:val="0"/>
                  <w:marRight w:val="0"/>
                  <w:marTop w:val="0"/>
                  <w:marBottom w:val="0"/>
                  <w:divBdr>
                    <w:top w:val="none" w:sz="0" w:space="0" w:color="auto"/>
                    <w:left w:val="none" w:sz="0" w:space="0" w:color="auto"/>
                    <w:bottom w:val="none" w:sz="0" w:space="0" w:color="auto"/>
                    <w:right w:val="none" w:sz="0" w:space="0" w:color="auto"/>
                  </w:divBdr>
                </w:div>
                <w:div w:id="1561208024">
                  <w:marLeft w:val="0"/>
                  <w:marRight w:val="0"/>
                  <w:marTop w:val="0"/>
                  <w:marBottom w:val="0"/>
                  <w:divBdr>
                    <w:top w:val="none" w:sz="0" w:space="0" w:color="auto"/>
                    <w:left w:val="none" w:sz="0" w:space="0" w:color="auto"/>
                    <w:bottom w:val="none" w:sz="0" w:space="0" w:color="auto"/>
                    <w:right w:val="none" w:sz="0" w:space="0" w:color="auto"/>
                  </w:divBdr>
                </w:div>
                <w:div w:id="1923833069">
                  <w:marLeft w:val="0"/>
                  <w:marRight w:val="0"/>
                  <w:marTop w:val="0"/>
                  <w:marBottom w:val="0"/>
                  <w:divBdr>
                    <w:top w:val="none" w:sz="0" w:space="0" w:color="auto"/>
                    <w:left w:val="none" w:sz="0" w:space="0" w:color="auto"/>
                    <w:bottom w:val="none" w:sz="0" w:space="0" w:color="auto"/>
                    <w:right w:val="none" w:sz="0" w:space="0" w:color="auto"/>
                  </w:divBdr>
                </w:div>
                <w:div w:id="249002516">
                  <w:marLeft w:val="0"/>
                  <w:marRight w:val="0"/>
                  <w:marTop w:val="0"/>
                  <w:marBottom w:val="0"/>
                  <w:divBdr>
                    <w:top w:val="none" w:sz="0" w:space="0" w:color="auto"/>
                    <w:left w:val="none" w:sz="0" w:space="0" w:color="auto"/>
                    <w:bottom w:val="none" w:sz="0" w:space="0" w:color="auto"/>
                    <w:right w:val="none" w:sz="0" w:space="0" w:color="auto"/>
                  </w:divBdr>
                </w:div>
                <w:div w:id="175508810">
                  <w:marLeft w:val="0"/>
                  <w:marRight w:val="0"/>
                  <w:marTop w:val="0"/>
                  <w:marBottom w:val="0"/>
                  <w:divBdr>
                    <w:top w:val="none" w:sz="0" w:space="0" w:color="auto"/>
                    <w:left w:val="none" w:sz="0" w:space="0" w:color="auto"/>
                    <w:bottom w:val="none" w:sz="0" w:space="0" w:color="auto"/>
                    <w:right w:val="none" w:sz="0" w:space="0" w:color="auto"/>
                  </w:divBdr>
                </w:div>
                <w:div w:id="1379546284">
                  <w:marLeft w:val="0"/>
                  <w:marRight w:val="0"/>
                  <w:marTop w:val="0"/>
                  <w:marBottom w:val="0"/>
                  <w:divBdr>
                    <w:top w:val="none" w:sz="0" w:space="0" w:color="auto"/>
                    <w:left w:val="none" w:sz="0" w:space="0" w:color="auto"/>
                    <w:bottom w:val="none" w:sz="0" w:space="0" w:color="auto"/>
                    <w:right w:val="none" w:sz="0" w:space="0" w:color="auto"/>
                  </w:divBdr>
                </w:div>
                <w:div w:id="1188258556">
                  <w:marLeft w:val="0"/>
                  <w:marRight w:val="0"/>
                  <w:marTop w:val="0"/>
                  <w:marBottom w:val="0"/>
                  <w:divBdr>
                    <w:top w:val="none" w:sz="0" w:space="0" w:color="auto"/>
                    <w:left w:val="none" w:sz="0" w:space="0" w:color="auto"/>
                    <w:bottom w:val="none" w:sz="0" w:space="0" w:color="auto"/>
                    <w:right w:val="none" w:sz="0" w:space="0" w:color="auto"/>
                  </w:divBdr>
                </w:div>
                <w:div w:id="2018268870">
                  <w:marLeft w:val="0"/>
                  <w:marRight w:val="0"/>
                  <w:marTop w:val="0"/>
                  <w:marBottom w:val="0"/>
                  <w:divBdr>
                    <w:top w:val="none" w:sz="0" w:space="0" w:color="auto"/>
                    <w:left w:val="none" w:sz="0" w:space="0" w:color="auto"/>
                    <w:bottom w:val="none" w:sz="0" w:space="0" w:color="auto"/>
                    <w:right w:val="none" w:sz="0" w:space="0" w:color="auto"/>
                  </w:divBdr>
                </w:div>
                <w:div w:id="86774070">
                  <w:marLeft w:val="0"/>
                  <w:marRight w:val="0"/>
                  <w:marTop w:val="0"/>
                  <w:marBottom w:val="0"/>
                  <w:divBdr>
                    <w:top w:val="none" w:sz="0" w:space="0" w:color="auto"/>
                    <w:left w:val="none" w:sz="0" w:space="0" w:color="auto"/>
                    <w:bottom w:val="none" w:sz="0" w:space="0" w:color="auto"/>
                    <w:right w:val="none" w:sz="0" w:space="0" w:color="auto"/>
                  </w:divBdr>
                </w:div>
                <w:div w:id="1248659657">
                  <w:marLeft w:val="0"/>
                  <w:marRight w:val="0"/>
                  <w:marTop w:val="0"/>
                  <w:marBottom w:val="0"/>
                  <w:divBdr>
                    <w:top w:val="none" w:sz="0" w:space="0" w:color="auto"/>
                    <w:left w:val="none" w:sz="0" w:space="0" w:color="auto"/>
                    <w:bottom w:val="none" w:sz="0" w:space="0" w:color="auto"/>
                    <w:right w:val="none" w:sz="0" w:space="0" w:color="auto"/>
                  </w:divBdr>
                </w:div>
                <w:div w:id="500659077">
                  <w:marLeft w:val="0"/>
                  <w:marRight w:val="0"/>
                  <w:marTop w:val="0"/>
                  <w:marBottom w:val="0"/>
                  <w:divBdr>
                    <w:top w:val="none" w:sz="0" w:space="0" w:color="auto"/>
                    <w:left w:val="none" w:sz="0" w:space="0" w:color="auto"/>
                    <w:bottom w:val="none" w:sz="0" w:space="0" w:color="auto"/>
                    <w:right w:val="none" w:sz="0" w:space="0" w:color="auto"/>
                  </w:divBdr>
                </w:div>
                <w:div w:id="1550798946">
                  <w:marLeft w:val="0"/>
                  <w:marRight w:val="0"/>
                  <w:marTop w:val="0"/>
                  <w:marBottom w:val="0"/>
                  <w:divBdr>
                    <w:top w:val="none" w:sz="0" w:space="0" w:color="auto"/>
                    <w:left w:val="none" w:sz="0" w:space="0" w:color="auto"/>
                    <w:bottom w:val="none" w:sz="0" w:space="0" w:color="auto"/>
                    <w:right w:val="none" w:sz="0" w:space="0" w:color="auto"/>
                  </w:divBdr>
                </w:div>
                <w:div w:id="1848135844">
                  <w:marLeft w:val="0"/>
                  <w:marRight w:val="0"/>
                  <w:marTop w:val="0"/>
                  <w:marBottom w:val="0"/>
                  <w:divBdr>
                    <w:top w:val="none" w:sz="0" w:space="0" w:color="auto"/>
                    <w:left w:val="none" w:sz="0" w:space="0" w:color="auto"/>
                    <w:bottom w:val="none" w:sz="0" w:space="0" w:color="auto"/>
                    <w:right w:val="none" w:sz="0" w:space="0" w:color="auto"/>
                  </w:divBdr>
                </w:div>
                <w:div w:id="1157652678">
                  <w:marLeft w:val="0"/>
                  <w:marRight w:val="0"/>
                  <w:marTop w:val="0"/>
                  <w:marBottom w:val="0"/>
                  <w:divBdr>
                    <w:top w:val="none" w:sz="0" w:space="0" w:color="auto"/>
                    <w:left w:val="none" w:sz="0" w:space="0" w:color="auto"/>
                    <w:bottom w:val="none" w:sz="0" w:space="0" w:color="auto"/>
                    <w:right w:val="none" w:sz="0" w:space="0" w:color="auto"/>
                  </w:divBdr>
                </w:div>
                <w:div w:id="745616745">
                  <w:marLeft w:val="0"/>
                  <w:marRight w:val="0"/>
                  <w:marTop w:val="0"/>
                  <w:marBottom w:val="0"/>
                  <w:divBdr>
                    <w:top w:val="none" w:sz="0" w:space="0" w:color="auto"/>
                    <w:left w:val="none" w:sz="0" w:space="0" w:color="auto"/>
                    <w:bottom w:val="none" w:sz="0" w:space="0" w:color="auto"/>
                    <w:right w:val="none" w:sz="0" w:space="0" w:color="auto"/>
                  </w:divBdr>
                </w:div>
                <w:div w:id="594440850">
                  <w:marLeft w:val="0"/>
                  <w:marRight w:val="0"/>
                  <w:marTop w:val="0"/>
                  <w:marBottom w:val="0"/>
                  <w:divBdr>
                    <w:top w:val="none" w:sz="0" w:space="0" w:color="auto"/>
                    <w:left w:val="none" w:sz="0" w:space="0" w:color="auto"/>
                    <w:bottom w:val="none" w:sz="0" w:space="0" w:color="auto"/>
                    <w:right w:val="none" w:sz="0" w:space="0" w:color="auto"/>
                  </w:divBdr>
                </w:div>
                <w:div w:id="2038040908">
                  <w:marLeft w:val="0"/>
                  <w:marRight w:val="0"/>
                  <w:marTop w:val="0"/>
                  <w:marBottom w:val="0"/>
                  <w:divBdr>
                    <w:top w:val="none" w:sz="0" w:space="0" w:color="auto"/>
                    <w:left w:val="none" w:sz="0" w:space="0" w:color="auto"/>
                    <w:bottom w:val="none" w:sz="0" w:space="0" w:color="auto"/>
                    <w:right w:val="none" w:sz="0" w:space="0" w:color="auto"/>
                  </w:divBdr>
                </w:div>
                <w:div w:id="843711575">
                  <w:marLeft w:val="0"/>
                  <w:marRight w:val="0"/>
                  <w:marTop w:val="0"/>
                  <w:marBottom w:val="0"/>
                  <w:divBdr>
                    <w:top w:val="none" w:sz="0" w:space="0" w:color="auto"/>
                    <w:left w:val="none" w:sz="0" w:space="0" w:color="auto"/>
                    <w:bottom w:val="none" w:sz="0" w:space="0" w:color="auto"/>
                    <w:right w:val="none" w:sz="0" w:space="0" w:color="auto"/>
                  </w:divBdr>
                </w:div>
                <w:div w:id="121580805">
                  <w:marLeft w:val="0"/>
                  <w:marRight w:val="0"/>
                  <w:marTop w:val="0"/>
                  <w:marBottom w:val="0"/>
                  <w:divBdr>
                    <w:top w:val="none" w:sz="0" w:space="0" w:color="auto"/>
                    <w:left w:val="none" w:sz="0" w:space="0" w:color="auto"/>
                    <w:bottom w:val="none" w:sz="0" w:space="0" w:color="auto"/>
                    <w:right w:val="none" w:sz="0" w:space="0" w:color="auto"/>
                  </w:divBdr>
                </w:div>
                <w:div w:id="471555240">
                  <w:marLeft w:val="0"/>
                  <w:marRight w:val="0"/>
                  <w:marTop w:val="0"/>
                  <w:marBottom w:val="0"/>
                  <w:divBdr>
                    <w:top w:val="none" w:sz="0" w:space="0" w:color="auto"/>
                    <w:left w:val="none" w:sz="0" w:space="0" w:color="auto"/>
                    <w:bottom w:val="none" w:sz="0" w:space="0" w:color="auto"/>
                    <w:right w:val="none" w:sz="0" w:space="0" w:color="auto"/>
                  </w:divBdr>
                </w:div>
                <w:div w:id="971326699">
                  <w:marLeft w:val="0"/>
                  <w:marRight w:val="0"/>
                  <w:marTop w:val="0"/>
                  <w:marBottom w:val="0"/>
                  <w:divBdr>
                    <w:top w:val="none" w:sz="0" w:space="0" w:color="auto"/>
                    <w:left w:val="none" w:sz="0" w:space="0" w:color="auto"/>
                    <w:bottom w:val="none" w:sz="0" w:space="0" w:color="auto"/>
                    <w:right w:val="none" w:sz="0" w:space="0" w:color="auto"/>
                  </w:divBdr>
                </w:div>
                <w:div w:id="253635800">
                  <w:marLeft w:val="0"/>
                  <w:marRight w:val="0"/>
                  <w:marTop w:val="0"/>
                  <w:marBottom w:val="0"/>
                  <w:divBdr>
                    <w:top w:val="none" w:sz="0" w:space="0" w:color="auto"/>
                    <w:left w:val="none" w:sz="0" w:space="0" w:color="auto"/>
                    <w:bottom w:val="none" w:sz="0" w:space="0" w:color="auto"/>
                    <w:right w:val="none" w:sz="0" w:space="0" w:color="auto"/>
                  </w:divBdr>
                </w:div>
                <w:div w:id="1561281431">
                  <w:marLeft w:val="0"/>
                  <w:marRight w:val="0"/>
                  <w:marTop w:val="0"/>
                  <w:marBottom w:val="0"/>
                  <w:divBdr>
                    <w:top w:val="none" w:sz="0" w:space="0" w:color="auto"/>
                    <w:left w:val="none" w:sz="0" w:space="0" w:color="auto"/>
                    <w:bottom w:val="none" w:sz="0" w:space="0" w:color="auto"/>
                    <w:right w:val="none" w:sz="0" w:space="0" w:color="auto"/>
                  </w:divBdr>
                </w:div>
                <w:div w:id="543562324">
                  <w:marLeft w:val="0"/>
                  <w:marRight w:val="0"/>
                  <w:marTop w:val="0"/>
                  <w:marBottom w:val="0"/>
                  <w:divBdr>
                    <w:top w:val="none" w:sz="0" w:space="0" w:color="auto"/>
                    <w:left w:val="none" w:sz="0" w:space="0" w:color="auto"/>
                    <w:bottom w:val="none" w:sz="0" w:space="0" w:color="auto"/>
                    <w:right w:val="none" w:sz="0" w:space="0" w:color="auto"/>
                  </w:divBdr>
                </w:div>
                <w:div w:id="452024369">
                  <w:marLeft w:val="0"/>
                  <w:marRight w:val="0"/>
                  <w:marTop w:val="0"/>
                  <w:marBottom w:val="0"/>
                  <w:divBdr>
                    <w:top w:val="none" w:sz="0" w:space="0" w:color="auto"/>
                    <w:left w:val="none" w:sz="0" w:space="0" w:color="auto"/>
                    <w:bottom w:val="none" w:sz="0" w:space="0" w:color="auto"/>
                    <w:right w:val="none" w:sz="0" w:space="0" w:color="auto"/>
                  </w:divBdr>
                </w:div>
                <w:div w:id="1830828777">
                  <w:marLeft w:val="0"/>
                  <w:marRight w:val="0"/>
                  <w:marTop w:val="0"/>
                  <w:marBottom w:val="0"/>
                  <w:divBdr>
                    <w:top w:val="none" w:sz="0" w:space="0" w:color="auto"/>
                    <w:left w:val="none" w:sz="0" w:space="0" w:color="auto"/>
                    <w:bottom w:val="none" w:sz="0" w:space="0" w:color="auto"/>
                    <w:right w:val="none" w:sz="0" w:space="0" w:color="auto"/>
                  </w:divBdr>
                </w:div>
                <w:div w:id="184222505">
                  <w:marLeft w:val="0"/>
                  <w:marRight w:val="0"/>
                  <w:marTop w:val="0"/>
                  <w:marBottom w:val="0"/>
                  <w:divBdr>
                    <w:top w:val="none" w:sz="0" w:space="0" w:color="auto"/>
                    <w:left w:val="none" w:sz="0" w:space="0" w:color="auto"/>
                    <w:bottom w:val="none" w:sz="0" w:space="0" w:color="auto"/>
                    <w:right w:val="none" w:sz="0" w:space="0" w:color="auto"/>
                  </w:divBdr>
                </w:div>
                <w:div w:id="1385522813">
                  <w:marLeft w:val="0"/>
                  <w:marRight w:val="0"/>
                  <w:marTop w:val="0"/>
                  <w:marBottom w:val="0"/>
                  <w:divBdr>
                    <w:top w:val="none" w:sz="0" w:space="0" w:color="auto"/>
                    <w:left w:val="none" w:sz="0" w:space="0" w:color="auto"/>
                    <w:bottom w:val="none" w:sz="0" w:space="0" w:color="auto"/>
                    <w:right w:val="none" w:sz="0" w:space="0" w:color="auto"/>
                  </w:divBdr>
                </w:div>
                <w:div w:id="1853454423">
                  <w:marLeft w:val="0"/>
                  <w:marRight w:val="0"/>
                  <w:marTop w:val="0"/>
                  <w:marBottom w:val="0"/>
                  <w:divBdr>
                    <w:top w:val="none" w:sz="0" w:space="0" w:color="auto"/>
                    <w:left w:val="none" w:sz="0" w:space="0" w:color="auto"/>
                    <w:bottom w:val="none" w:sz="0" w:space="0" w:color="auto"/>
                    <w:right w:val="none" w:sz="0" w:space="0" w:color="auto"/>
                  </w:divBdr>
                </w:div>
                <w:div w:id="1591936032">
                  <w:marLeft w:val="0"/>
                  <w:marRight w:val="0"/>
                  <w:marTop w:val="0"/>
                  <w:marBottom w:val="0"/>
                  <w:divBdr>
                    <w:top w:val="none" w:sz="0" w:space="0" w:color="auto"/>
                    <w:left w:val="none" w:sz="0" w:space="0" w:color="auto"/>
                    <w:bottom w:val="none" w:sz="0" w:space="0" w:color="auto"/>
                    <w:right w:val="none" w:sz="0" w:space="0" w:color="auto"/>
                  </w:divBdr>
                </w:div>
                <w:div w:id="1295600991">
                  <w:marLeft w:val="0"/>
                  <w:marRight w:val="0"/>
                  <w:marTop w:val="0"/>
                  <w:marBottom w:val="0"/>
                  <w:divBdr>
                    <w:top w:val="none" w:sz="0" w:space="0" w:color="auto"/>
                    <w:left w:val="none" w:sz="0" w:space="0" w:color="auto"/>
                    <w:bottom w:val="none" w:sz="0" w:space="0" w:color="auto"/>
                    <w:right w:val="none" w:sz="0" w:space="0" w:color="auto"/>
                  </w:divBdr>
                </w:div>
                <w:div w:id="1170483663">
                  <w:marLeft w:val="0"/>
                  <w:marRight w:val="0"/>
                  <w:marTop w:val="0"/>
                  <w:marBottom w:val="0"/>
                  <w:divBdr>
                    <w:top w:val="none" w:sz="0" w:space="0" w:color="auto"/>
                    <w:left w:val="none" w:sz="0" w:space="0" w:color="auto"/>
                    <w:bottom w:val="none" w:sz="0" w:space="0" w:color="auto"/>
                    <w:right w:val="none" w:sz="0" w:space="0" w:color="auto"/>
                  </w:divBdr>
                </w:div>
                <w:div w:id="1922909265">
                  <w:marLeft w:val="0"/>
                  <w:marRight w:val="0"/>
                  <w:marTop w:val="0"/>
                  <w:marBottom w:val="0"/>
                  <w:divBdr>
                    <w:top w:val="none" w:sz="0" w:space="0" w:color="auto"/>
                    <w:left w:val="none" w:sz="0" w:space="0" w:color="auto"/>
                    <w:bottom w:val="none" w:sz="0" w:space="0" w:color="auto"/>
                    <w:right w:val="none" w:sz="0" w:space="0" w:color="auto"/>
                  </w:divBdr>
                </w:div>
                <w:div w:id="2037459248">
                  <w:marLeft w:val="0"/>
                  <w:marRight w:val="0"/>
                  <w:marTop w:val="0"/>
                  <w:marBottom w:val="0"/>
                  <w:divBdr>
                    <w:top w:val="none" w:sz="0" w:space="0" w:color="auto"/>
                    <w:left w:val="none" w:sz="0" w:space="0" w:color="auto"/>
                    <w:bottom w:val="none" w:sz="0" w:space="0" w:color="auto"/>
                    <w:right w:val="none" w:sz="0" w:space="0" w:color="auto"/>
                  </w:divBdr>
                </w:div>
                <w:div w:id="1003821039">
                  <w:marLeft w:val="0"/>
                  <w:marRight w:val="0"/>
                  <w:marTop w:val="0"/>
                  <w:marBottom w:val="0"/>
                  <w:divBdr>
                    <w:top w:val="none" w:sz="0" w:space="0" w:color="auto"/>
                    <w:left w:val="none" w:sz="0" w:space="0" w:color="auto"/>
                    <w:bottom w:val="none" w:sz="0" w:space="0" w:color="auto"/>
                    <w:right w:val="none" w:sz="0" w:space="0" w:color="auto"/>
                  </w:divBdr>
                </w:div>
                <w:div w:id="1269461687">
                  <w:marLeft w:val="0"/>
                  <w:marRight w:val="0"/>
                  <w:marTop w:val="0"/>
                  <w:marBottom w:val="0"/>
                  <w:divBdr>
                    <w:top w:val="none" w:sz="0" w:space="0" w:color="auto"/>
                    <w:left w:val="none" w:sz="0" w:space="0" w:color="auto"/>
                    <w:bottom w:val="none" w:sz="0" w:space="0" w:color="auto"/>
                    <w:right w:val="none" w:sz="0" w:space="0" w:color="auto"/>
                  </w:divBdr>
                </w:div>
                <w:div w:id="16009030">
                  <w:marLeft w:val="0"/>
                  <w:marRight w:val="0"/>
                  <w:marTop w:val="0"/>
                  <w:marBottom w:val="0"/>
                  <w:divBdr>
                    <w:top w:val="none" w:sz="0" w:space="0" w:color="auto"/>
                    <w:left w:val="none" w:sz="0" w:space="0" w:color="auto"/>
                    <w:bottom w:val="none" w:sz="0" w:space="0" w:color="auto"/>
                    <w:right w:val="none" w:sz="0" w:space="0" w:color="auto"/>
                  </w:divBdr>
                </w:div>
                <w:div w:id="1760758588">
                  <w:marLeft w:val="0"/>
                  <w:marRight w:val="0"/>
                  <w:marTop w:val="0"/>
                  <w:marBottom w:val="0"/>
                  <w:divBdr>
                    <w:top w:val="none" w:sz="0" w:space="0" w:color="auto"/>
                    <w:left w:val="none" w:sz="0" w:space="0" w:color="auto"/>
                    <w:bottom w:val="none" w:sz="0" w:space="0" w:color="auto"/>
                    <w:right w:val="none" w:sz="0" w:space="0" w:color="auto"/>
                  </w:divBdr>
                </w:div>
                <w:div w:id="145248408">
                  <w:marLeft w:val="0"/>
                  <w:marRight w:val="0"/>
                  <w:marTop w:val="0"/>
                  <w:marBottom w:val="0"/>
                  <w:divBdr>
                    <w:top w:val="none" w:sz="0" w:space="0" w:color="auto"/>
                    <w:left w:val="none" w:sz="0" w:space="0" w:color="auto"/>
                    <w:bottom w:val="none" w:sz="0" w:space="0" w:color="auto"/>
                    <w:right w:val="none" w:sz="0" w:space="0" w:color="auto"/>
                  </w:divBdr>
                </w:div>
                <w:div w:id="1785731768">
                  <w:marLeft w:val="0"/>
                  <w:marRight w:val="0"/>
                  <w:marTop w:val="0"/>
                  <w:marBottom w:val="0"/>
                  <w:divBdr>
                    <w:top w:val="none" w:sz="0" w:space="0" w:color="auto"/>
                    <w:left w:val="none" w:sz="0" w:space="0" w:color="auto"/>
                    <w:bottom w:val="none" w:sz="0" w:space="0" w:color="auto"/>
                    <w:right w:val="none" w:sz="0" w:space="0" w:color="auto"/>
                  </w:divBdr>
                </w:div>
                <w:div w:id="438453493">
                  <w:marLeft w:val="0"/>
                  <w:marRight w:val="0"/>
                  <w:marTop w:val="0"/>
                  <w:marBottom w:val="0"/>
                  <w:divBdr>
                    <w:top w:val="none" w:sz="0" w:space="0" w:color="auto"/>
                    <w:left w:val="none" w:sz="0" w:space="0" w:color="auto"/>
                    <w:bottom w:val="none" w:sz="0" w:space="0" w:color="auto"/>
                    <w:right w:val="none" w:sz="0" w:space="0" w:color="auto"/>
                  </w:divBdr>
                </w:div>
                <w:div w:id="2111468291">
                  <w:marLeft w:val="0"/>
                  <w:marRight w:val="0"/>
                  <w:marTop w:val="0"/>
                  <w:marBottom w:val="0"/>
                  <w:divBdr>
                    <w:top w:val="none" w:sz="0" w:space="0" w:color="auto"/>
                    <w:left w:val="none" w:sz="0" w:space="0" w:color="auto"/>
                    <w:bottom w:val="none" w:sz="0" w:space="0" w:color="auto"/>
                    <w:right w:val="none" w:sz="0" w:space="0" w:color="auto"/>
                  </w:divBdr>
                </w:div>
                <w:div w:id="1849364605">
                  <w:marLeft w:val="0"/>
                  <w:marRight w:val="0"/>
                  <w:marTop w:val="0"/>
                  <w:marBottom w:val="0"/>
                  <w:divBdr>
                    <w:top w:val="none" w:sz="0" w:space="0" w:color="auto"/>
                    <w:left w:val="none" w:sz="0" w:space="0" w:color="auto"/>
                    <w:bottom w:val="none" w:sz="0" w:space="0" w:color="auto"/>
                    <w:right w:val="none" w:sz="0" w:space="0" w:color="auto"/>
                  </w:divBdr>
                </w:div>
                <w:div w:id="481430542">
                  <w:marLeft w:val="0"/>
                  <w:marRight w:val="0"/>
                  <w:marTop w:val="0"/>
                  <w:marBottom w:val="0"/>
                  <w:divBdr>
                    <w:top w:val="none" w:sz="0" w:space="0" w:color="auto"/>
                    <w:left w:val="none" w:sz="0" w:space="0" w:color="auto"/>
                    <w:bottom w:val="none" w:sz="0" w:space="0" w:color="auto"/>
                    <w:right w:val="none" w:sz="0" w:space="0" w:color="auto"/>
                  </w:divBdr>
                </w:div>
                <w:div w:id="2100325301">
                  <w:marLeft w:val="0"/>
                  <w:marRight w:val="0"/>
                  <w:marTop w:val="0"/>
                  <w:marBottom w:val="0"/>
                  <w:divBdr>
                    <w:top w:val="none" w:sz="0" w:space="0" w:color="auto"/>
                    <w:left w:val="none" w:sz="0" w:space="0" w:color="auto"/>
                    <w:bottom w:val="none" w:sz="0" w:space="0" w:color="auto"/>
                    <w:right w:val="none" w:sz="0" w:space="0" w:color="auto"/>
                  </w:divBdr>
                </w:div>
                <w:div w:id="900600449">
                  <w:marLeft w:val="0"/>
                  <w:marRight w:val="0"/>
                  <w:marTop w:val="0"/>
                  <w:marBottom w:val="0"/>
                  <w:divBdr>
                    <w:top w:val="none" w:sz="0" w:space="0" w:color="auto"/>
                    <w:left w:val="none" w:sz="0" w:space="0" w:color="auto"/>
                    <w:bottom w:val="none" w:sz="0" w:space="0" w:color="auto"/>
                    <w:right w:val="none" w:sz="0" w:space="0" w:color="auto"/>
                  </w:divBdr>
                </w:div>
                <w:div w:id="1932733535">
                  <w:marLeft w:val="0"/>
                  <w:marRight w:val="0"/>
                  <w:marTop w:val="0"/>
                  <w:marBottom w:val="0"/>
                  <w:divBdr>
                    <w:top w:val="none" w:sz="0" w:space="0" w:color="auto"/>
                    <w:left w:val="none" w:sz="0" w:space="0" w:color="auto"/>
                    <w:bottom w:val="none" w:sz="0" w:space="0" w:color="auto"/>
                    <w:right w:val="none" w:sz="0" w:space="0" w:color="auto"/>
                  </w:divBdr>
                </w:div>
                <w:div w:id="1095249794">
                  <w:marLeft w:val="0"/>
                  <w:marRight w:val="0"/>
                  <w:marTop w:val="0"/>
                  <w:marBottom w:val="0"/>
                  <w:divBdr>
                    <w:top w:val="none" w:sz="0" w:space="0" w:color="auto"/>
                    <w:left w:val="none" w:sz="0" w:space="0" w:color="auto"/>
                    <w:bottom w:val="none" w:sz="0" w:space="0" w:color="auto"/>
                    <w:right w:val="none" w:sz="0" w:space="0" w:color="auto"/>
                  </w:divBdr>
                </w:div>
                <w:div w:id="359672726">
                  <w:marLeft w:val="0"/>
                  <w:marRight w:val="0"/>
                  <w:marTop w:val="0"/>
                  <w:marBottom w:val="0"/>
                  <w:divBdr>
                    <w:top w:val="none" w:sz="0" w:space="0" w:color="auto"/>
                    <w:left w:val="none" w:sz="0" w:space="0" w:color="auto"/>
                    <w:bottom w:val="none" w:sz="0" w:space="0" w:color="auto"/>
                    <w:right w:val="none" w:sz="0" w:space="0" w:color="auto"/>
                  </w:divBdr>
                </w:div>
                <w:div w:id="1007172510">
                  <w:marLeft w:val="0"/>
                  <w:marRight w:val="0"/>
                  <w:marTop w:val="0"/>
                  <w:marBottom w:val="0"/>
                  <w:divBdr>
                    <w:top w:val="none" w:sz="0" w:space="0" w:color="auto"/>
                    <w:left w:val="none" w:sz="0" w:space="0" w:color="auto"/>
                    <w:bottom w:val="none" w:sz="0" w:space="0" w:color="auto"/>
                    <w:right w:val="none" w:sz="0" w:space="0" w:color="auto"/>
                  </w:divBdr>
                </w:div>
                <w:div w:id="1004551540">
                  <w:marLeft w:val="0"/>
                  <w:marRight w:val="0"/>
                  <w:marTop w:val="0"/>
                  <w:marBottom w:val="0"/>
                  <w:divBdr>
                    <w:top w:val="none" w:sz="0" w:space="0" w:color="auto"/>
                    <w:left w:val="none" w:sz="0" w:space="0" w:color="auto"/>
                    <w:bottom w:val="none" w:sz="0" w:space="0" w:color="auto"/>
                    <w:right w:val="none" w:sz="0" w:space="0" w:color="auto"/>
                  </w:divBdr>
                </w:div>
                <w:div w:id="659576809">
                  <w:marLeft w:val="0"/>
                  <w:marRight w:val="0"/>
                  <w:marTop w:val="0"/>
                  <w:marBottom w:val="0"/>
                  <w:divBdr>
                    <w:top w:val="none" w:sz="0" w:space="0" w:color="auto"/>
                    <w:left w:val="none" w:sz="0" w:space="0" w:color="auto"/>
                    <w:bottom w:val="none" w:sz="0" w:space="0" w:color="auto"/>
                    <w:right w:val="none" w:sz="0" w:space="0" w:color="auto"/>
                  </w:divBdr>
                </w:div>
                <w:div w:id="913054358">
                  <w:marLeft w:val="0"/>
                  <w:marRight w:val="0"/>
                  <w:marTop w:val="0"/>
                  <w:marBottom w:val="0"/>
                  <w:divBdr>
                    <w:top w:val="none" w:sz="0" w:space="0" w:color="auto"/>
                    <w:left w:val="none" w:sz="0" w:space="0" w:color="auto"/>
                    <w:bottom w:val="none" w:sz="0" w:space="0" w:color="auto"/>
                    <w:right w:val="none" w:sz="0" w:space="0" w:color="auto"/>
                  </w:divBdr>
                </w:div>
                <w:div w:id="1864592832">
                  <w:marLeft w:val="0"/>
                  <w:marRight w:val="0"/>
                  <w:marTop w:val="0"/>
                  <w:marBottom w:val="0"/>
                  <w:divBdr>
                    <w:top w:val="none" w:sz="0" w:space="0" w:color="auto"/>
                    <w:left w:val="none" w:sz="0" w:space="0" w:color="auto"/>
                    <w:bottom w:val="none" w:sz="0" w:space="0" w:color="auto"/>
                    <w:right w:val="none" w:sz="0" w:space="0" w:color="auto"/>
                  </w:divBdr>
                </w:div>
                <w:div w:id="190652041">
                  <w:marLeft w:val="0"/>
                  <w:marRight w:val="0"/>
                  <w:marTop w:val="0"/>
                  <w:marBottom w:val="0"/>
                  <w:divBdr>
                    <w:top w:val="none" w:sz="0" w:space="0" w:color="auto"/>
                    <w:left w:val="none" w:sz="0" w:space="0" w:color="auto"/>
                    <w:bottom w:val="none" w:sz="0" w:space="0" w:color="auto"/>
                    <w:right w:val="none" w:sz="0" w:space="0" w:color="auto"/>
                  </w:divBdr>
                </w:div>
                <w:div w:id="216818516">
                  <w:marLeft w:val="0"/>
                  <w:marRight w:val="0"/>
                  <w:marTop w:val="0"/>
                  <w:marBottom w:val="0"/>
                  <w:divBdr>
                    <w:top w:val="none" w:sz="0" w:space="0" w:color="auto"/>
                    <w:left w:val="none" w:sz="0" w:space="0" w:color="auto"/>
                    <w:bottom w:val="none" w:sz="0" w:space="0" w:color="auto"/>
                    <w:right w:val="none" w:sz="0" w:space="0" w:color="auto"/>
                  </w:divBdr>
                </w:div>
                <w:div w:id="866216014">
                  <w:marLeft w:val="0"/>
                  <w:marRight w:val="0"/>
                  <w:marTop w:val="0"/>
                  <w:marBottom w:val="0"/>
                  <w:divBdr>
                    <w:top w:val="none" w:sz="0" w:space="0" w:color="auto"/>
                    <w:left w:val="none" w:sz="0" w:space="0" w:color="auto"/>
                    <w:bottom w:val="none" w:sz="0" w:space="0" w:color="auto"/>
                    <w:right w:val="none" w:sz="0" w:space="0" w:color="auto"/>
                  </w:divBdr>
                </w:div>
                <w:div w:id="499005659">
                  <w:marLeft w:val="0"/>
                  <w:marRight w:val="0"/>
                  <w:marTop w:val="0"/>
                  <w:marBottom w:val="0"/>
                  <w:divBdr>
                    <w:top w:val="none" w:sz="0" w:space="0" w:color="auto"/>
                    <w:left w:val="none" w:sz="0" w:space="0" w:color="auto"/>
                    <w:bottom w:val="none" w:sz="0" w:space="0" w:color="auto"/>
                    <w:right w:val="none" w:sz="0" w:space="0" w:color="auto"/>
                  </w:divBdr>
                </w:div>
                <w:div w:id="1070228009">
                  <w:marLeft w:val="0"/>
                  <w:marRight w:val="0"/>
                  <w:marTop w:val="0"/>
                  <w:marBottom w:val="0"/>
                  <w:divBdr>
                    <w:top w:val="none" w:sz="0" w:space="0" w:color="auto"/>
                    <w:left w:val="none" w:sz="0" w:space="0" w:color="auto"/>
                    <w:bottom w:val="none" w:sz="0" w:space="0" w:color="auto"/>
                    <w:right w:val="none" w:sz="0" w:space="0" w:color="auto"/>
                  </w:divBdr>
                </w:div>
                <w:div w:id="1498495073">
                  <w:marLeft w:val="0"/>
                  <w:marRight w:val="0"/>
                  <w:marTop w:val="0"/>
                  <w:marBottom w:val="0"/>
                  <w:divBdr>
                    <w:top w:val="none" w:sz="0" w:space="0" w:color="auto"/>
                    <w:left w:val="none" w:sz="0" w:space="0" w:color="auto"/>
                    <w:bottom w:val="none" w:sz="0" w:space="0" w:color="auto"/>
                    <w:right w:val="none" w:sz="0" w:space="0" w:color="auto"/>
                  </w:divBdr>
                </w:div>
                <w:div w:id="1739546311">
                  <w:marLeft w:val="0"/>
                  <w:marRight w:val="0"/>
                  <w:marTop w:val="0"/>
                  <w:marBottom w:val="0"/>
                  <w:divBdr>
                    <w:top w:val="none" w:sz="0" w:space="0" w:color="auto"/>
                    <w:left w:val="none" w:sz="0" w:space="0" w:color="auto"/>
                    <w:bottom w:val="none" w:sz="0" w:space="0" w:color="auto"/>
                    <w:right w:val="none" w:sz="0" w:space="0" w:color="auto"/>
                  </w:divBdr>
                </w:div>
                <w:div w:id="460658286">
                  <w:marLeft w:val="0"/>
                  <w:marRight w:val="0"/>
                  <w:marTop w:val="0"/>
                  <w:marBottom w:val="0"/>
                  <w:divBdr>
                    <w:top w:val="none" w:sz="0" w:space="0" w:color="auto"/>
                    <w:left w:val="none" w:sz="0" w:space="0" w:color="auto"/>
                    <w:bottom w:val="none" w:sz="0" w:space="0" w:color="auto"/>
                    <w:right w:val="none" w:sz="0" w:space="0" w:color="auto"/>
                  </w:divBdr>
                </w:div>
                <w:div w:id="2005431981">
                  <w:marLeft w:val="0"/>
                  <w:marRight w:val="0"/>
                  <w:marTop w:val="0"/>
                  <w:marBottom w:val="0"/>
                  <w:divBdr>
                    <w:top w:val="none" w:sz="0" w:space="0" w:color="auto"/>
                    <w:left w:val="none" w:sz="0" w:space="0" w:color="auto"/>
                    <w:bottom w:val="none" w:sz="0" w:space="0" w:color="auto"/>
                    <w:right w:val="none" w:sz="0" w:space="0" w:color="auto"/>
                  </w:divBdr>
                </w:div>
                <w:div w:id="32005309">
                  <w:marLeft w:val="0"/>
                  <w:marRight w:val="0"/>
                  <w:marTop w:val="0"/>
                  <w:marBottom w:val="0"/>
                  <w:divBdr>
                    <w:top w:val="none" w:sz="0" w:space="0" w:color="auto"/>
                    <w:left w:val="none" w:sz="0" w:space="0" w:color="auto"/>
                    <w:bottom w:val="none" w:sz="0" w:space="0" w:color="auto"/>
                    <w:right w:val="none" w:sz="0" w:space="0" w:color="auto"/>
                  </w:divBdr>
                </w:div>
                <w:div w:id="1677998609">
                  <w:marLeft w:val="0"/>
                  <w:marRight w:val="0"/>
                  <w:marTop w:val="0"/>
                  <w:marBottom w:val="0"/>
                  <w:divBdr>
                    <w:top w:val="none" w:sz="0" w:space="0" w:color="auto"/>
                    <w:left w:val="none" w:sz="0" w:space="0" w:color="auto"/>
                    <w:bottom w:val="none" w:sz="0" w:space="0" w:color="auto"/>
                    <w:right w:val="none" w:sz="0" w:space="0" w:color="auto"/>
                  </w:divBdr>
                </w:div>
                <w:div w:id="910040622">
                  <w:marLeft w:val="0"/>
                  <w:marRight w:val="0"/>
                  <w:marTop w:val="0"/>
                  <w:marBottom w:val="0"/>
                  <w:divBdr>
                    <w:top w:val="none" w:sz="0" w:space="0" w:color="auto"/>
                    <w:left w:val="none" w:sz="0" w:space="0" w:color="auto"/>
                    <w:bottom w:val="none" w:sz="0" w:space="0" w:color="auto"/>
                    <w:right w:val="none" w:sz="0" w:space="0" w:color="auto"/>
                  </w:divBdr>
                </w:div>
                <w:div w:id="1434587829">
                  <w:marLeft w:val="0"/>
                  <w:marRight w:val="0"/>
                  <w:marTop w:val="0"/>
                  <w:marBottom w:val="0"/>
                  <w:divBdr>
                    <w:top w:val="none" w:sz="0" w:space="0" w:color="auto"/>
                    <w:left w:val="none" w:sz="0" w:space="0" w:color="auto"/>
                    <w:bottom w:val="none" w:sz="0" w:space="0" w:color="auto"/>
                    <w:right w:val="none" w:sz="0" w:space="0" w:color="auto"/>
                  </w:divBdr>
                </w:div>
                <w:div w:id="829558161">
                  <w:marLeft w:val="0"/>
                  <w:marRight w:val="0"/>
                  <w:marTop w:val="0"/>
                  <w:marBottom w:val="0"/>
                  <w:divBdr>
                    <w:top w:val="none" w:sz="0" w:space="0" w:color="auto"/>
                    <w:left w:val="none" w:sz="0" w:space="0" w:color="auto"/>
                    <w:bottom w:val="none" w:sz="0" w:space="0" w:color="auto"/>
                    <w:right w:val="none" w:sz="0" w:space="0" w:color="auto"/>
                  </w:divBdr>
                </w:div>
                <w:div w:id="196358897">
                  <w:marLeft w:val="0"/>
                  <w:marRight w:val="0"/>
                  <w:marTop w:val="0"/>
                  <w:marBottom w:val="0"/>
                  <w:divBdr>
                    <w:top w:val="none" w:sz="0" w:space="0" w:color="auto"/>
                    <w:left w:val="none" w:sz="0" w:space="0" w:color="auto"/>
                    <w:bottom w:val="none" w:sz="0" w:space="0" w:color="auto"/>
                    <w:right w:val="none" w:sz="0" w:space="0" w:color="auto"/>
                  </w:divBdr>
                </w:div>
                <w:div w:id="1568026965">
                  <w:marLeft w:val="0"/>
                  <w:marRight w:val="0"/>
                  <w:marTop w:val="0"/>
                  <w:marBottom w:val="0"/>
                  <w:divBdr>
                    <w:top w:val="none" w:sz="0" w:space="0" w:color="auto"/>
                    <w:left w:val="none" w:sz="0" w:space="0" w:color="auto"/>
                    <w:bottom w:val="none" w:sz="0" w:space="0" w:color="auto"/>
                    <w:right w:val="none" w:sz="0" w:space="0" w:color="auto"/>
                  </w:divBdr>
                </w:div>
                <w:div w:id="718865238">
                  <w:marLeft w:val="0"/>
                  <w:marRight w:val="0"/>
                  <w:marTop w:val="0"/>
                  <w:marBottom w:val="0"/>
                  <w:divBdr>
                    <w:top w:val="none" w:sz="0" w:space="0" w:color="auto"/>
                    <w:left w:val="none" w:sz="0" w:space="0" w:color="auto"/>
                    <w:bottom w:val="none" w:sz="0" w:space="0" w:color="auto"/>
                    <w:right w:val="none" w:sz="0" w:space="0" w:color="auto"/>
                  </w:divBdr>
                </w:div>
                <w:div w:id="19287827">
                  <w:marLeft w:val="0"/>
                  <w:marRight w:val="0"/>
                  <w:marTop w:val="0"/>
                  <w:marBottom w:val="0"/>
                  <w:divBdr>
                    <w:top w:val="none" w:sz="0" w:space="0" w:color="auto"/>
                    <w:left w:val="none" w:sz="0" w:space="0" w:color="auto"/>
                    <w:bottom w:val="none" w:sz="0" w:space="0" w:color="auto"/>
                    <w:right w:val="none" w:sz="0" w:space="0" w:color="auto"/>
                  </w:divBdr>
                </w:div>
                <w:div w:id="586697378">
                  <w:marLeft w:val="0"/>
                  <w:marRight w:val="0"/>
                  <w:marTop w:val="0"/>
                  <w:marBottom w:val="0"/>
                  <w:divBdr>
                    <w:top w:val="none" w:sz="0" w:space="0" w:color="auto"/>
                    <w:left w:val="none" w:sz="0" w:space="0" w:color="auto"/>
                    <w:bottom w:val="none" w:sz="0" w:space="0" w:color="auto"/>
                    <w:right w:val="none" w:sz="0" w:space="0" w:color="auto"/>
                  </w:divBdr>
                </w:div>
                <w:div w:id="1117455783">
                  <w:marLeft w:val="0"/>
                  <w:marRight w:val="0"/>
                  <w:marTop w:val="0"/>
                  <w:marBottom w:val="0"/>
                  <w:divBdr>
                    <w:top w:val="none" w:sz="0" w:space="0" w:color="auto"/>
                    <w:left w:val="none" w:sz="0" w:space="0" w:color="auto"/>
                    <w:bottom w:val="none" w:sz="0" w:space="0" w:color="auto"/>
                    <w:right w:val="none" w:sz="0" w:space="0" w:color="auto"/>
                  </w:divBdr>
                </w:div>
                <w:div w:id="1329753952">
                  <w:marLeft w:val="0"/>
                  <w:marRight w:val="0"/>
                  <w:marTop w:val="0"/>
                  <w:marBottom w:val="0"/>
                  <w:divBdr>
                    <w:top w:val="none" w:sz="0" w:space="0" w:color="auto"/>
                    <w:left w:val="none" w:sz="0" w:space="0" w:color="auto"/>
                    <w:bottom w:val="none" w:sz="0" w:space="0" w:color="auto"/>
                    <w:right w:val="none" w:sz="0" w:space="0" w:color="auto"/>
                  </w:divBdr>
                </w:div>
                <w:div w:id="1398362578">
                  <w:marLeft w:val="0"/>
                  <w:marRight w:val="0"/>
                  <w:marTop w:val="0"/>
                  <w:marBottom w:val="0"/>
                  <w:divBdr>
                    <w:top w:val="none" w:sz="0" w:space="0" w:color="auto"/>
                    <w:left w:val="none" w:sz="0" w:space="0" w:color="auto"/>
                    <w:bottom w:val="none" w:sz="0" w:space="0" w:color="auto"/>
                    <w:right w:val="none" w:sz="0" w:space="0" w:color="auto"/>
                  </w:divBdr>
                </w:div>
                <w:div w:id="190147916">
                  <w:marLeft w:val="0"/>
                  <w:marRight w:val="0"/>
                  <w:marTop w:val="0"/>
                  <w:marBottom w:val="0"/>
                  <w:divBdr>
                    <w:top w:val="none" w:sz="0" w:space="0" w:color="auto"/>
                    <w:left w:val="none" w:sz="0" w:space="0" w:color="auto"/>
                    <w:bottom w:val="none" w:sz="0" w:space="0" w:color="auto"/>
                    <w:right w:val="none" w:sz="0" w:space="0" w:color="auto"/>
                  </w:divBdr>
                </w:div>
                <w:div w:id="899360832">
                  <w:marLeft w:val="0"/>
                  <w:marRight w:val="0"/>
                  <w:marTop w:val="0"/>
                  <w:marBottom w:val="0"/>
                  <w:divBdr>
                    <w:top w:val="none" w:sz="0" w:space="0" w:color="auto"/>
                    <w:left w:val="none" w:sz="0" w:space="0" w:color="auto"/>
                    <w:bottom w:val="none" w:sz="0" w:space="0" w:color="auto"/>
                    <w:right w:val="none" w:sz="0" w:space="0" w:color="auto"/>
                  </w:divBdr>
                </w:div>
                <w:div w:id="1108624004">
                  <w:marLeft w:val="0"/>
                  <w:marRight w:val="0"/>
                  <w:marTop w:val="0"/>
                  <w:marBottom w:val="0"/>
                  <w:divBdr>
                    <w:top w:val="none" w:sz="0" w:space="0" w:color="auto"/>
                    <w:left w:val="none" w:sz="0" w:space="0" w:color="auto"/>
                    <w:bottom w:val="none" w:sz="0" w:space="0" w:color="auto"/>
                    <w:right w:val="none" w:sz="0" w:space="0" w:color="auto"/>
                  </w:divBdr>
                </w:div>
                <w:div w:id="1368918513">
                  <w:marLeft w:val="0"/>
                  <w:marRight w:val="0"/>
                  <w:marTop w:val="0"/>
                  <w:marBottom w:val="0"/>
                  <w:divBdr>
                    <w:top w:val="none" w:sz="0" w:space="0" w:color="auto"/>
                    <w:left w:val="none" w:sz="0" w:space="0" w:color="auto"/>
                    <w:bottom w:val="none" w:sz="0" w:space="0" w:color="auto"/>
                    <w:right w:val="none" w:sz="0" w:space="0" w:color="auto"/>
                  </w:divBdr>
                </w:div>
                <w:div w:id="2094623995">
                  <w:marLeft w:val="0"/>
                  <w:marRight w:val="0"/>
                  <w:marTop w:val="0"/>
                  <w:marBottom w:val="0"/>
                  <w:divBdr>
                    <w:top w:val="none" w:sz="0" w:space="0" w:color="auto"/>
                    <w:left w:val="none" w:sz="0" w:space="0" w:color="auto"/>
                    <w:bottom w:val="none" w:sz="0" w:space="0" w:color="auto"/>
                    <w:right w:val="none" w:sz="0" w:space="0" w:color="auto"/>
                  </w:divBdr>
                </w:div>
                <w:div w:id="1902518824">
                  <w:marLeft w:val="0"/>
                  <w:marRight w:val="0"/>
                  <w:marTop w:val="0"/>
                  <w:marBottom w:val="0"/>
                  <w:divBdr>
                    <w:top w:val="none" w:sz="0" w:space="0" w:color="auto"/>
                    <w:left w:val="none" w:sz="0" w:space="0" w:color="auto"/>
                    <w:bottom w:val="none" w:sz="0" w:space="0" w:color="auto"/>
                    <w:right w:val="none" w:sz="0" w:space="0" w:color="auto"/>
                  </w:divBdr>
                </w:div>
                <w:div w:id="2086411365">
                  <w:marLeft w:val="0"/>
                  <w:marRight w:val="0"/>
                  <w:marTop w:val="0"/>
                  <w:marBottom w:val="0"/>
                  <w:divBdr>
                    <w:top w:val="none" w:sz="0" w:space="0" w:color="auto"/>
                    <w:left w:val="none" w:sz="0" w:space="0" w:color="auto"/>
                    <w:bottom w:val="none" w:sz="0" w:space="0" w:color="auto"/>
                    <w:right w:val="none" w:sz="0" w:space="0" w:color="auto"/>
                  </w:divBdr>
                </w:div>
                <w:div w:id="1822430451">
                  <w:marLeft w:val="0"/>
                  <w:marRight w:val="0"/>
                  <w:marTop w:val="0"/>
                  <w:marBottom w:val="0"/>
                  <w:divBdr>
                    <w:top w:val="none" w:sz="0" w:space="0" w:color="auto"/>
                    <w:left w:val="none" w:sz="0" w:space="0" w:color="auto"/>
                    <w:bottom w:val="none" w:sz="0" w:space="0" w:color="auto"/>
                    <w:right w:val="none" w:sz="0" w:space="0" w:color="auto"/>
                  </w:divBdr>
                </w:div>
                <w:div w:id="766313951">
                  <w:marLeft w:val="0"/>
                  <w:marRight w:val="0"/>
                  <w:marTop w:val="0"/>
                  <w:marBottom w:val="0"/>
                  <w:divBdr>
                    <w:top w:val="none" w:sz="0" w:space="0" w:color="auto"/>
                    <w:left w:val="none" w:sz="0" w:space="0" w:color="auto"/>
                    <w:bottom w:val="none" w:sz="0" w:space="0" w:color="auto"/>
                    <w:right w:val="none" w:sz="0" w:space="0" w:color="auto"/>
                  </w:divBdr>
                </w:div>
                <w:div w:id="991060247">
                  <w:marLeft w:val="0"/>
                  <w:marRight w:val="0"/>
                  <w:marTop w:val="0"/>
                  <w:marBottom w:val="0"/>
                  <w:divBdr>
                    <w:top w:val="none" w:sz="0" w:space="0" w:color="auto"/>
                    <w:left w:val="none" w:sz="0" w:space="0" w:color="auto"/>
                    <w:bottom w:val="none" w:sz="0" w:space="0" w:color="auto"/>
                    <w:right w:val="none" w:sz="0" w:space="0" w:color="auto"/>
                  </w:divBdr>
                </w:div>
                <w:div w:id="1379010346">
                  <w:marLeft w:val="0"/>
                  <w:marRight w:val="0"/>
                  <w:marTop w:val="0"/>
                  <w:marBottom w:val="0"/>
                  <w:divBdr>
                    <w:top w:val="none" w:sz="0" w:space="0" w:color="auto"/>
                    <w:left w:val="none" w:sz="0" w:space="0" w:color="auto"/>
                    <w:bottom w:val="none" w:sz="0" w:space="0" w:color="auto"/>
                    <w:right w:val="none" w:sz="0" w:space="0" w:color="auto"/>
                  </w:divBdr>
                </w:div>
                <w:div w:id="1811365073">
                  <w:marLeft w:val="0"/>
                  <w:marRight w:val="0"/>
                  <w:marTop w:val="0"/>
                  <w:marBottom w:val="0"/>
                  <w:divBdr>
                    <w:top w:val="none" w:sz="0" w:space="0" w:color="auto"/>
                    <w:left w:val="none" w:sz="0" w:space="0" w:color="auto"/>
                    <w:bottom w:val="none" w:sz="0" w:space="0" w:color="auto"/>
                    <w:right w:val="none" w:sz="0" w:space="0" w:color="auto"/>
                  </w:divBdr>
                </w:div>
                <w:div w:id="1077167032">
                  <w:marLeft w:val="0"/>
                  <w:marRight w:val="0"/>
                  <w:marTop w:val="0"/>
                  <w:marBottom w:val="0"/>
                  <w:divBdr>
                    <w:top w:val="none" w:sz="0" w:space="0" w:color="auto"/>
                    <w:left w:val="none" w:sz="0" w:space="0" w:color="auto"/>
                    <w:bottom w:val="none" w:sz="0" w:space="0" w:color="auto"/>
                    <w:right w:val="none" w:sz="0" w:space="0" w:color="auto"/>
                  </w:divBdr>
                </w:div>
                <w:div w:id="199129110">
                  <w:marLeft w:val="0"/>
                  <w:marRight w:val="0"/>
                  <w:marTop w:val="0"/>
                  <w:marBottom w:val="0"/>
                  <w:divBdr>
                    <w:top w:val="none" w:sz="0" w:space="0" w:color="auto"/>
                    <w:left w:val="none" w:sz="0" w:space="0" w:color="auto"/>
                    <w:bottom w:val="none" w:sz="0" w:space="0" w:color="auto"/>
                    <w:right w:val="none" w:sz="0" w:space="0" w:color="auto"/>
                  </w:divBdr>
                </w:div>
                <w:div w:id="189295523">
                  <w:marLeft w:val="0"/>
                  <w:marRight w:val="0"/>
                  <w:marTop w:val="0"/>
                  <w:marBottom w:val="0"/>
                  <w:divBdr>
                    <w:top w:val="none" w:sz="0" w:space="0" w:color="auto"/>
                    <w:left w:val="none" w:sz="0" w:space="0" w:color="auto"/>
                    <w:bottom w:val="none" w:sz="0" w:space="0" w:color="auto"/>
                    <w:right w:val="none" w:sz="0" w:space="0" w:color="auto"/>
                  </w:divBdr>
                </w:div>
                <w:div w:id="1884054261">
                  <w:marLeft w:val="0"/>
                  <w:marRight w:val="0"/>
                  <w:marTop w:val="0"/>
                  <w:marBottom w:val="0"/>
                  <w:divBdr>
                    <w:top w:val="none" w:sz="0" w:space="0" w:color="auto"/>
                    <w:left w:val="none" w:sz="0" w:space="0" w:color="auto"/>
                    <w:bottom w:val="none" w:sz="0" w:space="0" w:color="auto"/>
                    <w:right w:val="none" w:sz="0" w:space="0" w:color="auto"/>
                  </w:divBdr>
                </w:div>
                <w:div w:id="2060132043">
                  <w:marLeft w:val="0"/>
                  <w:marRight w:val="0"/>
                  <w:marTop w:val="0"/>
                  <w:marBottom w:val="0"/>
                  <w:divBdr>
                    <w:top w:val="none" w:sz="0" w:space="0" w:color="auto"/>
                    <w:left w:val="none" w:sz="0" w:space="0" w:color="auto"/>
                    <w:bottom w:val="none" w:sz="0" w:space="0" w:color="auto"/>
                    <w:right w:val="none" w:sz="0" w:space="0" w:color="auto"/>
                  </w:divBdr>
                </w:div>
                <w:div w:id="1364094145">
                  <w:marLeft w:val="0"/>
                  <w:marRight w:val="0"/>
                  <w:marTop w:val="0"/>
                  <w:marBottom w:val="0"/>
                  <w:divBdr>
                    <w:top w:val="none" w:sz="0" w:space="0" w:color="auto"/>
                    <w:left w:val="none" w:sz="0" w:space="0" w:color="auto"/>
                    <w:bottom w:val="none" w:sz="0" w:space="0" w:color="auto"/>
                    <w:right w:val="none" w:sz="0" w:space="0" w:color="auto"/>
                  </w:divBdr>
                </w:div>
                <w:div w:id="1327443227">
                  <w:marLeft w:val="0"/>
                  <w:marRight w:val="0"/>
                  <w:marTop w:val="0"/>
                  <w:marBottom w:val="0"/>
                  <w:divBdr>
                    <w:top w:val="none" w:sz="0" w:space="0" w:color="auto"/>
                    <w:left w:val="none" w:sz="0" w:space="0" w:color="auto"/>
                    <w:bottom w:val="none" w:sz="0" w:space="0" w:color="auto"/>
                    <w:right w:val="none" w:sz="0" w:space="0" w:color="auto"/>
                  </w:divBdr>
                </w:div>
                <w:div w:id="2139489210">
                  <w:marLeft w:val="0"/>
                  <w:marRight w:val="0"/>
                  <w:marTop w:val="0"/>
                  <w:marBottom w:val="0"/>
                  <w:divBdr>
                    <w:top w:val="none" w:sz="0" w:space="0" w:color="auto"/>
                    <w:left w:val="none" w:sz="0" w:space="0" w:color="auto"/>
                    <w:bottom w:val="none" w:sz="0" w:space="0" w:color="auto"/>
                    <w:right w:val="none" w:sz="0" w:space="0" w:color="auto"/>
                  </w:divBdr>
                </w:div>
                <w:div w:id="1940524477">
                  <w:marLeft w:val="0"/>
                  <w:marRight w:val="0"/>
                  <w:marTop w:val="0"/>
                  <w:marBottom w:val="0"/>
                  <w:divBdr>
                    <w:top w:val="none" w:sz="0" w:space="0" w:color="auto"/>
                    <w:left w:val="none" w:sz="0" w:space="0" w:color="auto"/>
                    <w:bottom w:val="none" w:sz="0" w:space="0" w:color="auto"/>
                    <w:right w:val="none" w:sz="0" w:space="0" w:color="auto"/>
                  </w:divBdr>
                </w:div>
                <w:div w:id="665280721">
                  <w:marLeft w:val="0"/>
                  <w:marRight w:val="0"/>
                  <w:marTop w:val="0"/>
                  <w:marBottom w:val="0"/>
                  <w:divBdr>
                    <w:top w:val="none" w:sz="0" w:space="0" w:color="auto"/>
                    <w:left w:val="none" w:sz="0" w:space="0" w:color="auto"/>
                    <w:bottom w:val="none" w:sz="0" w:space="0" w:color="auto"/>
                    <w:right w:val="none" w:sz="0" w:space="0" w:color="auto"/>
                  </w:divBdr>
                </w:div>
                <w:div w:id="1448309324">
                  <w:marLeft w:val="0"/>
                  <w:marRight w:val="0"/>
                  <w:marTop w:val="0"/>
                  <w:marBottom w:val="0"/>
                  <w:divBdr>
                    <w:top w:val="none" w:sz="0" w:space="0" w:color="auto"/>
                    <w:left w:val="none" w:sz="0" w:space="0" w:color="auto"/>
                    <w:bottom w:val="none" w:sz="0" w:space="0" w:color="auto"/>
                    <w:right w:val="none" w:sz="0" w:space="0" w:color="auto"/>
                  </w:divBdr>
                </w:div>
                <w:div w:id="63532962">
                  <w:marLeft w:val="0"/>
                  <w:marRight w:val="0"/>
                  <w:marTop w:val="0"/>
                  <w:marBottom w:val="0"/>
                  <w:divBdr>
                    <w:top w:val="none" w:sz="0" w:space="0" w:color="auto"/>
                    <w:left w:val="none" w:sz="0" w:space="0" w:color="auto"/>
                    <w:bottom w:val="none" w:sz="0" w:space="0" w:color="auto"/>
                    <w:right w:val="none" w:sz="0" w:space="0" w:color="auto"/>
                  </w:divBdr>
                </w:div>
                <w:div w:id="840317287">
                  <w:marLeft w:val="0"/>
                  <w:marRight w:val="0"/>
                  <w:marTop w:val="0"/>
                  <w:marBottom w:val="0"/>
                  <w:divBdr>
                    <w:top w:val="none" w:sz="0" w:space="0" w:color="auto"/>
                    <w:left w:val="none" w:sz="0" w:space="0" w:color="auto"/>
                    <w:bottom w:val="none" w:sz="0" w:space="0" w:color="auto"/>
                    <w:right w:val="none" w:sz="0" w:space="0" w:color="auto"/>
                  </w:divBdr>
                </w:div>
                <w:div w:id="1299841714">
                  <w:marLeft w:val="0"/>
                  <w:marRight w:val="0"/>
                  <w:marTop w:val="0"/>
                  <w:marBottom w:val="0"/>
                  <w:divBdr>
                    <w:top w:val="none" w:sz="0" w:space="0" w:color="auto"/>
                    <w:left w:val="none" w:sz="0" w:space="0" w:color="auto"/>
                    <w:bottom w:val="none" w:sz="0" w:space="0" w:color="auto"/>
                    <w:right w:val="none" w:sz="0" w:space="0" w:color="auto"/>
                  </w:divBdr>
                </w:div>
                <w:div w:id="1593468250">
                  <w:marLeft w:val="0"/>
                  <w:marRight w:val="0"/>
                  <w:marTop w:val="0"/>
                  <w:marBottom w:val="0"/>
                  <w:divBdr>
                    <w:top w:val="none" w:sz="0" w:space="0" w:color="auto"/>
                    <w:left w:val="none" w:sz="0" w:space="0" w:color="auto"/>
                    <w:bottom w:val="none" w:sz="0" w:space="0" w:color="auto"/>
                    <w:right w:val="none" w:sz="0" w:space="0" w:color="auto"/>
                  </w:divBdr>
                </w:div>
                <w:div w:id="1360739492">
                  <w:marLeft w:val="0"/>
                  <w:marRight w:val="0"/>
                  <w:marTop w:val="0"/>
                  <w:marBottom w:val="0"/>
                  <w:divBdr>
                    <w:top w:val="none" w:sz="0" w:space="0" w:color="auto"/>
                    <w:left w:val="none" w:sz="0" w:space="0" w:color="auto"/>
                    <w:bottom w:val="none" w:sz="0" w:space="0" w:color="auto"/>
                    <w:right w:val="none" w:sz="0" w:space="0" w:color="auto"/>
                  </w:divBdr>
                </w:div>
                <w:div w:id="1991715209">
                  <w:marLeft w:val="0"/>
                  <w:marRight w:val="0"/>
                  <w:marTop w:val="0"/>
                  <w:marBottom w:val="0"/>
                  <w:divBdr>
                    <w:top w:val="none" w:sz="0" w:space="0" w:color="auto"/>
                    <w:left w:val="none" w:sz="0" w:space="0" w:color="auto"/>
                    <w:bottom w:val="none" w:sz="0" w:space="0" w:color="auto"/>
                    <w:right w:val="none" w:sz="0" w:space="0" w:color="auto"/>
                  </w:divBdr>
                </w:div>
                <w:div w:id="1957254526">
                  <w:marLeft w:val="0"/>
                  <w:marRight w:val="0"/>
                  <w:marTop w:val="0"/>
                  <w:marBottom w:val="0"/>
                  <w:divBdr>
                    <w:top w:val="none" w:sz="0" w:space="0" w:color="auto"/>
                    <w:left w:val="none" w:sz="0" w:space="0" w:color="auto"/>
                    <w:bottom w:val="none" w:sz="0" w:space="0" w:color="auto"/>
                    <w:right w:val="none" w:sz="0" w:space="0" w:color="auto"/>
                  </w:divBdr>
                </w:div>
                <w:div w:id="1962373462">
                  <w:marLeft w:val="0"/>
                  <w:marRight w:val="0"/>
                  <w:marTop w:val="0"/>
                  <w:marBottom w:val="0"/>
                  <w:divBdr>
                    <w:top w:val="none" w:sz="0" w:space="0" w:color="auto"/>
                    <w:left w:val="none" w:sz="0" w:space="0" w:color="auto"/>
                    <w:bottom w:val="none" w:sz="0" w:space="0" w:color="auto"/>
                    <w:right w:val="none" w:sz="0" w:space="0" w:color="auto"/>
                  </w:divBdr>
                </w:div>
                <w:div w:id="332344173">
                  <w:marLeft w:val="0"/>
                  <w:marRight w:val="0"/>
                  <w:marTop w:val="0"/>
                  <w:marBottom w:val="0"/>
                  <w:divBdr>
                    <w:top w:val="none" w:sz="0" w:space="0" w:color="auto"/>
                    <w:left w:val="none" w:sz="0" w:space="0" w:color="auto"/>
                    <w:bottom w:val="none" w:sz="0" w:space="0" w:color="auto"/>
                    <w:right w:val="none" w:sz="0" w:space="0" w:color="auto"/>
                  </w:divBdr>
                </w:div>
                <w:div w:id="465708978">
                  <w:marLeft w:val="0"/>
                  <w:marRight w:val="0"/>
                  <w:marTop w:val="0"/>
                  <w:marBottom w:val="0"/>
                  <w:divBdr>
                    <w:top w:val="none" w:sz="0" w:space="0" w:color="auto"/>
                    <w:left w:val="none" w:sz="0" w:space="0" w:color="auto"/>
                    <w:bottom w:val="none" w:sz="0" w:space="0" w:color="auto"/>
                    <w:right w:val="none" w:sz="0" w:space="0" w:color="auto"/>
                  </w:divBdr>
                </w:div>
                <w:div w:id="2059817860">
                  <w:marLeft w:val="0"/>
                  <w:marRight w:val="0"/>
                  <w:marTop w:val="0"/>
                  <w:marBottom w:val="0"/>
                  <w:divBdr>
                    <w:top w:val="none" w:sz="0" w:space="0" w:color="auto"/>
                    <w:left w:val="none" w:sz="0" w:space="0" w:color="auto"/>
                    <w:bottom w:val="none" w:sz="0" w:space="0" w:color="auto"/>
                    <w:right w:val="none" w:sz="0" w:space="0" w:color="auto"/>
                  </w:divBdr>
                </w:div>
                <w:div w:id="248926322">
                  <w:marLeft w:val="0"/>
                  <w:marRight w:val="0"/>
                  <w:marTop w:val="0"/>
                  <w:marBottom w:val="0"/>
                  <w:divBdr>
                    <w:top w:val="none" w:sz="0" w:space="0" w:color="auto"/>
                    <w:left w:val="none" w:sz="0" w:space="0" w:color="auto"/>
                    <w:bottom w:val="none" w:sz="0" w:space="0" w:color="auto"/>
                    <w:right w:val="none" w:sz="0" w:space="0" w:color="auto"/>
                  </w:divBdr>
                </w:div>
                <w:div w:id="1366180400">
                  <w:marLeft w:val="0"/>
                  <w:marRight w:val="0"/>
                  <w:marTop w:val="0"/>
                  <w:marBottom w:val="0"/>
                  <w:divBdr>
                    <w:top w:val="none" w:sz="0" w:space="0" w:color="auto"/>
                    <w:left w:val="none" w:sz="0" w:space="0" w:color="auto"/>
                    <w:bottom w:val="none" w:sz="0" w:space="0" w:color="auto"/>
                    <w:right w:val="none" w:sz="0" w:space="0" w:color="auto"/>
                  </w:divBdr>
                </w:div>
                <w:div w:id="1226255715">
                  <w:marLeft w:val="0"/>
                  <w:marRight w:val="0"/>
                  <w:marTop w:val="0"/>
                  <w:marBottom w:val="0"/>
                  <w:divBdr>
                    <w:top w:val="none" w:sz="0" w:space="0" w:color="auto"/>
                    <w:left w:val="none" w:sz="0" w:space="0" w:color="auto"/>
                    <w:bottom w:val="none" w:sz="0" w:space="0" w:color="auto"/>
                    <w:right w:val="none" w:sz="0" w:space="0" w:color="auto"/>
                  </w:divBdr>
                </w:div>
                <w:div w:id="1168444357">
                  <w:marLeft w:val="0"/>
                  <w:marRight w:val="0"/>
                  <w:marTop w:val="0"/>
                  <w:marBottom w:val="0"/>
                  <w:divBdr>
                    <w:top w:val="none" w:sz="0" w:space="0" w:color="auto"/>
                    <w:left w:val="none" w:sz="0" w:space="0" w:color="auto"/>
                    <w:bottom w:val="none" w:sz="0" w:space="0" w:color="auto"/>
                    <w:right w:val="none" w:sz="0" w:space="0" w:color="auto"/>
                  </w:divBdr>
                </w:div>
                <w:div w:id="563877713">
                  <w:marLeft w:val="0"/>
                  <w:marRight w:val="0"/>
                  <w:marTop w:val="0"/>
                  <w:marBottom w:val="0"/>
                  <w:divBdr>
                    <w:top w:val="none" w:sz="0" w:space="0" w:color="auto"/>
                    <w:left w:val="none" w:sz="0" w:space="0" w:color="auto"/>
                    <w:bottom w:val="none" w:sz="0" w:space="0" w:color="auto"/>
                    <w:right w:val="none" w:sz="0" w:space="0" w:color="auto"/>
                  </w:divBdr>
                </w:div>
                <w:div w:id="92019130">
                  <w:marLeft w:val="0"/>
                  <w:marRight w:val="0"/>
                  <w:marTop w:val="0"/>
                  <w:marBottom w:val="0"/>
                  <w:divBdr>
                    <w:top w:val="none" w:sz="0" w:space="0" w:color="auto"/>
                    <w:left w:val="none" w:sz="0" w:space="0" w:color="auto"/>
                    <w:bottom w:val="none" w:sz="0" w:space="0" w:color="auto"/>
                    <w:right w:val="none" w:sz="0" w:space="0" w:color="auto"/>
                  </w:divBdr>
                </w:div>
                <w:div w:id="2022657063">
                  <w:marLeft w:val="0"/>
                  <w:marRight w:val="0"/>
                  <w:marTop w:val="0"/>
                  <w:marBottom w:val="0"/>
                  <w:divBdr>
                    <w:top w:val="none" w:sz="0" w:space="0" w:color="auto"/>
                    <w:left w:val="none" w:sz="0" w:space="0" w:color="auto"/>
                    <w:bottom w:val="none" w:sz="0" w:space="0" w:color="auto"/>
                    <w:right w:val="none" w:sz="0" w:space="0" w:color="auto"/>
                  </w:divBdr>
                </w:div>
                <w:div w:id="221715441">
                  <w:marLeft w:val="0"/>
                  <w:marRight w:val="0"/>
                  <w:marTop w:val="0"/>
                  <w:marBottom w:val="0"/>
                  <w:divBdr>
                    <w:top w:val="none" w:sz="0" w:space="0" w:color="auto"/>
                    <w:left w:val="none" w:sz="0" w:space="0" w:color="auto"/>
                    <w:bottom w:val="none" w:sz="0" w:space="0" w:color="auto"/>
                    <w:right w:val="none" w:sz="0" w:space="0" w:color="auto"/>
                  </w:divBdr>
                </w:div>
                <w:div w:id="193543446">
                  <w:marLeft w:val="0"/>
                  <w:marRight w:val="0"/>
                  <w:marTop w:val="0"/>
                  <w:marBottom w:val="0"/>
                  <w:divBdr>
                    <w:top w:val="none" w:sz="0" w:space="0" w:color="auto"/>
                    <w:left w:val="none" w:sz="0" w:space="0" w:color="auto"/>
                    <w:bottom w:val="none" w:sz="0" w:space="0" w:color="auto"/>
                    <w:right w:val="none" w:sz="0" w:space="0" w:color="auto"/>
                  </w:divBdr>
                </w:div>
                <w:div w:id="2132673043">
                  <w:marLeft w:val="0"/>
                  <w:marRight w:val="0"/>
                  <w:marTop w:val="0"/>
                  <w:marBottom w:val="0"/>
                  <w:divBdr>
                    <w:top w:val="none" w:sz="0" w:space="0" w:color="auto"/>
                    <w:left w:val="none" w:sz="0" w:space="0" w:color="auto"/>
                    <w:bottom w:val="none" w:sz="0" w:space="0" w:color="auto"/>
                    <w:right w:val="none" w:sz="0" w:space="0" w:color="auto"/>
                  </w:divBdr>
                </w:div>
                <w:div w:id="282269335">
                  <w:marLeft w:val="0"/>
                  <w:marRight w:val="0"/>
                  <w:marTop w:val="0"/>
                  <w:marBottom w:val="0"/>
                  <w:divBdr>
                    <w:top w:val="none" w:sz="0" w:space="0" w:color="auto"/>
                    <w:left w:val="none" w:sz="0" w:space="0" w:color="auto"/>
                    <w:bottom w:val="none" w:sz="0" w:space="0" w:color="auto"/>
                    <w:right w:val="none" w:sz="0" w:space="0" w:color="auto"/>
                  </w:divBdr>
                </w:div>
                <w:div w:id="508257561">
                  <w:marLeft w:val="0"/>
                  <w:marRight w:val="0"/>
                  <w:marTop w:val="0"/>
                  <w:marBottom w:val="0"/>
                  <w:divBdr>
                    <w:top w:val="none" w:sz="0" w:space="0" w:color="auto"/>
                    <w:left w:val="none" w:sz="0" w:space="0" w:color="auto"/>
                    <w:bottom w:val="none" w:sz="0" w:space="0" w:color="auto"/>
                    <w:right w:val="none" w:sz="0" w:space="0" w:color="auto"/>
                  </w:divBdr>
                </w:div>
                <w:div w:id="60061802">
                  <w:marLeft w:val="0"/>
                  <w:marRight w:val="0"/>
                  <w:marTop w:val="0"/>
                  <w:marBottom w:val="0"/>
                  <w:divBdr>
                    <w:top w:val="none" w:sz="0" w:space="0" w:color="auto"/>
                    <w:left w:val="none" w:sz="0" w:space="0" w:color="auto"/>
                    <w:bottom w:val="none" w:sz="0" w:space="0" w:color="auto"/>
                    <w:right w:val="none" w:sz="0" w:space="0" w:color="auto"/>
                  </w:divBdr>
                </w:div>
                <w:div w:id="494340400">
                  <w:marLeft w:val="0"/>
                  <w:marRight w:val="0"/>
                  <w:marTop w:val="0"/>
                  <w:marBottom w:val="0"/>
                  <w:divBdr>
                    <w:top w:val="none" w:sz="0" w:space="0" w:color="auto"/>
                    <w:left w:val="none" w:sz="0" w:space="0" w:color="auto"/>
                    <w:bottom w:val="none" w:sz="0" w:space="0" w:color="auto"/>
                    <w:right w:val="none" w:sz="0" w:space="0" w:color="auto"/>
                  </w:divBdr>
                </w:div>
                <w:div w:id="201862657">
                  <w:marLeft w:val="0"/>
                  <w:marRight w:val="0"/>
                  <w:marTop w:val="0"/>
                  <w:marBottom w:val="0"/>
                  <w:divBdr>
                    <w:top w:val="none" w:sz="0" w:space="0" w:color="auto"/>
                    <w:left w:val="none" w:sz="0" w:space="0" w:color="auto"/>
                    <w:bottom w:val="none" w:sz="0" w:space="0" w:color="auto"/>
                    <w:right w:val="none" w:sz="0" w:space="0" w:color="auto"/>
                  </w:divBdr>
                </w:div>
                <w:div w:id="1856186747">
                  <w:marLeft w:val="0"/>
                  <w:marRight w:val="0"/>
                  <w:marTop w:val="0"/>
                  <w:marBottom w:val="0"/>
                  <w:divBdr>
                    <w:top w:val="none" w:sz="0" w:space="0" w:color="auto"/>
                    <w:left w:val="none" w:sz="0" w:space="0" w:color="auto"/>
                    <w:bottom w:val="none" w:sz="0" w:space="0" w:color="auto"/>
                    <w:right w:val="none" w:sz="0" w:space="0" w:color="auto"/>
                  </w:divBdr>
                </w:div>
                <w:div w:id="1764492593">
                  <w:marLeft w:val="0"/>
                  <w:marRight w:val="0"/>
                  <w:marTop w:val="0"/>
                  <w:marBottom w:val="0"/>
                  <w:divBdr>
                    <w:top w:val="none" w:sz="0" w:space="0" w:color="auto"/>
                    <w:left w:val="none" w:sz="0" w:space="0" w:color="auto"/>
                    <w:bottom w:val="none" w:sz="0" w:space="0" w:color="auto"/>
                    <w:right w:val="none" w:sz="0" w:space="0" w:color="auto"/>
                  </w:divBdr>
                </w:div>
                <w:div w:id="1073048328">
                  <w:marLeft w:val="0"/>
                  <w:marRight w:val="0"/>
                  <w:marTop w:val="0"/>
                  <w:marBottom w:val="0"/>
                  <w:divBdr>
                    <w:top w:val="none" w:sz="0" w:space="0" w:color="auto"/>
                    <w:left w:val="none" w:sz="0" w:space="0" w:color="auto"/>
                    <w:bottom w:val="none" w:sz="0" w:space="0" w:color="auto"/>
                    <w:right w:val="none" w:sz="0" w:space="0" w:color="auto"/>
                  </w:divBdr>
                </w:div>
                <w:div w:id="916212142">
                  <w:marLeft w:val="0"/>
                  <w:marRight w:val="0"/>
                  <w:marTop w:val="0"/>
                  <w:marBottom w:val="0"/>
                  <w:divBdr>
                    <w:top w:val="none" w:sz="0" w:space="0" w:color="auto"/>
                    <w:left w:val="none" w:sz="0" w:space="0" w:color="auto"/>
                    <w:bottom w:val="none" w:sz="0" w:space="0" w:color="auto"/>
                    <w:right w:val="none" w:sz="0" w:space="0" w:color="auto"/>
                  </w:divBdr>
                </w:div>
                <w:div w:id="1195312074">
                  <w:marLeft w:val="0"/>
                  <w:marRight w:val="0"/>
                  <w:marTop w:val="0"/>
                  <w:marBottom w:val="0"/>
                  <w:divBdr>
                    <w:top w:val="none" w:sz="0" w:space="0" w:color="auto"/>
                    <w:left w:val="none" w:sz="0" w:space="0" w:color="auto"/>
                    <w:bottom w:val="none" w:sz="0" w:space="0" w:color="auto"/>
                    <w:right w:val="none" w:sz="0" w:space="0" w:color="auto"/>
                  </w:divBdr>
                </w:div>
                <w:div w:id="1699961566">
                  <w:marLeft w:val="0"/>
                  <w:marRight w:val="0"/>
                  <w:marTop w:val="0"/>
                  <w:marBottom w:val="0"/>
                  <w:divBdr>
                    <w:top w:val="none" w:sz="0" w:space="0" w:color="auto"/>
                    <w:left w:val="none" w:sz="0" w:space="0" w:color="auto"/>
                    <w:bottom w:val="none" w:sz="0" w:space="0" w:color="auto"/>
                    <w:right w:val="none" w:sz="0" w:space="0" w:color="auto"/>
                  </w:divBdr>
                </w:div>
                <w:div w:id="182716599">
                  <w:marLeft w:val="0"/>
                  <w:marRight w:val="0"/>
                  <w:marTop w:val="0"/>
                  <w:marBottom w:val="0"/>
                  <w:divBdr>
                    <w:top w:val="none" w:sz="0" w:space="0" w:color="auto"/>
                    <w:left w:val="none" w:sz="0" w:space="0" w:color="auto"/>
                    <w:bottom w:val="none" w:sz="0" w:space="0" w:color="auto"/>
                    <w:right w:val="none" w:sz="0" w:space="0" w:color="auto"/>
                  </w:divBdr>
                </w:div>
                <w:div w:id="1337268008">
                  <w:marLeft w:val="0"/>
                  <w:marRight w:val="0"/>
                  <w:marTop w:val="0"/>
                  <w:marBottom w:val="0"/>
                  <w:divBdr>
                    <w:top w:val="none" w:sz="0" w:space="0" w:color="auto"/>
                    <w:left w:val="none" w:sz="0" w:space="0" w:color="auto"/>
                    <w:bottom w:val="none" w:sz="0" w:space="0" w:color="auto"/>
                    <w:right w:val="none" w:sz="0" w:space="0" w:color="auto"/>
                  </w:divBdr>
                </w:div>
                <w:div w:id="1834444293">
                  <w:marLeft w:val="0"/>
                  <w:marRight w:val="0"/>
                  <w:marTop w:val="0"/>
                  <w:marBottom w:val="0"/>
                  <w:divBdr>
                    <w:top w:val="none" w:sz="0" w:space="0" w:color="auto"/>
                    <w:left w:val="none" w:sz="0" w:space="0" w:color="auto"/>
                    <w:bottom w:val="none" w:sz="0" w:space="0" w:color="auto"/>
                    <w:right w:val="none" w:sz="0" w:space="0" w:color="auto"/>
                  </w:divBdr>
                </w:div>
                <w:div w:id="1706057145">
                  <w:marLeft w:val="0"/>
                  <w:marRight w:val="0"/>
                  <w:marTop w:val="0"/>
                  <w:marBottom w:val="0"/>
                  <w:divBdr>
                    <w:top w:val="none" w:sz="0" w:space="0" w:color="auto"/>
                    <w:left w:val="none" w:sz="0" w:space="0" w:color="auto"/>
                    <w:bottom w:val="none" w:sz="0" w:space="0" w:color="auto"/>
                    <w:right w:val="none" w:sz="0" w:space="0" w:color="auto"/>
                  </w:divBdr>
                </w:div>
                <w:div w:id="545871046">
                  <w:marLeft w:val="0"/>
                  <w:marRight w:val="0"/>
                  <w:marTop w:val="0"/>
                  <w:marBottom w:val="0"/>
                  <w:divBdr>
                    <w:top w:val="none" w:sz="0" w:space="0" w:color="auto"/>
                    <w:left w:val="none" w:sz="0" w:space="0" w:color="auto"/>
                    <w:bottom w:val="none" w:sz="0" w:space="0" w:color="auto"/>
                    <w:right w:val="none" w:sz="0" w:space="0" w:color="auto"/>
                  </w:divBdr>
                </w:div>
                <w:div w:id="1383477196">
                  <w:marLeft w:val="0"/>
                  <w:marRight w:val="0"/>
                  <w:marTop w:val="0"/>
                  <w:marBottom w:val="0"/>
                  <w:divBdr>
                    <w:top w:val="none" w:sz="0" w:space="0" w:color="auto"/>
                    <w:left w:val="none" w:sz="0" w:space="0" w:color="auto"/>
                    <w:bottom w:val="none" w:sz="0" w:space="0" w:color="auto"/>
                    <w:right w:val="none" w:sz="0" w:space="0" w:color="auto"/>
                  </w:divBdr>
                </w:div>
                <w:div w:id="1287127862">
                  <w:marLeft w:val="0"/>
                  <w:marRight w:val="0"/>
                  <w:marTop w:val="0"/>
                  <w:marBottom w:val="0"/>
                  <w:divBdr>
                    <w:top w:val="none" w:sz="0" w:space="0" w:color="auto"/>
                    <w:left w:val="none" w:sz="0" w:space="0" w:color="auto"/>
                    <w:bottom w:val="none" w:sz="0" w:space="0" w:color="auto"/>
                    <w:right w:val="none" w:sz="0" w:space="0" w:color="auto"/>
                  </w:divBdr>
                </w:div>
                <w:div w:id="1209681505">
                  <w:marLeft w:val="0"/>
                  <w:marRight w:val="0"/>
                  <w:marTop w:val="0"/>
                  <w:marBottom w:val="0"/>
                  <w:divBdr>
                    <w:top w:val="none" w:sz="0" w:space="0" w:color="auto"/>
                    <w:left w:val="none" w:sz="0" w:space="0" w:color="auto"/>
                    <w:bottom w:val="none" w:sz="0" w:space="0" w:color="auto"/>
                    <w:right w:val="none" w:sz="0" w:space="0" w:color="auto"/>
                  </w:divBdr>
                </w:div>
                <w:div w:id="398526281">
                  <w:marLeft w:val="0"/>
                  <w:marRight w:val="0"/>
                  <w:marTop w:val="0"/>
                  <w:marBottom w:val="0"/>
                  <w:divBdr>
                    <w:top w:val="none" w:sz="0" w:space="0" w:color="auto"/>
                    <w:left w:val="none" w:sz="0" w:space="0" w:color="auto"/>
                    <w:bottom w:val="none" w:sz="0" w:space="0" w:color="auto"/>
                    <w:right w:val="none" w:sz="0" w:space="0" w:color="auto"/>
                  </w:divBdr>
                </w:div>
                <w:div w:id="2140149260">
                  <w:marLeft w:val="0"/>
                  <w:marRight w:val="0"/>
                  <w:marTop w:val="0"/>
                  <w:marBottom w:val="0"/>
                  <w:divBdr>
                    <w:top w:val="none" w:sz="0" w:space="0" w:color="auto"/>
                    <w:left w:val="none" w:sz="0" w:space="0" w:color="auto"/>
                    <w:bottom w:val="none" w:sz="0" w:space="0" w:color="auto"/>
                    <w:right w:val="none" w:sz="0" w:space="0" w:color="auto"/>
                  </w:divBdr>
                </w:div>
                <w:div w:id="1415083951">
                  <w:marLeft w:val="0"/>
                  <w:marRight w:val="0"/>
                  <w:marTop w:val="0"/>
                  <w:marBottom w:val="0"/>
                  <w:divBdr>
                    <w:top w:val="none" w:sz="0" w:space="0" w:color="auto"/>
                    <w:left w:val="none" w:sz="0" w:space="0" w:color="auto"/>
                    <w:bottom w:val="none" w:sz="0" w:space="0" w:color="auto"/>
                    <w:right w:val="none" w:sz="0" w:space="0" w:color="auto"/>
                  </w:divBdr>
                </w:div>
                <w:div w:id="363098230">
                  <w:marLeft w:val="0"/>
                  <w:marRight w:val="0"/>
                  <w:marTop w:val="0"/>
                  <w:marBottom w:val="0"/>
                  <w:divBdr>
                    <w:top w:val="none" w:sz="0" w:space="0" w:color="auto"/>
                    <w:left w:val="none" w:sz="0" w:space="0" w:color="auto"/>
                    <w:bottom w:val="none" w:sz="0" w:space="0" w:color="auto"/>
                    <w:right w:val="none" w:sz="0" w:space="0" w:color="auto"/>
                  </w:divBdr>
                </w:div>
                <w:div w:id="125245578">
                  <w:marLeft w:val="0"/>
                  <w:marRight w:val="0"/>
                  <w:marTop w:val="0"/>
                  <w:marBottom w:val="0"/>
                  <w:divBdr>
                    <w:top w:val="none" w:sz="0" w:space="0" w:color="auto"/>
                    <w:left w:val="none" w:sz="0" w:space="0" w:color="auto"/>
                    <w:bottom w:val="none" w:sz="0" w:space="0" w:color="auto"/>
                    <w:right w:val="none" w:sz="0" w:space="0" w:color="auto"/>
                  </w:divBdr>
                </w:div>
                <w:div w:id="2115633618">
                  <w:marLeft w:val="0"/>
                  <w:marRight w:val="0"/>
                  <w:marTop w:val="0"/>
                  <w:marBottom w:val="0"/>
                  <w:divBdr>
                    <w:top w:val="none" w:sz="0" w:space="0" w:color="auto"/>
                    <w:left w:val="none" w:sz="0" w:space="0" w:color="auto"/>
                    <w:bottom w:val="none" w:sz="0" w:space="0" w:color="auto"/>
                    <w:right w:val="none" w:sz="0" w:space="0" w:color="auto"/>
                  </w:divBdr>
                </w:div>
                <w:div w:id="1806893582">
                  <w:marLeft w:val="0"/>
                  <w:marRight w:val="0"/>
                  <w:marTop w:val="0"/>
                  <w:marBottom w:val="0"/>
                  <w:divBdr>
                    <w:top w:val="none" w:sz="0" w:space="0" w:color="auto"/>
                    <w:left w:val="none" w:sz="0" w:space="0" w:color="auto"/>
                    <w:bottom w:val="none" w:sz="0" w:space="0" w:color="auto"/>
                    <w:right w:val="none" w:sz="0" w:space="0" w:color="auto"/>
                  </w:divBdr>
                </w:div>
                <w:div w:id="1501461099">
                  <w:marLeft w:val="0"/>
                  <w:marRight w:val="0"/>
                  <w:marTop w:val="0"/>
                  <w:marBottom w:val="0"/>
                  <w:divBdr>
                    <w:top w:val="none" w:sz="0" w:space="0" w:color="auto"/>
                    <w:left w:val="none" w:sz="0" w:space="0" w:color="auto"/>
                    <w:bottom w:val="none" w:sz="0" w:space="0" w:color="auto"/>
                    <w:right w:val="none" w:sz="0" w:space="0" w:color="auto"/>
                  </w:divBdr>
                </w:div>
                <w:div w:id="263194105">
                  <w:marLeft w:val="0"/>
                  <w:marRight w:val="0"/>
                  <w:marTop w:val="0"/>
                  <w:marBottom w:val="0"/>
                  <w:divBdr>
                    <w:top w:val="none" w:sz="0" w:space="0" w:color="auto"/>
                    <w:left w:val="none" w:sz="0" w:space="0" w:color="auto"/>
                    <w:bottom w:val="none" w:sz="0" w:space="0" w:color="auto"/>
                    <w:right w:val="none" w:sz="0" w:space="0" w:color="auto"/>
                  </w:divBdr>
                </w:div>
                <w:div w:id="528418084">
                  <w:marLeft w:val="0"/>
                  <w:marRight w:val="0"/>
                  <w:marTop w:val="0"/>
                  <w:marBottom w:val="0"/>
                  <w:divBdr>
                    <w:top w:val="none" w:sz="0" w:space="0" w:color="auto"/>
                    <w:left w:val="none" w:sz="0" w:space="0" w:color="auto"/>
                    <w:bottom w:val="none" w:sz="0" w:space="0" w:color="auto"/>
                    <w:right w:val="none" w:sz="0" w:space="0" w:color="auto"/>
                  </w:divBdr>
                </w:div>
                <w:div w:id="918640024">
                  <w:marLeft w:val="0"/>
                  <w:marRight w:val="0"/>
                  <w:marTop w:val="0"/>
                  <w:marBottom w:val="0"/>
                  <w:divBdr>
                    <w:top w:val="none" w:sz="0" w:space="0" w:color="auto"/>
                    <w:left w:val="none" w:sz="0" w:space="0" w:color="auto"/>
                    <w:bottom w:val="none" w:sz="0" w:space="0" w:color="auto"/>
                    <w:right w:val="none" w:sz="0" w:space="0" w:color="auto"/>
                  </w:divBdr>
                </w:div>
                <w:div w:id="1276137415">
                  <w:marLeft w:val="0"/>
                  <w:marRight w:val="0"/>
                  <w:marTop w:val="0"/>
                  <w:marBottom w:val="0"/>
                  <w:divBdr>
                    <w:top w:val="none" w:sz="0" w:space="0" w:color="auto"/>
                    <w:left w:val="none" w:sz="0" w:space="0" w:color="auto"/>
                    <w:bottom w:val="none" w:sz="0" w:space="0" w:color="auto"/>
                    <w:right w:val="none" w:sz="0" w:space="0" w:color="auto"/>
                  </w:divBdr>
                </w:div>
                <w:div w:id="37003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970221">
          <w:marLeft w:val="0"/>
          <w:marRight w:val="0"/>
          <w:marTop w:val="0"/>
          <w:marBottom w:val="0"/>
          <w:divBdr>
            <w:top w:val="none" w:sz="0" w:space="0" w:color="auto"/>
            <w:left w:val="none" w:sz="0" w:space="0" w:color="auto"/>
            <w:bottom w:val="none" w:sz="0" w:space="0" w:color="auto"/>
            <w:right w:val="none" w:sz="0" w:space="0" w:color="auto"/>
          </w:divBdr>
        </w:div>
        <w:div w:id="1040787006">
          <w:marLeft w:val="0"/>
          <w:marRight w:val="0"/>
          <w:marTop w:val="0"/>
          <w:marBottom w:val="0"/>
          <w:divBdr>
            <w:top w:val="none" w:sz="0" w:space="0" w:color="auto"/>
            <w:left w:val="none" w:sz="0" w:space="0" w:color="auto"/>
            <w:bottom w:val="none" w:sz="0" w:space="0" w:color="auto"/>
            <w:right w:val="none" w:sz="0" w:space="0" w:color="auto"/>
          </w:divBdr>
        </w:div>
        <w:div w:id="817039930">
          <w:marLeft w:val="0"/>
          <w:marRight w:val="0"/>
          <w:marTop w:val="0"/>
          <w:marBottom w:val="0"/>
          <w:divBdr>
            <w:top w:val="none" w:sz="0" w:space="0" w:color="auto"/>
            <w:left w:val="none" w:sz="0" w:space="0" w:color="auto"/>
            <w:bottom w:val="none" w:sz="0" w:space="0" w:color="auto"/>
            <w:right w:val="none" w:sz="0" w:space="0" w:color="auto"/>
          </w:divBdr>
        </w:div>
        <w:div w:id="1258100402">
          <w:marLeft w:val="0"/>
          <w:marRight w:val="0"/>
          <w:marTop w:val="0"/>
          <w:marBottom w:val="0"/>
          <w:divBdr>
            <w:top w:val="none" w:sz="0" w:space="0" w:color="auto"/>
            <w:left w:val="none" w:sz="0" w:space="0" w:color="auto"/>
            <w:bottom w:val="none" w:sz="0" w:space="0" w:color="auto"/>
            <w:right w:val="none" w:sz="0" w:space="0" w:color="auto"/>
          </w:divBdr>
        </w:div>
        <w:div w:id="1132362778">
          <w:marLeft w:val="0"/>
          <w:marRight w:val="0"/>
          <w:marTop w:val="0"/>
          <w:marBottom w:val="0"/>
          <w:divBdr>
            <w:top w:val="none" w:sz="0" w:space="0" w:color="auto"/>
            <w:left w:val="none" w:sz="0" w:space="0" w:color="auto"/>
            <w:bottom w:val="none" w:sz="0" w:space="0" w:color="auto"/>
            <w:right w:val="none" w:sz="0" w:space="0" w:color="auto"/>
          </w:divBdr>
        </w:div>
        <w:div w:id="542404013">
          <w:marLeft w:val="0"/>
          <w:marRight w:val="0"/>
          <w:marTop w:val="0"/>
          <w:marBottom w:val="0"/>
          <w:divBdr>
            <w:top w:val="none" w:sz="0" w:space="0" w:color="auto"/>
            <w:left w:val="none" w:sz="0" w:space="0" w:color="auto"/>
            <w:bottom w:val="none" w:sz="0" w:space="0" w:color="auto"/>
            <w:right w:val="none" w:sz="0" w:space="0" w:color="auto"/>
          </w:divBdr>
        </w:div>
        <w:div w:id="1095638478">
          <w:marLeft w:val="0"/>
          <w:marRight w:val="0"/>
          <w:marTop w:val="0"/>
          <w:marBottom w:val="0"/>
          <w:divBdr>
            <w:top w:val="none" w:sz="0" w:space="0" w:color="auto"/>
            <w:left w:val="none" w:sz="0" w:space="0" w:color="auto"/>
            <w:bottom w:val="none" w:sz="0" w:space="0" w:color="auto"/>
            <w:right w:val="none" w:sz="0" w:space="0" w:color="auto"/>
          </w:divBdr>
        </w:div>
        <w:div w:id="1859928981">
          <w:marLeft w:val="0"/>
          <w:marRight w:val="0"/>
          <w:marTop w:val="0"/>
          <w:marBottom w:val="0"/>
          <w:divBdr>
            <w:top w:val="none" w:sz="0" w:space="0" w:color="auto"/>
            <w:left w:val="none" w:sz="0" w:space="0" w:color="auto"/>
            <w:bottom w:val="none" w:sz="0" w:space="0" w:color="auto"/>
            <w:right w:val="none" w:sz="0" w:space="0" w:color="auto"/>
          </w:divBdr>
        </w:div>
        <w:div w:id="1035155973">
          <w:marLeft w:val="0"/>
          <w:marRight w:val="0"/>
          <w:marTop w:val="0"/>
          <w:marBottom w:val="0"/>
          <w:divBdr>
            <w:top w:val="none" w:sz="0" w:space="0" w:color="auto"/>
            <w:left w:val="none" w:sz="0" w:space="0" w:color="auto"/>
            <w:bottom w:val="none" w:sz="0" w:space="0" w:color="auto"/>
            <w:right w:val="none" w:sz="0" w:space="0" w:color="auto"/>
          </w:divBdr>
        </w:div>
        <w:div w:id="2100983613">
          <w:marLeft w:val="0"/>
          <w:marRight w:val="0"/>
          <w:marTop w:val="0"/>
          <w:marBottom w:val="0"/>
          <w:divBdr>
            <w:top w:val="none" w:sz="0" w:space="0" w:color="auto"/>
            <w:left w:val="none" w:sz="0" w:space="0" w:color="auto"/>
            <w:bottom w:val="none" w:sz="0" w:space="0" w:color="auto"/>
            <w:right w:val="none" w:sz="0" w:space="0" w:color="auto"/>
          </w:divBdr>
        </w:div>
        <w:div w:id="12153082">
          <w:marLeft w:val="0"/>
          <w:marRight w:val="0"/>
          <w:marTop w:val="0"/>
          <w:marBottom w:val="0"/>
          <w:divBdr>
            <w:top w:val="none" w:sz="0" w:space="0" w:color="auto"/>
            <w:left w:val="none" w:sz="0" w:space="0" w:color="auto"/>
            <w:bottom w:val="none" w:sz="0" w:space="0" w:color="auto"/>
            <w:right w:val="none" w:sz="0" w:space="0" w:color="auto"/>
          </w:divBdr>
        </w:div>
        <w:div w:id="1482769873">
          <w:marLeft w:val="0"/>
          <w:marRight w:val="0"/>
          <w:marTop w:val="0"/>
          <w:marBottom w:val="0"/>
          <w:divBdr>
            <w:top w:val="none" w:sz="0" w:space="0" w:color="auto"/>
            <w:left w:val="none" w:sz="0" w:space="0" w:color="auto"/>
            <w:bottom w:val="none" w:sz="0" w:space="0" w:color="auto"/>
            <w:right w:val="none" w:sz="0" w:space="0" w:color="auto"/>
          </w:divBdr>
        </w:div>
        <w:div w:id="113793803">
          <w:marLeft w:val="0"/>
          <w:marRight w:val="0"/>
          <w:marTop w:val="0"/>
          <w:marBottom w:val="0"/>
          <w:divBdr>
            <w:top w:val="none" w:sz="0" w:space="0" w:color="auto"/>
            <w:left w:val="none" w:sz="0" w:space="0" w:color="auto"/>
            <w:bottom w:val="none" w:sz="0" w:space="0" w:color="auto"/>
            <w:right w:val="none" w:sz="0" w:space="0" w:color="auto"/>
          </w:divBdr>
        </w:div>
        <w:div w:id="1474591717">
          <w:marLeft w:val="0"/>
          <w:marRight w:val="0"/>
          <w:marTop w:val="0"/>
          <w:marBottom w:val="0"/>
          <w:divBdr>
            <w:top w:val="none" w:sz="0" w:space="0" w:color="auto"/>
            <w:left w:val="none" w:sz="0" w:space="0" w:color="auto"/>
            <w:bottom w:val="none" w:sz="0" w:space="0" w:color="auto"/>
            <w:right w:val="none" w:sz="0" w:space="0" w:color="auto"/>
          </w:divBdr>
        </w:div>
        <w:div w:id="761951665">
          <w:marLeft w:val="0"/>
          <w:marRight w:val="0"/>
          <w:marTop w:val="0"/>
          <w:marBottom w:val="0"/>
          <w:divBdr>
            <w:top w:val="none" w:sz="0" w:space="0" w:color="auto"/>
            <w:left w:val="none" w:sz="0" w:space="0" w:color="auto"/>
            <w:bottom w:val="none" w:sz="0" w:space="0" w:color="auto"/>
            <w:right w:val="none" w:sz="0" w:space="0" w:color="auto"/>
          </w:divBdr>
        </w:div>
        <w:div w:id="902911596">
          <w:marLeft w:val="0"/>
          <w:marRight w:val="0"/>
          <w:marTop w:val="0"/>
          <w:marBottom w:val="0"/>
          <w:divBdr>
            <w:top w:val="none" w:sz="0" w:space="0" w:color="auto"/>
            <w:left w:val="none" w:sz="0" w:space="0" w:color="auto"/>
            <w:bottom w:val="none" w:sz="0" w:space="0" w:color="auto"/>
            <w:right w:val="none" w:sz="0" w:space="0" w:color="auto"/>
          </w:divBdr>
        </w:div>
        <w:div w:id="321852297">
          <w:marLeft w:val="0"/>
          <w:marRight w:val="0"/>
          <w:marTop w:val="0"/>
          <w:marBottom w:val="0"/>
          <w:divBdr>
            <w:top w:val="none" w:sz="0" w:space="0" w:color="auto"/>
            <w:left w:val="none" w:sz="0" w:space="0" w:color="auto"/>
            <w:bottom w:val="none" w:sz="0" w:space="0" w:color="auto"/>
            <w:right w:val="none" w:sz="0" w:space="0" w:color="auto"/>
          </w:divBdr>
        </w:div>
        <w:div w:id="1940596884">
          <w:marLeft w:val="0"/>
          <w:marRight w:val="0"/>
          <w:marTop w:val="0"/>
          <w:marBottom w:val="0"/>
          <w:divBdr>
            <w:top w:val="none" w:sz="0" w:space="0" w:color="auto"/>
            <w:left w:val="none" w:sz="0" w:space="0" w:color="auto"/>
            <w:bottom w:val="none" w:sz="0" w:space="0" w:color="auto"/>
            <w:right w:val="none" w:sz="0" w:space="0" w:color="auto"/>
          </w:divBdr>
        </w:div>
        <w:div w:id="956451518">
          <w:marLeft w:val="0"/>
          <w:marRight w:val="0"/>
          <w:marTop w:val="0"/>
          <w:marBottom w:val="0"/>
          <w:divBdr>
            <w:top w:val="none" w:sz="0" w:space="0" w:color="auto"/>
            <w:left w:val="none" w:sz="0" w:space="0" w:color="auto"/>
            <w:bottom w:val="none" w:sz="0" w:space="0" w:color="auto"/>
            <w:right w:val="none" w:sz="0" w:space="0" w:color="auto"/>
          </w:divBdr>
        </w:div>
        <w:div w:id="146438678">
          <w:marLeft w:val="0"/>
          <w:marRight w:val="0"/>
          <w:marTop w:val="0"/>
          <w:marBottom w:val="0"/>
          <w:divBdr>
            <w:top w:val="none" w:sz="0" w:space="0" w:color="auto"/>
            <w:left w:val="none" w:sz="0" w:space="0" w:color="auto"/>
            <w:bottom w:val="none" w:sz="0" w:space="0" w:color="auto"/>
            <w:right w:val="none" w:sz="0" w:space="0" w:color="auto"/>
          </w:divBdr>
        </w:div>
        <w:div w:id="1394305809">
          <w:marLeft w:val="0"/>
          <w:marRight w:val="0"/>
          <w:marTop w:val="0"/>
          <w:marBottom w:val="0"/>
          <w:divBdr>
            <w:top w:val="none" w:sz="0" w:space="0" w:color="auto"/>
            <w:left w:val="none" w:sz="0" w:space="0" w:color="auto"/>
            <w:bottom w:val="none" w:sz="0" w:space="0" w:color="auto"/>
            <w:right w:val="none" w:sz="0" w:space="0" w:color="auto"/>
          </w:divBdr>
        </w:div>
        <w:div w:id="77676432">
          <w:marLeft w:val="0"/>
          <w:marRight w:val="0"/>
          <w:marTop w:val="0"/>
          <w:marBottom w:val="0"/>
          <w:divBdr>
            <w:top w:val="none" w:sz="0" w:space="0" w:color="auto"/>
            <w:left w:val="none" w:sz="0" w:space="0" w:color="auto"/>
            <w:bottom w:val="none" w:sz="0" w:space="0" w:color="auto"/>
            <w:right w:val="none" w:sz="0" w:space="0" w:color="auto"/>
          </w:divBdr>
        </w:div>
        <w:div w:id="597442148">
          <w:marLeft w:val="0"/>
          <w:marRight w:val="0"/>
          <w:marTop w:val="0"/>
          <w:marBottom w:val="0"/>
          <w:divBdr>
            <w:top w:val="none" w:sz="0" w:space="0" w:color="auto"/>
            <w:left w:val="none" w:sz="0" w:space="0" w:color="auto"/>
            <w:bottom w:val="none" w:sz="0" w:space="0" w:color="auto"/>
            <w:right w:val="none" w:sz="0" w:space="0" w:color="auto"/>
          </w:divBdr>
        </w:div>
        <w:div w:id="456603608">
          <w:marLeft w:val="0"/>
          <w:marRight w:val="0"/>
          <w:marTop w:val="0"/>
          <w:marBottom w:val="0"/>
          <w:divBdr>
            <w:top w:val="none" w:sz="0" w:space="0" w:color="auto"/>
            <w:left w:val="none" w:sz="0" w:space="0" w:color="auto"/>
            <w:bottom w:val="none" w:sz="0" w:space="0" w:color="auto"/>
            <w:right w:val="none" w:sz="0" w:space="0" w:color="auto"/>
          </w:divBdr>
        </w:div>
        <w:div w:id="1940529589">
          <w:marLeft w:val="0"/>
          <w:marRight w:val="0"/>
          <w:marTop w:val="0"/>
          <w:marBottom w:val="0"/>
          <w:divBdr>
            <w:top w:val="none" w:sz="0" w:space="0" w:color="auto"/>
            <w:left w:val="none" w:sz="0" w:space="0" w:color="auto"/>
            <w:bottom w:val="none" w:sz="0" w:space="0" w:color="auto"/>
            <w:right w:val="none" w:sz="0" w:space="0" w:color="auto"/>
          </w:divBdr>
        </w:div>
        <w:div w:id="991567775">
          <w:marLeft w:val="0"/>
          <w:marRight w:val="0"/>
          <w:marTop w:val="0"/>
          <w:marBottom w:val="0"/>
          <w:divBdr>
            <w:top w:val="none" w:sz="0" w:space="0" w:color="auto"/>
            <w:left w:val="none" w:sz="0" w:space="0" w:color="auto"/>
            <w:bottom w:val="none" w:sz="0" w:space="0" w:color="auto"/>
            <w:right w:val="none" w:sz="0" w:space="0" w:color="auto"/>
          </w:divBdr>
        </w:div>
        <w:div w:id="808404978">
          <w:marLeft w:val="0"/>
          <w:marRight w:val="0"/>
          <w:marTop w:val="0"/>
          <w:marBottom w:val="0"/>
          <w:divBdr>
            <w:top w:val="none" w:sz="0" w:space="0" w:color="auto"/>
            <w:left w:val="none" w:sz="0" w:space="0" w:color="auto"/>
            <w:bottom w:val="none" w:sz="0" w:space="0" w:color="auto"/>
            <w:right w:val="none" w:sz="0" w:space="0" w:color="auto"/>
          </w:divBdr>
        </w:div>
        <w:div w:id="775753757">
          <w:marLeft w:val="0"/>
          <w:marRight w:val="0"/>
          <w:marTop w:val="0"/>
          <w:marBottom w:val="0"/>
          <w:divBdr>
            <w:top w:val="none" w:sz="0" w:space="0" w:color="auto"/>
            <w:left w:val="none" w:sz="0" w:space="0" w:color="auto"/>
            <w:bottom w:val="none" w:sz="0" w:space="0" w:color="auto"/>
            <w:right w:val="none" w:sz="0" w:space="0" w:color="auto"/>
          </w:divBdr>
        </w:div>
        <w:div w:id="1078288493">
          <w:marLeft w:val="0"/>
          <w:marRight w:val="0"/>
          <w:marTop w:val="0"/>
          <w:marBottom w:val="0"/>
          <w:divBdr>
            <w:top w:val="none" w:sz="0" w:space="0" w:color="auto"/>
            <w:left w:val="none" w:sz="0" w:space="0" w:color="auto"/>
            <w:bottom w:val="none" w:sz="0" w:space="0" w:color="auto"/>
            <w:right w:val="none" w:sz="0" w:space="0" w:color="auto"/>
          </w:divBdr>
        </w:div>
        <w:div w:id="1610045055">
          <w:marLeft w:val="0"/>
          <w:marRight w:val="0"/>
          <w:marTop w:val="0"/>
          <w:marBottom w:val="0"/>
          <w:divBdr>
            <w:top w:val="none" w:sz="0" w:space="0" w:color="auto"/>
            <w:left w:val="none" w:sz="0" w:space="0" w:color="auto"/>
            <w:bottom w:val="none" w:sz="0" w:space="0" w:color="auto"/>
            <w:right w:val="none" w:sz="0" w:space="0" w:color="auto"/>
          </w:divBdr>
        </w:div>
        <w:div w:id="1542671020">
          <w:marLeft w:val="0"/>
          <w:marRight w:val="0"/>
          <w:marTop w:val="0"/>
          <w:marBottom w:val="0"/>
          <w:divBdr>
            <w:top w:val="none" w:sz="0" w:space="0" w:color="auto"/>
            <w:left w:val="none" w:sz="0" w:space="0" w:color="auto"/>
            <w:bottom w:val="none" w:sz="0" w:space="0" w:color="auto"/>
            <w:right w:val="none" w:sz="0" w:space="0" w:color="auto"/>
          </w:divBdr>
        </w:div>
        <w:div w:id="957756775">
          <w:marLeft w:val="0"/>
          <w:marRight w:val="0"/>
          <w:marTop w:val="0"/>
          <w:marBottom w:val="0"/>
          <w:divBdr>
            <w:top w:val="none" w:sz="0" w:space="0" w:color="auto"/>
            <w:left w:val="none" w:sz="0" w:space="0" w:color="auto"/>
            <w:bottom w:val="none" w:sz="0" w:space="0" w:color="auto"/>
            <w:right w:val="none" w:sz="0" w:space="0" w:color="auto"/>
          </w:divBdr>
        </w:div>
        <w:div w:id="1433015155">
          <w:marLeft w:val="0"/>
          <w:marRight w:val="0"/>
          <w:marTop w:val="0"/>
          <w:marBottom w:val="0"/>
          <w:divBdr>
            <w:top w:val="none" w:sz="0" w:space="0" w:color="auto"/>
            <w:left w:val="none" w:sz="0" w:space="0" w:color="auto"/>
            <w:bottom w:val="none" w:sz="0" w:space="0" w:color="auto"/>
            <w:right w:val="none" w:sz="0" w:space="0" w:color="auto"/>
          </w:divBdr>
        </w:div>
        <w:div w:id="618491715">
          <w:marLeft w:val="0"/>
          <w:marRight w:val="0"/>
          <w:marTop w:val="0"/>
          <w:marBottom w:val="0"/>
          <w:divBdr>
            <w:top w:val="none" w:sz="0" w:space="0" w:color="auto"/>
            <w:left w:val="none" w:sz="0" w:space="0" w:color="auto"/>
            <w:bottom w:val="none" w:sz="0" w:space="0" w:color="auto"/>
            <w:right w:val="none" w:sz="0" w:space="0" w:color="auto"/>
          </w:divBdr>
        </w:div>
        <w:div w:id="2130783769">
          <w:marLeft w:val="0"/>
          <w:marRight w:val="0"/>
          <w:marTop w:val="0"/>
          <w:marBottom w:val="0"/>
          <w:divBdr>
            <w:top w:val="none" w:sz="0" w:space="0" w:color="auto"/>
            <w:left w:val="none" w:sz="0" w:space="0" w:color="auto"/>
            <w:bottom w:val="none" w:sz="0" w:space="0" w:color="auto"/>
            <w:right w:val="none" w:sz="0" w:space="0" w:color="auto"/>
          </w:divBdr>
        </w:div>
        <w:div w:id="391656199">
          <w:marLeft w:val="0"/>
          <w:marRight w:val="0"/>
          <w:marTop w:val="0"/>
          <w:marBottom w:val="0"/>
          <w:divBdr>
            <w:top w:val="none" w:sz="0" w:space="0" w:color="auto"/>
            <w:left w:val="none" w:sz="0" w:space="0" w:color="auto"/>
            <w:bottom w:val="none" w:sz="0" w:space="0" w:color="auto"/>
            <w:right w:val="none" w:sz="0" w:space="0" w:color="auto"/>
          </w:divBdr>
        </w:div>
        <w:div w:id="678894769">
          <w:marLeft w:val="0"/>
          <w:marRight w:val="0"/>
          <w:marTop w:val="0"/>
          <w:marBottom w:val="0"/>
          <w:divBdr>
            <w:top w:val="none" w:sz="0" w:space="0" w:color="auto"/>
            <w:left w:val="none" w:sz="0" w:space="0" w:color="auto"/>
            <w:bottom w:val="none" w:sz="0" w:space="0" w:color="auto"/>
            <w:right w:val="none" w:sz="0" w:space="0" w:color="auto"/>
          </w:divBdr>
        </w:div>
        <w:div w:id="1176310753">
          <w:marLeft w:val="0"/>
          <w:marRight w:val="0"/>
          <w:marTop w:val="0"/>
          <w:marBottom w:val="0"/>
          <w:divBdr>
            <w:top w:val="none" w:sz="0" w:space="0" w:color="auto"/>
            <w:left w:val="none" w:sz="0" w:space="0" w:color="auto"/>
            <w:bottom w:val="none" w:sz="0" w:space="0" w:color="auto"/>
            <w:right w:val="none" w:sz="0" w:space="0" w:color="auto"/>
          </w:divBdr>
        </w:div>
        <w:div w:id="1046375086">
          <w:marLeft w:val="0"/>
          <w:marRight w:val="0"/>
          <w:marTop w:val="0"/>
          <w:marBottom w:val="0"/>
          <w:divBdr>
            <w:top w:val="none" w:sz="0" w:space="0" w:color="auto"/>
            <w:left w:val="none" w:sz="0" w:space="0" w:color="auto"/>
            <w:bottom w:val="none" w:sz="0" w:space="0" w:color="auto"/>
            <w:right w:val="none" w:sz="0" w:space="0" w:color="auto"/>
          </w:divBdr>
        </w:div>
        <w:div w:id="1247349229">
          <w:marLeft w:val="0"/>
          <w:marRight w:val="0"/>
          <w:marTop w:val="0"/>
          <w:marBottom w:val="0"/>
          <w:divBdr>
            <w:top w:val="none" w:sz="0" w:space="0" w:color="auto"/>
            <w:left w:val="none" w:sz="0" w:space="0" w:color="auto"/>
            <w:bottom w:val="none" w:sz="0" w:space="0" w:color="auto"/>
            <w:right w:val="none" w:sz="0" w:space="0" w:color="auto"/>
          </w:divBdr>
        </w:div>
        <w:div w:id="1655836908">
          <w:marLeft w:val="0"/>
          <w:marRight w:val="0"/>
          <w:marTop w:val="0"/>
          <w:marBottom w:val="0"/>
          <w:divBdr>
            <w:top w:val="none" w:sz="0" w:space="0" w:color="auto"/>
            <w:left w:val="none" w:sz="0" w:space="0" w:color="auto"/>
            <w:bottom w:val="none" w:sz="0" w:space="0" w:color="auto"/>
            <w:right w:val="none" w:sz="0" w:space="0" w:color="auto"/>
          </w:divBdr>
        </w:div>
        <w:div w:id="776633377">
          <w:marLeft w:val="0"/>
          <w:marRight w:val="0"/>
          <w:marTop w:val="0"/>
          <w:marBottom w:val="0"/>
          <w:divBdr>
            <w:top w:val="none" w:sz="0" w:space="0" w:color="auto"/>
            <w:left w:val="none" w:sz="0" w:space="0" w:color="auto"/>
            <w:bottom w:val="none" w:sz="0" w:space="0" w:color="auto"/>
            <w:right w:val="none" w:sz="0" w:space="0" w:color="auto"/>
          </w:divBdr>
        </w:div>
        <w:div w:id="825785472">
          <w:marLeft w:val="0"/>
          <w:marRight w:val="0"/>
          <w:marTop w:val="0"/>
          <w:marBottom w:val="0"/>
          <w:divBdr>
            <w:top w:val="none" w:sz="0" w:space="0" w:color="auto"/>
            <w:left w:val="none" w:sz="0" w:space="0" w:color="auto"/>
            <w:bottom w:val="none" w:sz="0" w:space="0" w:color="auto"/>
            <w:right w:val="none" w:sz="0" w:space="0" w:color="auto"/>
          </w:divBdr>
        </w:div>
        <w:div w:id="1942255065">
          <w:marLeft w:val="0"/>
          <w:marRight w:val="0"/>
          <w:marTop w:val="0"/>
          <w:marBottom w:val="0"/>
          <w:divBdr>
            <w:top w:val="none" w:sz="0" w:space="0" w:color="auto"/>
            <w:left w:val="none" w:sz="0" w:space="0" w:color="auto"/>
            <w:bottom w:val="none" w:sz="0" w:space="0" w:color="auto"/>
            <w:right w:val="none" w:sz="0" w:space="0" w:color="auto"/>
          </w:divBdr>
        </w:div>
        <w:div w:id="582422708">
          <w:marLeft w:val="0"/>
          <w:marRight w:val="0"/>
          <w:marTop w:val="0"/>
          <w:marBottom w:val="0"/>
          <w:divBdr>
            <w:top w:val="none" w:sz="0" w:space="0" w:color="auto"/>
            <w:left w:val="none" w:sz="0" w:space="0" w:color="auto"/>
            <w:bottom w:val="none" w:sz="0" w:space="0" w:color="auto"/>
            <w:right w:val="none" w:sz="0" w:space="0" w:color="auto"/>
          </w:divBdr>
        </w:div>
        <w:div w:id="1684472997">
          <w:marLeft w:val="0"/>
          <w:marRight w:val="0"/>
          <w:marTop w:val="0"/>
          <w:marBottom w:val="0"/>
          <w:divBdr>
            <w:top w:val="none" w:sz="0" w:space="0" w:color="auto"/>
            <w:left w:val="none" w:sz="0" w:space="0" w:color="auto"/>
            <w:bottom w:val="none" w:sz="0" w:space="0" w:color="auto"/>
            <w:right w:val="none" w:sz="0" w:space="0" w:color="auto"/>
          </w:divBdr>
        </w:div>
        <w:div w:id="761415731">
          <w:marLeft w:val="0"/>
          <w:marRight w:val="0"/>
          <w:marTop w:val="0"/>
          <w:marBottom w:val="0"/>
          <w:divBdr>
            <w:top w:val="none" w:sz="0" w:space="0" w:color="auto"/>
            <w:left w:val="none" w:sz="0" w:space="0" w:color="auto"/>
            <w:bottom w:val="none" w:sz="0" w:space="0" w:color="auto"/>
            <w:right w:val="none" w:sz="0" w:space="0" w:color="auto"/>
          </w:divBdr>
        </w:div>
        <w:div w:id="1852596871">
          <w:marLeft w:val="0"/>
          <w:marRight w:val="0"/>
          <w:marTop w:val="0"/>
          <w:marBottom w:val="0"/>
          <w:divBdr>
            <w:top w:val="none" w:sz="0" w:space="0" w:color="auto"/>
            <w:left w:val="none" w:sz="0" w:space="0" w:color="auto"/>
            <w:bottom w:val="none" w:sz="0" w:space="0" w:color="auto"/>
            <w:right w:val="none" w:sz="0" w:space="0" w:color="auto"/>
          </w:divBdr>
        </w:div>
        <w:div w:id="217984313">
          <w:marLeft w:val="0"/>
          <w:marRight w:val="0"/>
          <w:marTop w:val="0"/>
          <w:marBottom w:val="0"/>
          <w:divBdr>
            <w:top w:val="none" w:sz="0" w:space="0" w:color="auto"/>
            <w:left w:val="none" w:sz="0" w:space="0" w:color="auto"/>
            <w:bottom w:val="none" w:sz="0" w:space="0" w:color="auto"/>
            <w:right w:val="none" w:sz="0" w:space="0" w:color="auto"/>
          </w:divBdr>
        </w:div>
        <w:div w:id="136457480">
          <w:marLeft w:val="0"/>
          <w:marRight w:val="0"/>
          <w:marTop w:val="0"/>
          <w:marBottom w:val="0"/>
          <w:divBdr>
            <w:top w:val="none" w:sz="0" w:space="0" w:color="auto"/>
            <w:left w:val="none" w:sz="0" w:space="0" w:color="auto"/>
            <w:bottom w:val="none" w:sz="0" w:space="0" w:color="auto"/>
            <w:right w:val="none" w:sz="0" w:space="0" w:color="auto"/>
          </w:divBdr>
        </w:div>
        <w:div w:id="287398104">
          <w:marLeft w:val="0"/>
          <w:marRight w:val="0"/>
          <w:marTop w:val="0"/>
          <w:marBottom w:val="0"/>
          <w:divBdr>
            <w:top w:val="none" w:sz="0" w:space="0" w:color="auto"/>
            <w:left w:val="none" w:sz="0" w:space="0" w:color="auto"/>
            <w:bottom w:val="none" w:sz="0" w:space="0" w:color="auto"/>
            <w:right w:val="none" w:sz="0" w:space="0" w:color="auto"/>
          </w:divBdr>
        </w:div>
        <w:div w:id="1800757213">
          <w:marLeft w:val="0"/>
          <w:marRight w:val="0"/>
          <w:marTop w:val="0"/>
          <w:marBottom w:val="0"/>
          <w:divBdr>
            <w:top w:val="none" w:sz="0" w:space="0" w:color="auto"/>
            <w:left w:val="none" w:sz="0" w:space="0" w:color="auto"/>
            <w:bottom w:val="none" w:sz="0" w:space="0" w:color="auto"/>
            <w:right w:val="none" w:sz="0" w:space="0" w:color="auto"/>
          </w:divBdr>
        </w:div>
        <w:div w:id="1171749734">
          <w:marLeft w:val="0"/>
          <w:marRight w:val="0"/>
          <w:marTop w:val="0"/>
          <w:marBottom w:val="0"/>
          <w:divBdr>
            <w:top w:val="none" w:sz="0" w:space="0" w:color="auto"/>
            <w:left w:val="none" w:sz="0" w:space="0" w:color="auto"/>
            <w:bottom w:val="none" w:sz="0" w:space="0" w:color="auto"/>
            <w:right w:val="none" w:sz="0" w:space="0" w:color="auto"/>
          </w:divBdr>
        </w:div>
        <w:div w:id="462433236">
          <w:marLeft w:val="0"/>
          <w:marRight w:val="0"/>
          <w:marTop w:val="0"/>
          <w:marBottom w:val="0"/>
          <w:divBdr>
            <w:top w:val="none" w:sz="0" w:space="0" w:color="auto"/>
            <w:left w:val="none" w:sz="0" w:space="0" w:color="auto"/>
            <w:bottom w:val="none" w:sz="0" w:space="0" w:color="auto"/>
            <w:right w:val="none" w:sz="0" w:space="0" w:color="auto"/>
          </w:divBdr>
        </w:div>
        <w:div w:id="1834300933">
          <w:marLeft w:val="0"/>
          <w:marRight w:val="0"/>
          <w:marTop w:val="0"/>
          <w:marBottom w:val="0"/>
          <w:divBdr>
            <w:top w:val="none" w:sz="0" w:space="0" w:color="auto"/>
            <w:left w:val="none" w:sz="0" w:space="0" w:color="auto"/>
            <w:bottom w:val="none" w:sz="0" w:space="0" w:color="auto"/>
            <w:right w:val="none" w:sz="0" w:space="0" w:color="auto"/>
          </w:divBdr>
        </w:div>
        <w:div w:id="136606105">
          <w:marLeft w:val="0"/>
          <w:marRight w:val="0"/>
          <w:marTop w:val="0"/>
          <w:marBottom w:val="0"/>
          <w:divBdr>
            <w:top w:val="none" w:sz="0" w:space="0" w:color="auto"/>
            <w:left w:val="none" w:sz="0" w:space="0" w:color="auto"/>
            <w:bottom w:val="none" w:sz="0" w:space="0" w:color="auto"/>
            <w:right w:val="none" w:sz="0" w:space="0" w:color="auto"/>
          </w:divBdr>
        </w:div>
        <w:div w:id="391972439">
          <w:marLeft w:val="0"/>
          <w:marRight w:val="0"/>
          <w:marTop w:val="0"/>
          <w:marBottom w:val="0"/>
          <w:divBdr>
            <w:top w:val="none" w:sz="0" w:space="0" w:color="auto"/>
            <w:left w:val="none" w:sz="0" w:space="0" w:color="auto"/>
            <w:bottom w:val="none" w:sz="0" w:space="0" w:color="auto"/>
            <w:right w:val="none" w:sz="0" w:space="0" w:color="auto"/>
          </w:divBdr>
        </w:div>
        <w:div w:id="1248266333">
          <w:marLeft w:val="0"/>
          <w:marRight w:val="0"/>
          <w:marTop w:val="0"/>
          <w:marBottom w:val="0"/>
          <w:divBdr>
            <w:top w:val="none" w:sz="0" w:space="0" w:color="auto"/>
            <w:left w:val="none" w:sz="0" w:space="0" w:color="auto"/>
            <w:bottom w:val="none" w:sz="0" w:space="0" w:color="auto"/>
            <w:right w:val="none" w:sz="0" w:space="0" w:color="auto"/>
          </w:divBdr>
        </w:div>
        <w:div w:id="1772775313">
          <w:marLeft w:val="0"/>
          <w:marRight w:val="0"/>
          <w:marTop w:val="0"/>
          <w:marBottom w:val="0"/>
          <w:divBdr>
            <w:top w:val="none" w:sz="0" w:space="0" w:color="auto"/>
            <w:left w:val="none" w:sz="0" w:space="0" w:color="auto"/>
            <w:bottom w:val="none" w:sz="0" w:space="0" w:color="auto"/>
            <w:right w:val="none" w:sz="0" w:space="0" w:color="auto"/>
          </w:divBdr>
        </w:div>
        <w:div w:id="1289357548">
          <w:marLeft w:val="0"/>
          <w:marRight w:val="0"/>
          <w:marTop w:val="0"/>
          <w:marBottom w:val="0"/>
          <w:divBdr>
            <w:top w:val="none" w:sz="0" w:space="0" w:color="auto"/>
            <w:left w:val="none" w:sz="0" w:space="0" w:color="auto"/>
            <w:bottom w:val="none" w:sz="0" w:space="0" w:color="auto"/>
            <w:right w:val="none" w:sz="0" w:space="0" w:color="auto"/>
          </w:divBdr>
        </w:div>
        <w:div w:id="1146507644">
          <w:marLeft w:val="0"/>
          <w:marRight w:val="0"/>
          <w:marTop w:val="0"/>
          <w:marBottom w:val="0"/>
          <w:divBdr>
            <w:top w:val="none" w:sz="0" w:space="0" w:color="auto"/>
            <w:left w:val="none" w:sz="0" w:space="0" w:color="auto"/>
            <w:bottom w:val="none" w:sz="0" w:space="0" w:color="auto"/>
            <w:right w:val="none" w:sz="0" w:space="0" w:color="auto"/>
          </w:divBdr>
        </w:div>
        <w:div w:id="654455595">
          <w:marLeft w:val="0"/>
          <w:marRight w:val="0"/>
          <w:marTop w:val="0"/>
          <w:marBottom w:val="0"/>
          <w:divBdr>
            <w:top w:val="none" w:sz="0" w:space="0" w:color="auto"/>
            <w:left w:val="none" w:sz="0" w:space="0" w:color="auto"/>
            <w:bottom w:val="none" w:sz="0" w:space="0" w:color="auto"/>
            <w:right w:val="none" w:sz="0" w:space="0" w:color="auto"/>
          </w:divBdr>
        </w:div>
        <w:div w:id="124396503">
          <w:marLeft w:val="0"/>
          <w:marRight w:val="0"/>
          <w:marTop w:val="0"/>
          <w:marBottom w:val="0"/>
          <w:divBdr>
            <w:top w:val="none" w:sz="0" w:space="0" w:color="auto"/>
            <w:left w:val="none" w:sz="0" w:space="0" w:color="auto"/>
            <w:bottom w:val="none" w:sz="0" w:space="0" w:color="auto"/>
            <w:right w:val="none" w:sz="0" w:space="0" w:color="auto"/>
          </w:divBdr>
        </w:div>
        <w:div w:id="2114351050">
          <w:marLeft w:val="0"/>
          <w:marRight w:val="0"/>
          <w:marTop w:val="0"/>
          <w:marBottom w:val="0"/>
          <w:divBdr>
            <w:top w:val="none" w:sz="0" w:space="0" w:color="auto"/>
            <w:left w:val="none" w:sz="0" w:space="0" w:color="auto"/>
            <w:bottom w:val="none" w:sz="0" w:space="0" w:color="auto"/>
            <w:right w:val="none" w:sz="0" w:space="0" w:color="auto"/>
          </w:divBdr>
        </w:div>
        <w:div w:id="1251894864">
          <w:marLeft w:val="0"/>
          <w:marRight w:val="0"/>
          <w:marTop w:val="0"/>
          <w:marBottom w:val="0"/>
          <w:divBdr>
            <w:top w:val="none" w:sz="0" w:space="0" w:color="auto"/>
            <w:left w:val="none" w:sz="0" w:space="0" w:color="auto"/>
            <w:bottom w:val="none" w:sz="0" w:space="0" w:color="auto"/>
            <w:right w:val="none" w:sz="0" w:space="0" w:color="auto"/>
          </w:divBdr>
        </w:div>
        <w:div w:id="1049762412">
          <w:marLeft w:val="0"/>
          <w:marRight w:val="0"/>
          <w:marTop w:val="0"/>
          <w:marBottom w:val="0"/>
          <w:divBdr>
            <w:top w:val="none" w:sz="0" w:space="0" w:color="auto"/>
            <w:left w:val="none" w:sz="0" w:space="0" w:color="auto"/>
            <w:bottom w:val="none" w:sz="0" w:space="0" w:color="auto"/>
            <w:right w:val="none" w:sz="0" w:space="0" w:color="auto"/>
          </w:divBdr>
        </w:div>
        <w:div w:id="809634069">
          <w:marLeft w:val="0"/>
          <w:marRight w:val="0"/>
          <w:marTop w:val="0"/>
          <w:marBottom w:val="0"/>
          <w:divBdr>
            <w:top w:val="none" w:sz="0" w:space="0" w:color="auto"/>
            <w:left w:val="none" w:sz="0" w:space="0" w:color="auto"/>
            <w:bottom w:val="none" w:sz="0" w:space="0" w:color="auto"/>
            <w:right w:val="none" w:sz="0" w:space="0" w:color="auto"/>
          </w:divBdr>
        </w:div>
        <w:div w:id="1699116754">
          <w:marLeft w:val="0"/>
          <w:marRight w:val="0"/>
          <w:marTop w:val="0"/>
          <w:marBottom w:val="0"/>
          <w:divBdr>
            <w:top w:val="none" w:sz="0" w:space="0" w:color="auto"/>
            <w:left w:val="none" w:sz="0" w:space="0" w:color="auto"/>
            <w:bottom w:val="none" w:sz="0" w:space="0" w:color="auto"/>
            <w:right w:val="none" w:sz="0" w:space="0" w:color="auto"/>
          </w:divBdr>
        </w:div>
        <w:div w:id="111286922">
          <w:marLeft w:val="0"/>
          <w:marRight w:val="0"/>
          <w:marTop w:val="0"/>
          <w:marBottom w:val="0"/>
          <w:divBdr>
            <w:top w:val="none" w:sz="0" w:space="0" w:color="auto"/>
            <w:left w:val="none" w:sz="0" w:space="0" w:color="auto"/>
            <w:bottom w:val="none" w:sz="0" w:space="0" w:color="auto"/>
            <w:right w:val="none" w:sz="0" w:space="0" w:color="auto"/>
          </w:divBdr>
        </w:div>
        <w:div w:id="741215030">
          <w:marLeft w:val="0"/>
          <w:marRight w:val="0"/>
          <w:marTop w:val="0"/>
          <w:marBottom w:val="0"/>
          <w:divBdr>
            <w:top w:val="none" w:sz="0" w:space="0" w:color="auto"/>
            <w:left w:val="none" w:sz="0" w:space="0" w:color="auto"/>
            <w:bottom w:val="none" w:sz="0" w:space="0" w:color="auto"/>
            <w:right w:val="none" w:sz="0" w:space="0" w:color="auto"/>
          </w:divBdr>
        </w:div>
        <w:div w:id="248198297">
          <w:marLeft w:val="0"/>
          <w:marRight w:val="0"/>
          <w:marTop w:val="0"/>
          <w:marBottom w:val="0"/>
          <w:divBdr>
            <w:top w:val="none" w:sz="0" w:space="0" w:color="auto"/>
            <w:left w:val="none" w:sz="0" w:space="0" w:color="auto"/>
            <w:bottom w:val="none" w:sz="0" w:space="0" w:color="auto"/>
            <w:right w:val="none" w:sz="0" w:space="0" w:color="auto"/>
          </w:divBdr>
        </w:div>
        <w:div w:id="1567183457">
          <w:marLeft w:val="0"/>
          <w:marRight w:val="0"/>
          <w:marTop w:val="0"/>
          <w:marBottom w:val="0"/>
          <w:divBdr>
            <w:top w:val="none" w:sz="0" w:space="0" w:color="auto"/>
            <w:left w:val="none" w:sz="0" w:space="0" w:color="auto"/>
            <w:bottom w:val="none" w:sz="0" w:space="0" w:color="auto"/>
            <w:right w:val="none" w:sz="0" w:space="0" w:color="auto"/>
          </w:divBdr>
        </w:div>
        <w:div w:id="1646817002">
          <w:marLeft w:val="0"/>
          <w:marRight w:val="0"/>
          <w:marTop w:val="0"/>
          <w:marBottom w:val="0"/>
          <w:divBdr>
            <w:top w:val="none" w:sz="0" w:space="0" w:color="auto"/>
            <w:left w:val="none" w:sz="0" w:space="0" w:color="auto"/>
            <w:bottom w:val="none" w:sz="0" w:space="0" w:color="auto"/>
            <w:right w:val="none" w:sz="0" w:space="0" w:color="auto"/>
          </w:divBdr>
        </w:div>
        <w:div w:id="1060402531">
          <w:marLeft w:val="0"/>
          <w:marRight w:val="0"/>
          <w:marTop w:val="0"/>
          <w:marBottom w:val="0"/>
          <w:divBdr>
            <w:top w:val="none" w:sz="0" w:space="0" w:color="auto"/>
            <w:left w:val="none" w:sz="0" w:space="0" w:color="auto"/>
            <w:bottom w:val="none" w:sz="0" w:space="0" w:color="auto"/>
            <w:right w:val="none" w:sz="0" w:space="0" w:color="auto"/>
          </w:divBdr>
        </w:div>
        <w:div w:id="143592645">
          <w:marLeft w:val="0"/>
          <w:marRight w:val="0"/>
          <w:marTop w:val="0"/>
          <w:marBottom w:val="0"/>
          <w:divBdr>
            <w:top w:val="none" w:sz="0" w:space="0" w:color="auto"/>
            <w:left w:val="none" w:sz="0" w:space="0" w:color="auto"/>
            <w:bottom w:val="none" w:sz="0" w:space="0" w:color="auto"/>
            <w:right w:val="none" w:sz="0" w:space="0" w:color="auto"/>
          </w:divBdr>
        </w:div>
        <w:div w:id="1942755079">
          <w:marLeft w:val="0"/>
          <w:marRight w:val="0"/>
          <w:marTop w:val="0"/>
          <w:marBottom w:val="0"/>
          <w:divBdr>
            <w:top w:val="none" w:sz="0" w:space="0" w:color="auto"/>
            <w:left w:val="none" w:sz="0" w:space="0" w:color="auto"/>
            <w:bottom w:val="none" w:sz="0" w:space="0" w:color="auto"/>
            <w:right w:val="none" w:sz="0" w:space="0" w:color="auto"/>
          </w:divBdr>
        </w:div>
        <w:div w:id="22051909">
          <w:marLeft w:val="0"/>
          <w:marRight w:val="0"/>
          <w:marTop w:val="0"/>
          <w:marBottom w:val="0"/>
          <w:divBdr>
            <w:top w:val="none" w:sz="0" w:space="0" w:color="auto"/>
            <w:left w:val="none" w:sz="0" w:space="0" w:color="auto"/>
            <w:bottom w:val="none" w:sz="0" w:space="0" w:color="auto"/>
            <w:right w:val="none" w:sz="0" w:space="0" w:color="auto"/>
          </w:divBdr>
        </w:div>
        <w:div w:id="397897351">
          <w:marLeft w:val="0"/>
          <w:marRight w:val="0"/>
          <w:marTop w:val="0"/>
          <w:marBottom w:val="0"/>
          <w:divBdr>
            <w:top w:val="none" w:sz="0" w:space="0" w:color="auto"/>
            <w:left w:val="none" w:sz="0" w:space="0" w:color="auto"/>
            <w:bottom w:val="none" w:sz="0" w:space="0" w:color="auto"/>
            <w:right w:val="none" w:sz="0" w:space="0" w:color="auto"/>
          </w:divBdr>
        </w:div>
        <w:div w:id="1708526283">
          <w:marLeft w:val="0"/>
          <w:marRight w:val="0"/>
          <w:marTop w:val="0"/>
          <w:marBottom w:val="0"/>
          <w:divBdr>
            <w:top w:val="none" w:sz="0" w:space="0" w:color="auto"/>
            <w:left w:val="none" w:sz="0" w:space="0" w:color="auto"/>
            <w:bottom w:val="none" w:sz="0" w:space="0" w:color="auto"/>
            <w:right w:val="none" w:sz="0" w:space="0" w:color="auto"/>
          </w:divBdr>
        </w:div>
        <w:div w:id="140121860">
          <w:marLeft w:val="0"/>
          <w:marRight w:val="0"/>
          <w:marTop w:val="0"/>
          <w:marBottom w:val="0"/>
          <w:divBdr>
            <w:top w:val="none" w:sz="0" w:space="0" w:color="auto"/>
            <w:left w:val="none" w:sz="0" w:space="0" w:color="auto"/>
            <w:bottom w:val="none" w:sz="0" w:space="0" w:color="auto"/>
            <w:right w:val="none" w:sz="0" w:space="0" w:color="auto"/>
          </w:divBdr>
        </w:div>
        <w:div w:id="1962228536">
          <w:marLeft w:val="0"/>
          <w:marRight w:val="0"/>
          <w:marTop w:val="0"/>
          <w:marBottom w:val="0"/>
          <w:divBdr>
            <w:top w:val="none" w:sz="0" w:space="0" w:color="auto"/>
            <w:left w:val="none" w:sz="0" w:space="0" w:color="auto"/>
            <w:bottom w:val="none" w:sz="0" w:space="0" w:color="auto"/>
            <w:right w:val="none" w:sz="0" w:space="0" w:color="auto"/>
          </w:divBdr>
        </w:div>
        <w:div w:id="1684935875">
          <w:marLeft w:val="0"/>
          <w:marRight w:val="0"/>
          <w:marTop w:val="0"/>
          <w:marBottom w:val="0"/>
          <w:divBdr>
            <w:top w:val="none" w:sz="0" w:space="0" w:color="auto"/>
            <w:left w:val="none" w:sz="0" w:space="0" w:color="auto"/>
            <w:bottom w:val="none" w:sz="0" w:space="0" w:color="auto"/>
            <w:right w:val="none" w:sz="0" w:space="0" w:color="auto"/>
          </w:divBdr>
        </w:div>
        <w:div w:id="239020777">
          <w:marLeft w:val="0"/>
          <w:marRight w:val="0"/>
          <w:marTop w:val="0"/>
          <w:marBottom w:val="0"/>
          <w:divBdr>
            <w:top w:val="none" w:sz="0" w:space="0" w:color="auto"/>
            <w:left w:val="none" w:sz="0" w:space="0" w:color="auto"/>
            <w:bottom w:val="none" w:sz="0" w:space="0" w:color="auto"/>
            <w:right w:val="none" w:sz="0" w:space="0" w:color="auto"/>
          </w:divBdr>
        </w:div>
        <w:div w:id="843478501">
          <w:marLeft w:val="0"/>
          <w:marRight w:val="0"/>
          <w:marTop w:val="0"/>
          <w:marBottom w:val="0"/>
          <w:divBdr>
            <w:top w:val="none" w:sz="0" w:space="0" w:color="auto"/>
            <w:left w:val="none" w:sz="0" w:space="0" w:color="auto"/>
            <w:bottom w:val="none" w:sz="0" w:space="0" w:color="auto"/>
            <w:right w:val="none" w:sz="0" w:space="0" w:color="auto"/>
          </w:divBdr>
        </w:div>
        <w:div w:id="1934429983">
          <w:marLeft w:val="0"/>
          <w:marRight w:val="0"/>
          <w:marTop w:val="0"/>
          <w:marBottom w:val="0"/>
          <w:divBdr>
            <w:top w:val="none" w:sz="0" w:space="0" w:color="auto"/>
            <w:left w:val="none" w:sz="0" w:space="0" w:color="auto"/>
            <w:bottom w:val="none" w:sz="0" w:space="0" w:color="auto"/>
            <w:right w:val="none" w:sz="0" w:space="0" w:color="auto"/>
          </w:divBdr>
        </w:div>
        <w:div w:id="388113408">
          <w:marLeft w:val="0"/>
          <w:marRight w:val="0"/>
          <w:marTop w:val="0"/>
          <w:marBottom w:val="0"/>
          <w:divBdr>
            <w:top w:val="none" w:sz="0" w:space="0" w:color="auto"/>
            <w:left w:val="none" w:sz="0" w:space="0" w:color="auto"/>
            <w:bottom w:val="none" w:sz="0" w:space="0" w:color="auto"/>
            <w:right w:val="none" w:sz="0" w:space="0" w:color="auto"/>
          </w:divBdr>
        </w:div>
        <w:div w:id="931818887">
          <w:marLeft w:val="0"/>
          <w:marRight w:val="0"/>
          <w:marTop w:val="0"/>
          <w:marBottom w:val="0"/>
          <w:divBdr>
            <w:top w:val="none" w:sz="0" w:space="0" w:color="auto"/>
            <w:left w:val="none" w:sz="0" w:space="0" w:color="auto"/>
            <w:bottom w:val="none" w:sz="0" w:space="0" w:color="auto"/>
            <w:right w:val="none" w:sz="0" w:space="0" w:color="auto"/>
          </w:divBdr>
        </w:div>
        <w:div w:id="1969966081">
          <w:marLeft w:val="0"/>
          <w:marRight w:val="0"/>
          <w:marTop w:val="0"/>
          <w:marBottom w:val="0"/>
          <w:divBdr>
            <w:top w:val="none" w:sz="0" w:space="0" w:color="auto"/>
            <w:left w:val="none" w:sz="0" w:space="0" w:color="auto"/>
            <w:bottom w:val="none" w:sz="0" w:space="0" w:color="auto"/>
            <w:right w:val="none" w:sz="0" w:space="0" w:color="auto"/>
          </w:divBdr>
        </w:div>
        <w:div w:id="1707750420">
          <w:marLeft w:val="0"/>
          <w:marRight w:val="0"/>
          <w:marTop w:val="0"/>
          <w:marBottom w:val="0"/>
          <w:divBdr>
            <w:top w:val="none" w:sz="0" w:space="0" w:color="auto"/>
            <w:left w:val="none" w:sz="0" w:space="0" w:color="auto"/>
            <w:bottom w:val="none" w:sz="0" w:space="0" w:color="auto"/>
            <w:right w:val="none" w:sz="0" w:space="0" w:color="auto"/>
          </w:divBdr>
        </w:div>
        <w:div w:id="145633262">
          <w:marLeft w:val="0"/>
          <w:marRight w:val="0"/>
          <w:marTop w:val="0"/>
          <w:marBottom w:val="0"/>
          <w:divBdr>
            <w:top w:val="none" w:sz="0" w:space="0" w:color="auto"/>
            <w:left w:val="none" w:sz="0" w:space="0" w:color="auto"/>
            <w:bottom w:val="none" w:sz="0" w:space="0" w:color="auto"/>
            <w:right w:val="none" w:sz="0" w:space="0" w:color="auto"/>
          </w:divBdr>
        </w:div>
        <w:div w:id="1415709869">
          <w:marLeft w:val="0"/>
          <w:marRight w:val="0"/>
          <w:marTop w:val="0"/>
          <w:marBottom w:val="0"/>
          <w:divBdr>
            <w:top w:val="none" w:sz="0" w:space="0" w:color="auto"/>
            <w:left w:val="none" w:sz="0" w:space="0" w:color="auto"/>
            <w:bottom w:val="none" w:sz="0" w:space="0" w:color="auto"/>
            <w:right w:val="none" w:sz="0" w:space="0" w:color="auto"/>
          </w:divBdr>
        </w:div>
        <w:div w:id="1955939613">
          <w:marLeft w:val="0"/>
          <w:marRight w:val="0"/>
          <w:marTop w:val="0"/>
          <w:marBottom w:val="0"/>
          <w:divBdr>
            <w:top w:val="none" w:sz="0" w:space="0" w:color="auto"/>
            <w:left w:val="none" w:sz="0" w:space="0" w:color="auto"/>
            <w:bottom w:val="none" w:sz="0" w:space="0" w:color="auto"/>
            <w:right w:val="none" w:sz="0" w:space="0" w:color="auto"/>
          </w:divBdr>
        </w:div>
        <w:div w:id="177042486">
          <w:marLeft w:val="0"/>
          <w:marRight w:val="0"/>
          <w:marTop w:val="0"/>
          <w:marBottom w:val="0"/>
          <w:divBdr>
            <w:top w:val="none" w:sz="0" w:space="0" w:color="auto"/>
            <w:left w:val="none" w:sz="0" w:space="0" w:color="auto"/>
            <w:bottom w:val="none" w:sz="0" w:space="0" w:color="auto"/>
            <w:right w:val="none" w:sz="0" w:space="0" w:color="auto"/>
          </w:divBdr>
        </w:div>
        <w:div w:id="1795713934">
          <w:marLeft w:val="0"/>
          <w:marRight w:val="0"/>
          <w:marTop w:val="0"/>
          <w:marBottom w:val="0"/>
          <w:divBdr>
            <w:top w:val="none" w:sz="0" w:space="0" w:color="auto"/>
            <w:left w:val="none" w:sz="0" w:space="0" w:color="auto"/>
            <w:bottom w:val="none" w:sz="0" w:space="0" w:color="auto"/>
            <w:right w:val="none" w:sz="0" w:space="0" w:color="auto"/>
          </w:divBdr>
        </w:div>
        <w:div w:id="1379940199">
          <w:marLeft w:val="0"/>
          <w:marRight w:val="0"/>
          <w:marTop w:val="0"/>
          <w:marBottom w:val="0"/>
          <w:divBdr>
            <w:top w:val="none" w:sz="0" w:space="0" w:color="auto"/>
            <w:left w:val="none" w:sz="0" w:space="0" w:color="auto"/>
            <w:bottom w:val="none" w:sz="0" w:space="0" w:color="auto"/>
            <w:right w:val="none" w:sz="0" w:space="0" w:color="auto"/>
          </w:divBdr>
        </w:div>
        <w:div w:id="1947039808">
          <w:marLeft w:val="0"/>
          <w:marRight w:val="0"/>
          <w:marTop w:val="0"/>
          <w:marBottom w:val="0"/>
          <w:divBdr>
            <w:top w:val="none" w:sz="0" w:space="0" w:color="auto"/>
            <w:left w:val="none" w:sz="0" w:space="0" w:color="auto"/>
            <w:bottom w:val="none" w:sz="0" w:space="0" w:color="auto"/>
            <w:right w:val="none" w:sz="0" w:space="0" w:color="auto"/>
          </w:divBdr>
        </w:div>
        <w:div w:id="1265990560">
          <w:marLeft w:val="0"/>
          <w:marRight w:val="0"/>
          <w:marTop w:val="0"/>
          <w:marBottom w:val="0"/>
          <w:divBdr>
            <w:top w:val="none" w:sz="0" w:space="0" w:color="auto"/>
            <w:left w:val="none" w:sz="0" w:space="0" w:color="auto"/>
            <w:bottom w:val="none" w:sz="0" w:space="0" w:color="auto"/>
            <w:right w:val="none" w:sz="0" w:space="0" w:color="auto"/>
          </w:divBdr>
        </w:div>
        <w:div w:id="1523788601">
          <w:marLeft w:val="0"/>
          <w:marRight w:val="0"/>
          <w:marTop w:val="0"/>
          <w:marBottom w:val="0"/>
          <w:divBdr>
            <w:top w:val="none" w:sz="0" w:space="0" w:color="auto"/>
            <w:left w:val="none" w:sz="0" w:space="0" w:color="auto"/>
            <w:bottom w:val="none" w:sz="0" w:space="0" w:color="auto"/>
            <w:right w:val="none" w:sz="0" w:space="0" w:color="auto"/>
          </w:divBdr>
        </w:div>
        <w:div w:id="870265342">
          <w:marLeft w:val="0"/>
          <w:marRight w:val="0"/>
          <w:marTop w:val="0"/>
          <w:marBottom w:val="0"/>
          <w:divBdr>
            <w:top w:val="none" w:sz="0" w:space="0" w:color="auto"/>
            <w:left w:val="none" w:sz="0" w:space="0" w:color="auto"/>
            <w:bottom w:val="none" w:sz="0" w:space="0" w:color="auto"/>
            <w:right w:val="none" w:sz="0" w:space="0" w:color="auto"/>
          </w:divBdr>
        </w:div>
        <w:div w:id="2053460309">
          <w:marLeft w:val="0"/>
          <w:marRight w:val="0"/>
          <w:marTop w:val="0"/>
          <w:marBottom w:val="0"/>
          <w:divBdr>
            <w:top w:val="none" w:sz="0" w:space="0" w:color="auto"/>
            <w:left w:val="none" w:sz="0" w:space="0" w:color="auto"/>
            <w:bottom w:val="none" w:sz="0" w:space="0" w:color="auto"/>
            <w:right w:val="none" w:sz="0" w:space="0" w:color="auto"/>
          </w:divBdr>
        </w:div>
        <w:div w:id="1323318050">
          <w:marLeft w:val="0"/>
          <w:marRight w:val="0"/>
          <w:marTop w:val="0"/>
          <w:marBottom w:val="0"/>
          <w:divBdr>
            <w:top w:val="none" w:sz="0" w:space="0" w:color="auto"/>
            <w:left w:val="none" w:sz="0" w:space="0" w:color="auto"/>
            <w:bottom w:val="none" w:sz="0" w:space="0" w:color="auto"/>
            <w:right w:val="none" w:sz="0" w:space="0" w:color="auto"/>
          </w:divBdr>
        </w:div>
        <w:div w:id="369647595">
          <w:marLeft w:val="0"/>
          <w:marRight w:val="0"/>
          <w:marTop w:val="0"/>
          <w:marBottom w:val="0"/>
          <w:divBdr>
            <w:top w:val="none" w:sz="0" w:space="0" w:color="auto"/>
            <w:left w:val="none" w:sz="0" w:space="0" w:color="auto"/>
            <w:bottom w:val="none" w:sz="0" w:space="0" w:color="auto"/>
            <w:right w:val="none" w:sz="0" w:space="0" w:color="auto"/>
          </w:divBdr>
        </w:div>
        <w:div w:id="1878421544">
          <w:marLeft w:val="0"/>
          <w:marRight w:val="0"/>
          <w:marTop w:val="0"/>
          <w:marBottom w:val="0"/>
          <w:divBdr>
            <w:top w:val="none" w:sz="0" w:space="0" w:color="auto"/>
            <w:left w:val="none" w:sz="0" w:space="0" w:color="auto"/>
            <w:bottom w:val="none" w:sz="0" w:space="0" w:color="auto"/>
            <w:right w:val="none" w:sz="0" w:space="0" w:color="auto"/>
          </w:divBdr>
        </w:div>
        <w:div w:id="1265260099">
          <w:marLeft w:val="0"/>
          <w:marRight w:val="0"/>
          <w:marTop w:val="0"/>
          <w:marBottom w:val="0"/>
          <w:divBdr>
            <w:top w:val="none" w:sz="0" w:space="0" w:color="auto"/>
            <w:left w:val="none" w:sz="0" w:space="0" w:color="auto"/>
            <w:bottom w:val="none" w:sz="0" w:space="0" w:color="auto"/>
            <w:right w:val="none" w:sz="0" w:space="0" w:color="auto"/>
          </w:divBdr>
        </w:div>
        <w:div w:id="1644889645">
          <w:marLeft w:val="0"/>
          <w:marRight w:val="0"/>
          <w:marTop w:val="0"/>
          <w:marBottom w:val="0"/>
          <w:divBdr>
            <w:top w:val="none" w:sz="0" w:space="0" w:color="auto"/>
            <w:left w:val="none" w:sz="0" w:space="0" w:color="auto"/>
            <w:bottom w:val="none" w:sz="0" w:space="0" w:color="auto"/>
            <w:right w:val="none" w:sz="0" w:space="0" w:color="auto"/>
          </w:divBdr>
        </w:div>
        <w:div w:id="1799106087">
          <w:marLeft w:val="0"/>
          <w:marRight w:val="0"/>
          <w:marTop w:val="0"/>
          <w:marBottom w:val="0"/>
          <w:divBdr>
            <w:top w:val="none" w:sz="0" w:space="0" w:color="auto"/>
            <w:left w:val="none" w:sz="0" w:space="0" w:color="auto"/>
            <w:bottom w:val="none" w:sz="0" w:space="0" w:color="auto"/>
            <w:right w:val="none" w:sz="0" w:space="0" w:color="auto"/>
          </w:divBdr>
        </w:div>
        <w:div w:id="351033638">
          <w:marLeft w:val="0"/>
          <w:marRight w:val="0"/>
          <w:marTop w:val="0"/>
          <w:marBottom w:val="0"/>
          <w:divBdr>
            <w:top w:val="none" w:sz="0" w:space="0" w:color="auto"/>
            <w:left w:val="none" w:sz="0" w:space="0" w:color="auto"/>
            <w:bottom w:val="none" w:sz="0" w:space="0" w:color="auto"/>
            <w:right w:val="none" w:sz="0" w:space="0" w:color="auto"/>
          </w:divBdr>
        </w:div>
        <w:div w:id="637732427">
          <w:marLeft w:val="0"/>
          <w:marRight w:val="0"/>
          <w:marTop w:val="0"/>
          <w:marBottom w:val="0"/>
          <w:divBdr>
            <w:top w:val="none" w:sz="0" w:space="0" w:color="auto"/>
            <w:left w:val="none" w:sz="0" w:space="0" w:color="auto"/>
            <w:bottom w:val="none" w:sz="0" w:space="0" w:color="auto"/>
            <w:right w:val="none" w:sz="0" w:space="0" w:color="auto"/>
          </w:divBdr>
        </w:div>
        <w:div w:id="1936086571">
          <w:marLeft w:val="0"/>
          <w:marRight w:val="0"/>
          <w:marTop w:val="0"/>
          <w:marBottom w:val="0"/>
          <w:divBdr>
            <w:top w:val="none" w:sz="0" w:space="0" w:color="auto"/>
            <w:left w:val="none" w:sz="0" w:space="0" w:color="auto"/>
            <w:bottom w:val="none" w:sz="0" w:space="0" w:color="auto"/>
            <w:right w:val="none" w:sz="0" w:space="0" w:color="auto"/>
          </w:divBdr>
        </w:div>
        <w:div w:id="1279021919">
          <w:marLeft w:val="0"/>
          <w:marRight w:val="0"/>
          <w:marTop w:val="0"/>
          <w:marBottom w:val="0"/>
          <w:divBdr>
            <w:top w:val="none" w:sz="0" w:space="0" w:color="auto"/>
            <w:left w:val="none" w:sz="0" w:space="0" w:color="auto"/>
            <w:bottom w:val="none" w:sz="0" w:space="0" w:color="auto"/>
            <w:right w:val="none" w:sz="0" w:space="0" w:color="auto"/>
          </w:divBdr>
        </w:div>
        <w:div w:id="195655150">
          <w:marLeft w:val="0"/>
          <w:marRight w:val="0"/>
          <w:marTop w:val="0"/>
          <w:marBottom w:val="0"/>
          <w:divBdr>
            <w:top w:val="none" w:sz="0" w:space="0" w:color="auto"/>
            <w:left w:val="none" w:sz="0" w:space="0" w:color="auto"/>
            <w:bottom w:val="none" w:sz="0" w:space="0" w:color="auto"/>
            <w:right w:val="none" w:sz="0" w:space="0" w:color="auto"/>
          </w:divBdr>
        </w:div>
        <w:div w:id="1323777756">
          <w:marLeft w:val="0"/>
          <w:marRight w:val="0"/>
          <w:marTop w:val="0"/>
          <w:marBottom w:val="0"/>
          <w:divBdr>
            <w:top w:val="none" w:sz="0" w:space="0" w:color="auto"/>
            <w:left w:val="none" w:sz="0" w:space="0" w:color="auto"/>
            <w:bottom w:val="none" w:sz="0" w:space="0" w:color="auto"/>
            <w:right w:val="none" w:sz="0" w:space="0" w:color="auto"/>
          </w:divBdr>
        </w:div>
        <w:div w:id="432240452">
          <w:marLeft w:val="0"/>
          <w:marRight w:val="0"/>
          <w:marTop w:val="0"/>
          <w:marBottom w:val="0"/>
          <w:divBdr>
            <w:top w:val="none" w:sz="0" w:space="0" w:color="auto"/>
            <w:left w:val="none" w:sz="0" w:space="0" w:color="auto"/>
            <w:bottom w:val="none" w:sz="0" w:space="0" w:color="auto"/>
            <w:right w:val="none" w:sz="0" w:space="0" w:color="auto"/>
          </w:divBdr>
        </w:div>
        <w:div w:id="396512719">
          <w:marLeft w:val="0"/>
          <w:marRight w:val="0"/>
          <w:marTop w:val="0"/>
          <w:marBottom w:val="0"/>
          <w:divBdr>
            <w:top w:val="none" w:sz="0" w:space="0" w:color="auto"/>
            <w:left w:val="none" w:sz="0" w:space="0" w:color="auto"/>
            <w:bottom w:val="none" w:sz="0" w:space="0" w:color="auto"/>
            <w:right w:val="none" w:sz="0" w:space="0" w:color="auto"/>
          </w:divBdr>
        </w:div>
        <w:div w:id="231476557">
          <w:marLeft w:val="0"/>
          <w:marRight w:val="0"/>
          <w:marTop w:val="0"/>
          <w:marBottom w:val="0"/>
          <w:divBdr>
            <w:top w:val="none" w:sz="0" w:space="0" w:color="auto"/>
            <w:left w:val="none" w:sz="0" w:space="0" w:color="auto"/>
            <w:bottom w:val="none" w:sz="0" w:space="0" w:color="auto"/>
            <w:right w:val="none" w:sz="0" w:space="0" w:color="auto"/>
          </w:divBdr>
        </w:div>
        <w:div w:id="1638611551">
          <w:marLeft w:val="0"/>
          <w:marRight w:val="0"/>
          <w:marTop w:val="0"/>
          <w:marBottom w:val="0"/>
          <w:divBdr>
            <w:top w:val="none" w:sz="0" w:space="0" w:color="auto"/>
            <w:left w:val="none" w:sz="0" w:space="0" w:color="auto"/>
            <w:bottom w:val="none" w:sz="0" w:space="0" w:color="auto"/>
            <w:right w:val="none" w:sz="0" w:space="0" w:color="auto"/>
          </w:divBdr>
        </w:div>
        <w:div w:id="1549533432">
          <w:marLeft w:val="0"/>
          <w:marRight w:val="0"/>
          <w:marTop w:val="0"/>
          <w:marBottom w:val="0"/>
          <w:divBdr>
            <w:top w:val="none" w:sz="0" w:space="0" w:color="auto"/>
            <w:left w:val="none" w:sz="0" w:space="0" w:color="auto"/>
            <w:bottom w:val="none" w:sz="0" w:space="0" w:color="auto"/>
            <w:right w:val="none" w:sz="0" w:space="0" w:color="auto"/>
          </w:divBdr>
        </w:div>
        <w:div w:id="786892596">
          <w:marLeft w:val="0"/>
          <w:marRight w:val="0"/>
          <w:marTop w:val="0"/>
          <w:marBottom w:val="0"/>
          <w:divBdr>
            <w:top w:val="none" w:sz="0" w:space="0" w:color="auto"/>
            <w:left w:val="none" w:sz="0" w:space="0" w:color="auto"/>
            <w:bottom w:val="none" w:sz="0" w:space="0" w:color="auto"/>
            <w:right w:val="none" w:sz="0" w:space="0" w:color="auto"/>
          </w:divBdr>
        </w:div>
        <w:div w:id="1389569966">
          <w:marLeft w:val="0"/>
          <w:marRight w:val="0"/>
          <w:marTop w:val="0"/>
          <w:marBottom w:val="0"/>
          <w:divBdr>
            <w:top w:val="none" w:sz="0" w:space="0" w:color="auto"/>
            <w:left w:val="none" w:sz="0" w:space="0" w:color="auto"/>
            <w:bottom w:val="none" w:sz="0" w:space="0" w:color="auto"/>
            <w:right w:val="none" w:sz="0" w:space="0" w:color="auto"/>
          </w:divBdr>
        </w:div>
        <w:div w:id="1082874505">
          <w:marLeft w:val="0"/>
          <w:marRight w:val="0"/>
          <w:marTop w:val="0"/>
          <w:marBottom w:val="0"/>
          <w:divBdr>
            <w:top w:val="none" w:sz="0" w:space="0" w:color="auto"/>
            <w:left w:val="none" w:sz="0" w:space="0" w:color="auto"/>
            <w:bottom w:val="none" w:sz="0" w:space="0" w:color="auto"/>
            <w:right w:val="none" w:sz="0" w:space="0" w:color="auto"/>
          </w:divBdr>
        </w:div>
        <w:div w:id="1681810280">
          <w:marLeft w:val="0"/>
          <w:marRight w:val="0"/>
          <w:marTop w:val="0"/>
          <w:marBottom w:val="0"/>
          <w:divBdr>
            <w:top w:val="none" w:sz="0" w:space="0" w:color="auto"/>
            <w:left w:val="none" w:sz="0" w:space="0" w:color="auto"/>
            <w:bottom w:val="none" w:sz="0" w:space="0" w:color="auto"/>
            <w:right w:val="none" w:sz="0" w:space="0" w:color="auto"/>
          </w:divBdr>
        </w:div>
        <w:div w:id="588658353">
          <w:marLeft w:val="0"/>
          <w:marRight w:val="0"/>
          <w:marTop w:val="0"/>
          <w:marBottom w:val="0"/>
          <w:divBdr>
            <w:top w:val="none" w:sz="0" w:space="0" w:color="auto"/>
            <w:left w:val="none" w:sz="0" w:space="0" w:color="auto"/>
            <w:bottom w:val="none" w:sz="0" w:space="0" w:color="auto"/>
            <w:right w:val="none" w:sz="0" w:space="0" w:color="auto"/>
          </w:divBdr>
        </w:div>
        <w:div w:id="878250062">
          <w:marLeft w:val="0"/>
          <w:marRight w:val="0"/>
          <w:marTop w:val="0"/>
          <w:marBottom w:val="0"/>
          <w:divBdr>
            <w:top w:val="none" w:sz="0" w:space="0" w:color="auto"/>
            <w:left w:val="none" w:sz="0" w:space="0" w:color="auto"/>
            <w:bottom w:val="none" w:sz="0" w:space="0" w:color="auto"/>
            <w:right w:val="none" w:sz="0" w:space="0" w:color="auto"/>
          </w:divBdr>
        </w:div>
        <w:div w:id="428161353">
          <w:marLeft w:val="0"/>
          <w:marRight w:val="0"/>
          <w:marTop w:val="0"/>
          <w:marBottom w:val="0"/>
          <w:divBdr>
            <w:top w:val="none" w:sz="0" w:space="0" w:color="auto"/>
            <w:left w:val="none" w:sz="0" w:space="0" w:color="auto"/>
            <w:bottom w:val="none" w:sz="0" w:space="0" w:color="auto"/>
            <w:right w:val="none" w:sz="0" w:space="0" w:color="auto"/>
          </w:divBdr>
        </w:div>
        <w:div w:id="805128416">
          <w:marLeft w:val="0"/>
          <w:marRight w:val="0"/>
          <w:marTop w:val="0"/>
          <w:marBottom w:val="0"/>
          <w:divBdr>
            <w:top w:val="none" w:sz="0" w:space="0" w:color="auto"/>
            <w:left w:val="none" w:sz="0" w:space="0" w:color="auto"/>
            <w:bottom w:val="none" w:sz="0" w:space="0" w:color="auto"/>
            <w:right w:val="none" w:sz="0" w:space="0" w:color="auto"/>
          </w:divBdr>
        </w:div>
        <w:div w:id="1183009358">
          <w:marLeft w:val="0"/>
          <w:marRight w:val="0"/>
          <w:marTop w:val="0"/>
          <w:marBottom w:val="0"/>
          <w:divBdr>
            <w:top w:val="none" w:sz="0" w:space="0" w:color="auto"/>
            <w:left w:val="none" w:sz="0" w:space="0" w:color="auto"/>
            <w:bottom w:val="none" w:sz="0" w:space="0" w:color="auto"/>
            <w:right w:val="none" w:sz="0" w:space="0" w:color="auto"/>
          </w:divBdr>
        </w:div>
        <w:div w:id="959998611">
          <w:marLeft w:val="0"/>
          <w:marRight w:val="0"/>
          <w:marTop w:val="0"/>
          <w:marBottom w:val="0"/>
          <w:divBdr>
            <w:top w:val="none" w:sz="0" w:space="0" w:color="auto"/>
            <w:left w:val="none" w:sz="0" w:space="0" w:color="auto"/>
            <w:bottom w:val="none" w:sz="0" w:space="0" w:color="auto"/>
            <w:right w:val="none" w:sz="0" w:space="0" w:color="auto"/>
          </w:divBdr>
        </w:div>
        <w:div w:id="618267171">
          <w:marLeft w:val="0"/>
          <w:marRight w:val="0"/>
          <w:marTop w:val="0"/>
          <w:marBottom w:val="0"/>
          <w:divBdr>
            <w:top w:val="none" w:sz="0" w:space="0" w:color="auto"/>
            <w:left w:val="none" w:sz="0" w:space="0" w:color="auto"/>
            <w:bottom w:val="none" w:sz="0" w:space="0" w:color="auto"/>
            <w:right w:val="none" w:sz="0" w:space="0" w:color="auto"/>
          </w:divBdr>
        </w:div>
        <w:div w:id="2087532558">
          <w:marLeft w:val="0"/>
          <w:marRight w:val="0"/>
          <w:marTop w:val="0"/>
          <w:marBottom w:val="0"/>
          <w:divBdr>
            <w:top w:val="none" w:sz="0" w:space="0" w:color="auto"/>
            <w:left w:val="none" w:sz="0" w:space="0" w:color="auto"/>
            <w:bottom w:val="none" w:sz="0" w:space="0" w:color="auto"/>
            <w:right w:val="none" w:sz="0" w:space="0" w:color="auto"/>
          </w:divBdr>
        </w:div>
        <w:div w:id="291836475">
          <w:marLeft w:val="0"/>
          <w:marRight w:val="0"/>
          <w:marTop w:val="0"/>
          <w:marBottom w:val="0"/>
          <w:divBdr>
            <w:top w:val="none" w:sz="0" w:space="0" w:color="auto"/>
            <w:left w:val="none" w:sz="0" w:space="0" w:color="auto"/>
            <w:bottom w:val="none" w:sz="0" w:space="0" w:color="auto"/>
            <w:right w:val="none" w:sz="0" w:space="0" w:color="auto"/>
          </w:divBdr>
        </w:div>
        <w:div w:id="1700156276">
          <w:marLeft w:val="0"/>
          <w:marRight w:val="0"/>
          <w:marTop w:val="0"/>
          <w:marBottom w:val="0"/>
          <w:divBdr>
            <w:top w:val="none" w:sz="0" w:space="0" w:color="auto"/>
            <w:left w:val="none" w:sz="0" w:space="0" w:color="auto"/>
            <w:bottom w:val="none" w:sz="0" w:space="0" w:color="auto"/>
            <w:right w:val="none" w:sz="0" w:space="0" w:color="auto"/>
          </w:divBdr>
        </w:div>
        <w:div w:id="436174828">
          <w:marLeft w:val="0"/>
          <w:marRight w:val="0"/>
          <w:marTop w:val="0"/>
          <w:marBottom w:val="0"/>
          <w:divBdr>
            <w:top w:val="none" w:sz="0" w:space="0" w:color="auto"/>
            <w:left w:val="none" w:sz="0" w:space="0" w:color="auto"/>
            <w:bottom w:val="none" w:sz="0" w:space="0" w:color="auto"/>
            <w:right w:val="none" w:sz="0" w:space="0" w:color="auto"/>
          </w:divBdr>
        </w:div>
        <w:div w:id="836380911">
          <w:marLeft w:val="0"/>
          <w:marRight w:val="0"/>
          <w:marTop w:val="0"/>
          <w:marBottom w:val="0"/>
          <w:divBdr>
            <w:top w:val="none" w:sz="0" w:space="0" w:color="auto"/>
            <w:left w:val="none" w:sz="0" w:space="0" w:color="auto"/>
            <w:bottom w:val="none" w:sz="0" w:space="0" w:color="auto"/>
            <w:right w:val="none" w:sz="0" w:space="0" w:color="auto"/>
          </w:divBdr>
        </w:div>
        <w:div w:id="1615748096">
          <w:marLeft w:val="0"/>
          <w:marRight w:val="0"/>
          <w:marTop w:val="0"/>
          <w:marBottom w:val="0"/>
          <w:divBdr>
            <w:top w:val="none" w:sz="0" w:space="0" w:color="auto"/>
            <w:left w:val="none" w:sz="0" w:space="0" w:color="auto"/>
            <w:bottom w:val="none" w:sz="0" w:space="0" w:color="auto"/>
            <w:right w:val="none" w:sz="0" w:space="0" w:color="auto"/>
          </w:divBdr>
        </w:div>
        <w:div w:id="2128811073">
          <w:marLeft w:val="0"/>
          <w:marRight w:val="0"/>
          <w:marTop w:val="0"/>
          <w:marBottom w:val="0"/>
          <w:divBdr>
            <w:top w:val="none" w:sz="0" w:space="0" w:color="auto"/>
            <w:left w:val="none" w:sz="0" w:space="0" w:color="auto"/>
            <w:bottom w:val="none" w:sz="0" w:space="0" w:color="auto"/>
            <w:right w:val="none" w:sz="0" w:space="0" w:color="auto"/>
          </w:divBdr>
        </w:div>
        <w:div w:id="297686774">
          <w:marLeft w:val="0"/>
          <w:marRight w:val="0"/>
          <w:marTop w:val="0"/>
          <w:marBottom w:val="0"/>
          <w:divBdr>
            <w:top w:val="none" w:sz="0" w:space="0" w:color="auto"/>
            <w:left w:val="none" w:sz="0" w:space="0" w:color="auto"/>
            <w:bottom w:val="none" w:sz="0" w:space="0" w:color="auto"/>
            <w:right w:val="none" w:sz="0" w:space="0" w:color="auto"/>
          </w:divBdr>
        </w:div>
        <w:div w:id="920065601">
          <w:marLeft w:val="0"/>
          <w:marRight w:val="0"/>
          <w:marTop w:val="0"/>
          <w:marBottom w:val="0"/>
          <w:divBdr>
            <w:top w:val="none" w:sz="0" w:space="0" w:color="auto"/>
            <w:left w:val="none" w:sz="0" w:space="0" w:color="auto"/>
            <w:bottom w:val="none" w:sz="0" w:space="0" w:color="auto"/>
            <w:right w:val="none" w:sz="0" w:space="0" w:color="auto"/>
          </w:divBdr>
        </w:div>
        <w:div w:id="1316450221">
          <w:marLeft w:val="0"/>
          <w:marRight w:val="0"/>
          <w:marTop w:val="0"/>
          <w:marBottom w:val="0"/>
          <w:divBdr>
            <w:top w:val="none" w:sz="0" w:space="0" w:color="auto"/>
            <w:left w:val="none" w:sz="0" w:space="0" w:color="auto"/>
            <w:bottom w:val="none" w:sz="0" w:space="0" w:color="auto"/>
            <w:right w:val="none" w:sz="0" w:space="0" w:color="auto"/>
          </w:divBdr>
        </w:div>
        <w:div w:id="1920484834">
          <w:marLeft w:val="0"/>
          <w:marRight w:val="0"/>
          <w:marTop w:val="0"/>
          <w:marBottom w:val="0"/>
          <w:divBdr>
            <w:top w:val="none" w:sz="0" w:space="0" w:color="auto"/>
            <w:left w:val="none" w:sz="0" w:space="0" w:color="auto"/>
            <w:bottom w:val="none" w:sz="0" w:space="0" w:color="auto"/>
            <w:right w:val="none" w:sz="0" w:space="0" w:color="auto"/>
          </w:divBdr>
        </w:div>
        <w:div w:id="2055422080">
          <w:marLeft w:val="0"/>
          <w:marRight w:val="0"/>
          <w:marTop w:val="0"/>
          <w:marBottom w:val="0"/>
          <w:divBdr>
            <w:top w:val="none" w:sz="0" w:space="0" w:color="auto"/>
            <w:left w:val="none" w:sz="0" w:space="0" w:color="auto"/>
            <w:bottom w:val="none" w:sz="0" w:space="0" w:color="auto"/>
            <w:right w:val="none" w:sz="0" w:space="0" w:color="auto"/>
          </w:divBdr>
        </w:div>
        <w:div w:id="163397915">
          <w:marLeft w:val="0"/>
          <w:marRight w:val="0"/>
          <w:marTop w:val="0"/>
          <w:marBottom w:val="0"/>
          <w:divBdr>
            <w:top w:val="none" w:sz="0" w:space="0" w:color="auto"/>
            <w:left w:val="none" w:sz="0" w:space="0" w:color="auto"/>
            <w:bottom w:val="none" w:sz="0" w:space="0" w:color="auto"/>
            <w:right w:val="none" w:sz="0" w:space="0" w:color="auto"/>
          </w:divBdr>
        </w:div>
        <w:div w:id="892277127">
          <w:marLeft w:val="0"/>
          <w:marRight w:val="0"/>
          <w:marTop w:val="0"/>
          <w:marBottom w:val="0"/>
          <w:divBdr>
            <w:top w:val="none" w:sz="0" w:space="0" w:color="auto"/>
            <w:left w:val="none" w:sz="0" w:space="0" w:color="auto"/>
            <w:bottom w:val="none" w:sz="0" w:space="0" w:color="auto"/>
            <w:right w:val="none" w:sz="0" w:space="0" w:color="auto"/>
          </w:divBdr>
        </w:div>
        <w:div w:id="1890147655">
          <w:marLeft w:val="0"/>
          <w:marRight w:val="0"/>
          <w:marTop w:val="0"/>
          <w:marBottom w:val="0"/>
          <w:divBdr>
            <w:top w:val="none" w:sz="0" w:space="0" w:color="auto"/>
            <w:left w:val="none" w:sz="0" w:space="0" w:color="auto"/>
            <w:bottom w:val="none" w:sz="0" w:space="0" w:color="auto"/>
            <w:right w:val="none" w:sz="0" w:space="0" w:color="auto"/>
          </w:divBdr>
        </w:div>
        <w:div w:id="2123255764">
          <w:marLeft w:val="0"/>
          <w:marRight w:val="0"/>
          <w:marTop w:val="0"/>
          <w:marBottom w:val="0"/>
          <w:divBdr>
            <w:top w:val="none" w:sz="0" w:space="0" w:color="auto"/>
            <w:left w:val="none" w:sz="0" w:space="0" w:color="auto"/>
            <w:bottom w:val="none" w:sz="0" w:space="0" w:color="auto"/>
            <w:right w:val="none" w:sz="0" w:space="0" w:color="auto"/>
          </w:divBdr>
        </w:div>
        <w:div w:id="169637903">
          <w:marLeft w:val="0"/>
          <w:marRight w:val="0"/>
          <w:marTop w:val="0"/>
          <w:marBottom w:val="0"/>
          <w:divBdr>
            <w:top w:val="none" w:sz="0" w:space="0" w:color="auto"/>
            <w:left w:val="none" w:sz="0" w:space="0" w:color="auto"/>
            <w:bottom w:val="none" w:sz="0" w:space="0" w:color="auto"/>
            <w:right w:val="none" w:sz="0" w:space="0" w:color="auto"/>
          </w:divBdr>
        </w:div>
        <w:div w:id="367219088">
          <w:marLeft w:val="0"/>
          <w:marRight w:val="0"/>
          <w:marTop w:val="0"/>
          <w:marBottom w:val="0"/>
          <w:divBdr>
            <w:top w:val="none" w:sz="0" w:space="0" w:color="auto"/>
            <w:left w:val="none" w:sz="0" w:space="0" w:color="auto"/>
            <w:bottom w:val="none" w:sz="0" w:space="0" w:color="auto"/>
            <w:right w:val="none" w:sz="0" w:space="0" w:color="auto"/>
          </w:divBdr>
        </w:div>
        <w:div w:id="350111844">
          <w:marLeft w:val="0"/>
          <w:marRight w:val="0"/>
          <w:marTop w:val="0"/>
          <w:marBottom w:val="0"/>
          <w:divBdr>
            <w:top w:val="none" w:sz="0" w:space="0" w:color="auto"/>
            <w:left w:val="none" w:sz="0" w:space="0" w:color="auto"/>
            <w:bottom w:val="none" w:sz="0" w:space="0" w:color="auto"/>
            <w:right w:val="none" w:sz="0" w:space="0" w:color="auto"/>
          </w:divBdr>
        </w:div>
        <w:div w:id="1077483432">
          <w:marLeft w:val="0"/>
          <w:marRight w:val="0"/>
          <w:marTop w:val="0"/>
          <w:marBottom w:val="0"/>
          <w:divBdr>
            <w:top w:val="none" w:sz="0" w:space="0" w:color="auto"/>
            <w:left w:val="none" w:sz="0" w:space="0" w:color="auto"/>
            <w:bottom w:val="none" w:sz="0" w:space="0" w:color="auto"/>
            <w:right w:val="none" w:sz="0" w:space="0" w:color="auto"/>
          </w:divBdr>
        </w:div>
        <w:div w:id="703024047">
          <w:marLeft w:val="0"/>
          <w:marRight w:val="0"/>
          <w:marTop w:val="0"/>
          <w:marBottom w:val="0"/>
          <w:divBdr>
            <w:top w:val="none" w:sz="0" w:space="0" w:color="auto"/>
            <w:left w:val="none" w:sz="0" w:space="0" w:color="auto"/>
            <w:bottom w:val="none" w:sz="0" w:space="0" w:color="auto"/>
            <w:right w:val="none" w:sz="0" w:space="0" w:color="auto"/>
          </w:divBdr>
        </w:div>
        <w:div w:id="550121053">
          <w:marLeft w:val="0"/>
          <w:marRight w:val="0"/>
          <w:marTop w:val="0"/>
          <w:marBottom w:val="0"/>
          <w:divBdr>
            <w:top w:val="none" w:sz="0" w:space="0" w:color="auto"/>
            <w:left w:val="none" w:sz="0" w:space="0" w:color="auto"/>
            <w:bottom w:val="none" w:sz="0" w:space="0" w:color="auto"/>
            <w:right w:val="none" w:sz="0" w:space="0" w:color="auto"/>
          </w:divBdr>
        </w:div>
        <w:div w:id="1130981249">
          <w:marLeft w:val="0"/>
          <w:marRight w:val="0"/>
          <w:marTop w:val="0"/>
          <w:marBottom w:val="0"/>
          <w:divBdr>
            <w:top w:val="none" w:sz="0" w:space="0" w:color="auto"/>
            <w:left w:val="none" w:sz="0" w:space="0" w:color="auto"/>
            <w:bottom w:val="none" w:sz="0" w:space="0" w:color="auto"/>
            <w:right w:val="none" w:sz="0" w:space="0" w:color="auto"/>
          </w:divBdr>
        </w:div>
        <w:div w:id="1833182808">
          <w:marLeft w:val="0"/>
          <w:marRight w:val="0"/>
          <w:marTop w:val="0"/>
          <w:marBottom w:val="0"/>
          <w:divBdr>
            <w:top w:val="none" w:sz="0" w:space="0" w:color="auto"/>
            <w:left w:val="none" w:sz="0" w:space="0" w:color="auto"/>
            <w:bottom w:val="none" w:sz="0" w:space="0" w:color="auto"/>
            <w:right w:val="none" w:sz="0" w:space="0" w:color="auto"/>
          </w:divBdr>
        </w:div>
        <w:div w:id="137192757">
          <w:marLeft w:val="0"/>
          <w:marRight w:val="0"/>
          <w:marTop w:val="0"/>
          <w:marBottom w:val="0"/>
          <w:divBdr>
            <w:top w:val="none" w:sz="0" w:space="0" w:color="auto"/>
            <w:left w:val="none" w:sz="0" w:space="0" w:color="auto"/>
            <w:bottom w:val="none" w:sz="0" w:space="0" w:color="auto"/>
            <w:right w:val="none" w:sz="0" w:space="0" w:color="auto"/>
          </w:divBdr>
        </w:div>
        <w:div w:id="1507013959">
          <w:marLeft w:val="0"/>
          <w:marRight w:val="0"/>
          <w:marTop w:val="0"/>
          <w:marBottom w:val="0"/>
          <w:divBdr>
            <w:top w:val="none" w:sz="0" w:space="0" w:color="auto"/>
            <w:left w:val="none" w:sz="0" w:space="0" w:color="auto"/>
            <w:bottom w:val="none" w:sz="0" w:space="0" w:color="auto"/>
            <w:right w:val="none" w:sz="0" w:space="0" w:color="auto"/>
          </w:divBdr>
        </w:div>
        <w:div w:id="245499405">
          <w:marLeft w:val="0"/>
          <w:marRight w:val="0"/>
          <w:marTop w:val="0"/>
          <w:marBottom w:val="0"/>
          <w:divBdr>
            <w:top w:val="none" w:sz="0" w:space="0" w:color="auto"/>
            <w:left w:val="none" w:sz="0" w:space="0" w:color="auto"/>
            <w:bottom w:val="none" w:sz="0" w:space="0" w:color="auto"/>
            <w:right w:val="none" w:sz="0" w:space="0" w:color="auto"/>
          </w:divBdr>
        </w:div>
        <w:div w:id="428819274">
          <w:marLeft w:val="0"/>
          <w:marRight w:val="0"/>
          <w:marTop w:val="0"/>
          <w:marBottom w:val="0"/>
          <w:divBdr>
            <w:top w:val="none" w:sz="0" w:space="0" w:color="auto"/>
            <w:left w:val="none" w:sz="0" w:space="0" w:color="auto"/>
            <w:bottom w:val="none" w:sz="0" w:space="0" w:color="auto"/>
            <w:right w:val="none" w:sz="0" w:space="0" w:color="auto"/>
          </w:divBdr>
        </w:div>
        <w:div w:id="425421812">
          <w:marLeft w:val="0"/>
          <w:marRight w:val="0"/>
          <w:marTop w:val="0"/>
          <w:marBottom w:val="0"/>
          <w:divBdr>
            <w:top w:val="none" w:sz="0" w:space="0" w:color="auto"/>
            <w:left w:val="none" w:sz="0" w:space="0" w:color="auto"/>
            <w:bottom w:val="none" w:sz="0" w:space="0" w:color="auto"/>
            <w:right w:val="none" w:sz="0" w:space="0" w:color="auto"/>
          </w:divBdr>
        </w:div>
        <w:div w:id="604581721">
          <w:marLeft w:val="0"/>
          <w:marRight w:val="0"/>
          <w:marTop w:val="0"/>
          <w:marBottom w:val="0"/>
          <w:divBdr>
            <w:top w:val="none" w:sz="0" w:space="0" w:color="auto"/>
            <w:left w:val="none" w:sz="0" w:space="0" w:color="auto"/>
            <w:bottom w:val="none" w:sz="0" w:space="0" w:color="auto"/>
            <w:right w:val="none" w:sz="0" w:space="0" w:color="auto"/>
          </w:divBdr>
        </w:div>
        <w:div w:id="1963341656">
          <w:marLeft w:val="0"/>
          <w:marRight w:val="0"/>
          <w:marTop w:val="0"/>
          <w:marBottom w:val="0"/>
          <w:divBdr>
            <w:top w:val="none" w:sz="0" w:space="0" w:color="auto"/>
            <w:left w:val="none" w:sz="0" w:space="0" w:color="auto"/>
            <w:bottom w:val="none" w:sz="0" w:space="0" w:color="auto"/>
            <w:right w:val="none" w:sz="0" w:space="0" w:color="auto"/>
          </w:divBdr>
        </w:div>
        <w:div w:id="1150168200">
          <w:marLeft w:val="0"/>
          <w:marRight w:val="0"/>
          <w:marTop w:val="0"/>
          <w:marBottom w:val="0"/>
          <w:divBdr>
            <w:top w:val="none" w:sz="0" w:space="0" w:color="auto"/>
            <w:left w:val="none" w:sz="0" w:space="0" w:color="auto"/>
            <w:bottom w:val="none" w:sz="0" w:space="0" w:color="auto"/>
            <w:right w:val="none" w:sz="0" w:space="0" w:color="auto"/>
          </w:divBdr>
        </w:div>
        <w:div w:id="1780221456">
          <w:marLeft w:val="0"/>
          <w:marRight w:val="0"/>
          <w:marTop w:val="0"/>
          <w:marBottom w:val="0"/>
          <w:divBdr>
            <w:top w:val="none" w:sz="0" w:space="0" w:color="auto"/>
            <w:left w:val="none" w:sz="0" w:space="0" w:color="auto"/>
            <w:bottom w:val="none" w:sz="0" w:space="0" w:color="auto"/>
            <w:right w:val="none" w:sz="0" w:space="0" w:color="auto"/>
          </w:divBdr>
        </w:div>
        <w:div w:id="288364832">
          <w:marLeft w:val="0"/>
          <w:marRight w:val="0"/>
          <w:marTop w:val="0"/>
          <w:marBottom w:val="0"/>
          <w:divBdr>
            <w:top w:val="none" w:sz="0" w:space="0" w:color="auto"/>
            <w:left w:val="none" w:sz="0" w:space="0" w:color="auto"/>
            <w:bottom w:val="none" w:sz="0" w:space="0" w:color="auto"/>
            <w:right w:val="none" w:sz="0" w:space="0" w:color="auto"/>
          </w:divBdr>
        </w:div>
        <w:div w:id="1962875448">
          <w:marLeft w:val="0"/>
          <w:marRight w:val="0"/>
          <w:marTop w:val="0"/>
          <w:marBottom w:val="0"/>
          <w:divBdr>
            <w:top w:val="none" w:sz="0" w:space="0" w:color="auto"/>
            <w:left w:val="none" w:sz="0" w:space="0" w:color="auto"/>
            <w:bottom w:val="none" w:sz="0" w:space="0" w:color="auto"/>
            <w:right w:val="none" w:sz="0" w:space="0" w:color="auto"/>
          </w:divBdr>
        </w:div>
        <w:div w:id="1530020910">
          <w:marLeft w:val="0"/>
          <w:marRight w:val="0"/>
          <w:marTop w:val="0"/>
          <w:marBottom w:val="0"/>
          <w:divBdr>
            <w:top w:val="none" w:sz="0" w:space="0" w:color="auto"/>
            <w:left w:val="none" w:sz="0" w:space="0" w:color="auto"/>
            <w:bottom w:val="none" w:sz="0" w:space="0" w:color="auto"/>
            <w:right w:val="none" w:sz="0" w:space="0" w:color="auto"/>
          </w:divBdr>
        </w:div>
        <w:div w:id="666401438">
          <w:marLeft w:val="0"/>
          <w:marRight w:val="0"/>
          <w:marTop w:val="0"/>
          <w:marBottom w:val="0"/>
          <w:divBdr>
            <w:top w:val="none" w:sz="0" w:space="0" w:color="auto"/>
            <w:left w:val="none" w:sz="0" w:space="0" w:color="auto"/>
            <w:bottom w:val="none" w:sz="0" w:space="0" w:color="auto"/>
            <w:right w:val="none" w:sz="0" w:space="0" w:color="auto"/>
          </w:divBdr>
        </w:div>
        <w:div w:id="822892797">
          <w:marLeft w:val="0"/>
          <w:marRight w:val="0"/>
          <w:marTop w:val="0"/>
          <w:marBottom w:val="0"/>
          <w:divBdr>
            <w:top w:val="none" w:sz="0" w:space="0" w:color="auto"/>
            <w:left w:val="none" w:sz="0" w:space="0" w:color="auto"/>
            <w:bottom w:val="none" w:sz="0" w:space="0" w:color="auto"/>
            <w:right w:val="none" w:sz="0" w:space="0" w:color="auto"/>
          </w:divBdr>
        </w:div>
        <w:div w:id="3408535">
          <w:marLeft w:val="0"/>
          <w:marRight w:val="0"/>
          <w:marTop w:val="0"/>
          <w:marBottom w:val="0"/>
          <w:divBdr>
            <w:top w:val="none" w:sz="0" w:space="0" w:color="auto"/>
            <w:left w:val="none" w:sz="0" w:space="0" w:color="auto"/>
            <w:bottom w:val="none" w:sz="0" w:space="0" w:color="auto"/>
            <w:right w:val="none" w:sz="0" w:space="0" w:color="auto"/>
          </w:divBdr>
        </w:div>
        <w:div w:id="1896238301">
          <w:marLeft w:val="0"/>
          <w:marRight w:val="0"/>
          <w:marTop w:val="0"/>
          <w:marBottom w:val="0"/>
          <w:divBdr>
            <w:top w:val="none" w:sz="0" w:space="0" w:color="auto"/>
            <w:left w:val="none" w:sz="0" w:space="0" w:color="auto"/>
            <w:bottom w:val="none" w:sz="0" w:space="0" w:color="auto"/>
            <w:right w:val="none" w:sz="0" w:space="0" w:color="auto"/>
          </w:divBdr>
        </w:div>
        <w:div w:id="1573390794">
          <w:marLeft w:val="0"/>
          <w:marRight w:val="0"/>
          <w:marTop w:val="0"/>
          <w:marBottom w:val="0"/>
          <w:divBdr>
            <w:top w:val="none" w:sz="0" w:space="0" w:color="auto"/>
            <w:left w:val="none" w:sz="0" w:space="0" w:color="auto"/>
            <w:bottom w:val="none" w:sz="0" w:space="0" w:color="auto"/>
            <w:right w:val="none" w:sz="0" w:space="0" w:color="auto"/>
          </w:divBdr>
        </w:div>
        <w:div w:id="134294848">
          <w:marLeft w:val="0"/>
          <w:marRight w:val="0"/>
          <w:marTop w:val="0"/>
          <w:marBottom w:val="0"/>
          <w:divBdr>
            <w:top w:val="none" w:sz="0" w:space="0" w:color="auto"/>
            <w:left w:val="none" w:sz="0" w:space="0" w:color="auto"/>
            <w:bottom w:val="none" w:sz="0" w:space="0" w:color="auto"/>
            <w:right w:val="none" w:sz="0" w:space="0" w:color="auto"/>
          </w:divBdr>
        </w:div>
        <w:div w:id="246883213">
          <w:marLeft w:val="0"/>
          <w:marRight w:val="0"/>
          <w:marTop w:val="0"/>
          <w:marBottom w:val="0"/>
          <w:divBdr>
            <w:top w:val="none" w:sz="0" w:space="0" w:color="auto"/>
            <w:left w:val="none" w:sz="0" w:space="0" w:color="auto"/>
            <w:bottom w:val="none" w:sz="0" w:space="0" w:color="auto"/>
            <w:right w:val="none" w:sz="0" w:space="0" w:color="auto"/>
          </w:divBdr>
        </w:div>
        <w:div w:id="1658606102">
          <w:marLeft w:val="0"/>
          <w:marRight w:val="0"/>
          <w:marTop w:val="0"/>
          <w:marBottom w:val="0"/>
          <w:divBdr>
            <w:top w:val="none" w:sz="0" w:space="0" w:color="auto"/>
            <w:left w:val="none" w:sz="0" w:space="0" w:color="auto"/>
            <w:bottom w:val="none" w:sz="0" w:space="0" w:color="auto"/>
            <w:right w:val="none" w:sz="0" w:space="0" w:color="auto"/>
          </w:divBdr>
        </w:div>
        <w:div w:id="871306856">
          <w:marLeft w:val="0"/>
          <w:marRight w:val="0"/>
          <w:marTop w:val="0"/>
          <w:marBottom w:val="0"/>
          <w:divBdr>
            <w:top w:val="none" w:sz="0" w:space="0" w:color="auto"/>
            <w:left w:val="none" w:sz="0" w:space="0" w:color="auto"/>
            <w:bottom w:val="none" w:sz="0" w:space="0" w:color="auto"/>
            <w:right w:val="none" w:sz="0" w:space="0" w:color="auto"/>
          </w:divBdr>
        </w:div>
        <w:div w:id="803544427">
          <w:marLeft w:val="0"/>
          <w:marRight w:val="0"/>
          <w:marTop w:val="0"/>
          <w:marBottom w:val="0"/>
          <w:divBdr>
            <w:top w:val="none" w:sz="0" w:space="0" w:color="auto"/>
            <w:left w:val="none" w:sz="0" w:space="0" w:color="auto"/>
            <w:bottom w:val="none" w:sz="0" w:space="0" w:color="auto"/>
            <w:right w:val="none" w:sz="0" w:space="0" w:color="auto"/>
          </w:divBdr>
        </w:div>
        <w:div w:id="615016303">
          <w:marLeft w:val="0"/>
          <w:marRight w:val="0"/>
          <w:marTop w:val="0"/>
          <w:marBottom w:val="0"/>
          <w:divBdr>
            <w:top w:val="none" w:sz="0" w:space="0" w:color="auto"/>
            <w:left w:val="none" w:sz="0" w:space="0" w:color="auto"/>
            <w:bottom w:val="none" w:sz="0" w:space="0" w:color="auto"/>
            <w:right w:val="none" w:sz="0" w:space="0" w:color="auto"/>
          </w:divBdr>
        </w:div>
        <w:div w:id="714818377">
          <w:marLeft w:val="0"/>
          <w:marRight w:val="0"/>
          <w:marTop w:val="0"/>
          <w:marBottom w:val="0"/>
          <w:divBdr>
            <w:top w:val="none" w:sz="0" w:space="0" w:color="auto"/>
            <w:left w:val="none" w:sz="0" w:space="0" w:color="auto"/>
            <w:bottom w:val="none" w:sz="0" w:space="0" w:color="auto"/>
            <w:right w:val="none" w:sz="0" w:space="0" w:color="auto"/>
          </w:divBdr>
        </w:div>
        <w:div w:id="1391929094">
          <w:marLeft w:val="0"/>
          <w:marRight w:val="0"/>
          <w:marTop w:val="0"/>
          <w:marBottom w:val="0"/>
          <w:divBdr>
            <w:top w:val="none" w:sz="0" w:space="0" w:color="auto"/>
            <w:left w:val="none" w:sz="0" w:space="0" w:color="auto"/>
            <w:bottom w:val="none" w:sz="0" w:space="0" w:color="auto"/>
            <w:right w:val="none" w:sz="0" w:space="0" w:color="auto"/>
          </w:divBdr>
        </w:div>
        <w:div w:id="364867132">
          <w:marLeft w:val="0"/>
          <w:marRight w:val="0"/>
          <w:marTop w:val="0"/>
          <w:marBottom w:val="0"/>
          <w:divBdr>
            <w:top w:val="none" w:sz="0" w:space="0" w:color="auto"/>
            <w:left w:val="none" w:sz="0" w:space="0" w:color="auto"/>
            <w:bottom w:val="none" w:sz="0" w:space="0" w:color="auto"/>
            <w:right w:val="none" w:sz="0" w:space="0" w:color="auto"/>
          </w:divBdr>
        </w:div>
        <w:div w:id="632755234">
          <w:marLeft w:val="0"/>
          <w:marRight w:val="0"/>
          <w:marTop w:val="0"/>
          <w:marBottom w:val="0"/>
          <w:divBdr>
            <w:top w:val="none" w:sz="0" w:space="0" w:color="auto"/>
            <w:left w:val="none" w:sz="0" w:space="0" w:color="auto"/>
            <w:bottom w:val="none" w:sz="0" w:space="0" w:color="auto"/>
            <w:right w:val="none" w:sz="0" w:space="0" w:color="auto"/>
          </w:divBdr>
        </w:div>
        <w:div w:id="2096321459">
          <w:marLeft w:val="0"/>
          <w:marRight w:val="0"/>
          <w:marTop w:val="0"/>
          <w:marBottom w:val="0"/>
          <w:divBdr>
            <w:top w:val="none" w:sz="0" w:space="0" w:color="auto"/>
            <w:left w:val="none" w:sz="0" w:space="0" w:color="auto"/>
            <w:bottom w:val="none" w:sz="0" w:space="0" w:color="auto"/>
            <w:right w:val="none" w:sz="0" w:space="0" w:color="auto"/>
          </w:divBdr>
        </w:div>
        <w:div w:id="732242550">
          <w:marLeft w:val="0"/>
          <w:marRight w:val="0"/>
          <w:marTop w:val="0"/>
          <w:marBottom w:val="0"/>
          <w:divBdr>
            <w:top w:val="none" w:sz="0" w:space="0" w:color="auto"/>
            <w:left w:val="none" w:sz="0" w:space="0" w:color="auto"/>
            <w:bottom w:val="none" w:sz="0" w:space="0" w:color="auto"/>
            <w:right w:val="none" w:sz="0" w:space="0" w:color="auto"/>
          </w:divBdr>
        </w:div>
        <w:div w:id="568686630">
          <w:marLeft w:val="0"/>
          <w:marRight w:val="0"/>
          <w:marTop w:val="0"/>
          <w:marBottom w:val="0"/>
          <w:divBdr>
            <w:top w:val="none" w:sz="0" w:space="0" w:color="auto"/>
            <w:left w:val="none" w:sz="0" w:space="0" w:color="auto"/>
            <w:bottom w:val="none" w:sz="0" w:space="0" w:color="auto"/>
            <w:right w:val="none" w:sz="0" w:space="0" w:color="auto"/>
          </w:divBdr>
        </w:div>
        <w:div w:id="1857888976">
          <w:marLeft w:val="0"/>
          <w:marRight w:val="0"/>
          <w:marTop w:val="0"/>
          <w:marBottom w:val="0"/>
          <w:divBdr>
            <w:top w:val="none" w:sz="0" w:space="0" w:color="auto"/>
            <w:left w:val="none" w:sz="0" w:space="0" w:color="auto"/>
            <w:bottom w:val="none" w:sz="0" w:space="0" w:color="auto"/>
            <w:right w:val="none" w:sz="0" w:space="0" w:color="auto"/>
          </w:divBdr>
        </w:div>
        <w:div w:id="551036898">
          <w:marLeft w:val="0"/>
          <w:marRight w:val="0"/>
          <w:marTop w:val="0"/>
          <w:marBottom w:val="0"/>
          <w:divBdr>
            <w:top w:val="none" w:sz="0" w:space="0" w:color="auto"/>
            <w:left w:val="none" w:sz="0" w:space="0" w:color="auto"/>
            <w:bottom w:val="none" w:sz="0" w:space="0" w:color="auto"/>
            <w:right w:val="none" w:sz="0" w:space="0" w:color="auto"/>
          </w:divBdr>
        </w:div>
        <w:div w:id="692071268">
          <w:marLeft w:val="0"/>
          <w:marRight w:val="0"/>
          <w:marTop w:val="0"/>
          <w:marBottom w:val="0"/>
          <w:divBdr>
            <w:top w:val="none" w:sz="0" w:space="0" w:color="auto"/>
            <w:left w:val="none" w:sz="0" w:space="0" w:color="auto"/>
            <w:bottom w:val="none" w:sz="0" w:space="0" w:color="auto"/>
            <w:right w:val="none" w:sz="0" w:space="0" w:color="auto"/>
          </w:divBdr>
        </w:div>
        <w:div w:id="934902460">
          <w:marLeft w:val="0"/>
          <w:marRight w:val="0"/>
          <w:marTop w:val="0"/>
          <w:marBottom w:val="0"/>
          <w:divBdr>
            <w:top w:val="none" w:sz="0" w:space="0" w:color="auto"/>
            <w:left w:val="none" w:sz="0" w:space="0" w:color="auto"/>
            <w:bottom w:val="none" w:sz="0" w:space="0" w:color="auto"/>
            <w:right w:val="none" w:sz="0" w:space="0" w:color="auto"/>
          </w:divBdr>
        </w:div>
        <w:div w:id="691955002">
          <w:marLeft w:val="0"/>
          <w:marRight w:val="0"/>
          <w:marTop w:val="0"/>
          <w:marBottom w:val="0"/>
          <w:divBdr>
            <w:top w:val="none" w:sz="0" w:space="0" w:color="auto"/>
            <w:left w:val="none" w:sz="0" w:space="0" w:color="auto"/>
            <w:bottom w:val="none" w:sz="0" w:space="0" w:color="auto"/>
            <w:right w:val="none" w:sz="0" w:space="0" w:color="auto"/>
          </w:divBdr>
        </w:div>
        <w:div w:id="330764365">
          <w:marLeft w:val="0"/>
          <w:marRight w:val="0"/>
          <w:marTop w:val="0"/>
          <w:marBottom w:val="0"/>
          <w:divBdr>
            <w:top w:val="none" w:sz="0" w:space="0" w:color="auto"/>
            <w:left w:val="none" w:sz="0" w:space="0" w:color="auto"/>
            <w:bottom w:val="none" w:sz="0" w:space="0" w:color="auto"/>
            <w:right w:val="none" w:sz="0" w:space="0" w:color="auto"/>
          </w:divBdr>
        </w:div>
        <w:div w:id="1520313228">
          <w:marLeft w:val="0"/>
          <w:marRight w:val="0"/>
          <w:marTop w:val="0"/>
          <w:marBottom w:val="0"/>
          <w:divBdr>
            <w:top w:val="none" w:sz="0" w:space="0" w:color="auto"/>
            <w:left w:val="none" w:sz="0" w:space="0" w:color="auto"/>
            <w:bottom w:val="none" w:sz="0" w:space="0" w:color="auto"/>
            <w:right w:val="none" w:sz="0" w:space="0" w:color="auto"/>
          </w:divBdr>
        </w:div>
        <w:div w:id="1043947176">
          <w:marLeft w:val="0"/>
          <w:marRight w:val="0"/>
          <w:marTop w:val="0"/>
          <w:marBottom w:val="0"/>
          <w:divBdr>
            <w:top w:val="none" w:sz="0" w:space="0" w:color="auto"/>
            <w:left w:val="none" w:sz="0" w:space="0" w:color="auto"/>
            <w:bottom w:val="none" w:sz="0" w:space="0" w:color="auto"/>
            <w:right w:val="none" w:sz="0" w:space="0" w:color="auto"/>
          </w:divBdr>
        </w:div>
        <w:div w:id="1808426413">
          <w:marLeft w:val="0"/>
          <w:marRight w:val="0"/>
          <w:marTop w:val="0"/>
          <w:marBottom w:val="0"/>
          <w:divBdr>
            <w:top w:val="none" w:sz="0" w:space="0" w:color="auto"/>
            <w:left w:val="none" w:sz="0" w:space="0" w:color="auto"/>
            <w:bottom w:val="none" w:sz="0" w:space="0" w:color="auto"/>
            <w:right w:val="none" w:sz="0" w:space="0" w:color="auto"/>
          </w:divBdr>
        </w:div>
        <w:div w:id="1389954251">
          <w:marLeft w:val="0"/>
          <w:marRight w:val="0"/>
          <w:marTop w:val="0"/>
          <w:marBottom w:val="0"/>
          <w:divBdr>
            <w:top w:val="none" w:sz="0" w:space="0" w:color="auto"/>
            <w:left w:val="none" w:sz="0" w:space="0" w:color="auto"/>
            <w:bottom w:val="none" w:sz="0" w:space="0" w:color="auto"/>
            <w:right w:val="none" w:sz="0" w:space="0" w:color="auto"/>
          </w:divBdr>
        </w:div>
        <w:div w:id="1973438855">
          <w:marLeft w:val="0"/>
          <w:marRight w:val="0"/>
          <w:marTop w:val="0"/>
          <w:marBottom w:val="0"/>
          <w:divBdr>
            <w:top w:val="none" w:sz="0" w:space="0" w:color="auto"/>
            <w:left w:val="none" w:sz="0" w:space="0" w:color="auto"/>
            <w:bottom w:val="none" w:sz="0" w:space="0" w:color="auto"/>
            <w:right w:val="none" w:sz="0" w:space="0" w:color="auto"/>
          </w:divBdr>
        </w:div>
      </w:divsChild>
    </w:div>
    <w:div w:id="2061511872">
      <w:bodyDiv w:val="1"/>
      <w:marLeft w:val="0"/>
      <w:marRight w:val="0"/>
      <w:marTop w:val="0"/>
      <w:marBottom w:val="0"/>
      <w:divBdr>
        <w:top w:val="none" w:sz="0" w:space="0" w:color="auto"/>
        <w:left w:val="none" w:sz="0" w:space="0" w:color="auto"/>
        <w:bottom w:val="none" w:sz="0" w:space="0" w:color="auto"/>
        <w:right w:val="none" w:sz="0" w:space="0" w:color="auto"/>
      </w:divBdr>
    </w:div>
    <w:div w:id="2096511408">
      <w:bodyDiv w:val="1"/>
      <w:marLeft w:val="0"/>
      <w:marRight w:val="0"/>
      <w:marTop w:val="0"/>
      <w:marBottom w:val="0"/>
      <w:divBdr>
        <w:top w:val="none" w:sz="0" w:space="0" w:color="auto"/>
        <w:left w:val="none" w:sz="0" w:space="0" w:color="auto"/>
        <w:bottom w:val="none" w:sz="0" w:space="0" w:color="auto"/>
        <w:right w:val="none" w:sz="0" w:space="0" w:color="auto"/>
      </w:divBdr>
      <w:divsChild>
        <w:div w:id="497573230">
          <w:marLeft w:val="0"/>
          <w:marRight w:val="0"/>
          <w:marTop w:val="0"/>
          <w:marBottom w:val="0"/>
          <w:divBdr>
            <w:top w:val="none" w:sz="0" w:space="0" w:color="auto"/>
            <w:left w:val="none" w:sz="0" w:space="0" w:color="auto"/>
            <w:bottom w:val="none" w:sz="0" w:space="0" w:color="auto"/>
            <w:right w:val="none" w:sz="0" w:space="0" w:color="auto"/>
          </w:divBdr>
        </w:div>
        <w:div w:id="1583828914">
          <w:marLeft w:val="0"/>
          <w:marRight w:val="0"/>
          <w:marTop w:val="0"/>
          <w:marBottom w:val="0"/>
          <w:divBdr>
            <w:top w:val="none" w:sz="0" w:space="0" w:color="auto"/>
            <w:left w:val="none" w:sz="0" w:space="0" w:color="auto"/>
            <w:bottom w:val="none" w:sz="0" w:space="0" w:color="auto"/>
            <w:right w:val="none" w:sz="0" w:space="0" w:color="auto"/>
          </w:divBdr>
        </w:div>
        <w:div w:id="2022051553">
          <w:marLeft w:val="0"/>
          <w:marRight w:val="0"/>
          <w:marTop w:val="0"/>
          <w:marBottom w:val="0"/>
          <w:divBdr>
            <w:top w:val="none" w:sz="0" w:space="0" w:color="auto"/>
            <w:left w:val="none" w:sz="0" w:space="0" w:color="auto"/>
            <w:bottom w:val="none" w:sz="0" w:space="0" w:color="auto"/>
            <w:right w:val="none" w:sz="0" w:space="0" w:color="auto"/>
          </w:divBdr>
        </w:div>
        <w:div w:id="1803158554">
          <w:marLeft w:val="0"/>
          <w:marRight w:val="0"/>
          <w:marTop w:val="0"/>
          <w:marBottom w:val="0"/>
          <w:divBdr>
            <w:top w:val="none" w:sz="0" w:space="0" w:color="auto"/>
            <w:left w:val="none" w:sz="0" w:space="0" w:color="auto"/>
            <w:bottom w:val="none" w:sz="0" w:space="0" w:color="auto"/>
            <w:right w:val="none" w:sz="0" w:space="0" w:color="auto"/>
          </w:divBdr>
        </w:div>
        <w:div w:id="1420833442">
          <w:marLeft w:val="0"/>
          <w:marRight w:val="0"/>
          <w:marTop w:val="0"/>
          <w:marBottom w:val="0"/>
          <w:divBdr>
            <w:top w:val="none" w:sz="0" w:space="0" w:color="auto"/>
            <w:left w:val="none" w:sz="0" w:space="0" w:color="auto"/>
            <w:bottom w:val="none" w:sz="0" w:space="0" w:color="auto"/>
            <w:right w:val="none" w:sz="0" w:space="0" w:color="auto"/>
          </w:divBdr>
        </w:div>
        <w:div w:id="2069911300">
          <w:marLeft w:val="0"/>
          <w:marRight w:val="0"/>
          <w:marTop w:val="0"/>
          <w:marBottom w:val="0"/>
          <w:divBdr>
            <w:top w:val="none" w:sz="0" w:space="0" w:color="auto"/>
            <w:left w:val="none" w:sz="0" w:space="0" w:color="auto"/>
            <w:bottom w:val="none" w:sz="0" w:space="0" w:color="auto"/>
            <w:right w:val="none" w:sz="0" w:space="0" w:color="auto"/>
          </w:divBdr>
        </w:div>
        <w:div w:id="1755517871">
          <w:marLeft w:val="0"/>
          <w:marRight w:val="0"/>
          <w:marTop w:val="0"/>
          <w:marBottom w:val="0"/>
          <w:divBdr>
            <w:top w:val="none" w:sz="0" w:space="0" w:color="auto"/>
            <w:left w:val="none" w:sz="0" w:space="0" w:color="auto"/>
            <w:bottom w:val="none" w:sz="0" w:space="0" w:color="auto"/>
            <w:right w:val="none" w:sz="0" w:space="0" w:color="auto"/>
          </w:divBdr>
        </w:div>
        <w:div w:id="695159984">
          <w:marLeft w:val="0"/>
          <w:marRight w:val="0"/>
          <w:marTop w:val="0"/>
          <w:marBottom w:val="0"/>
          <w:divBdr>
            <w:top w:val="none" w:sz="0" w:space="0" w:color="auto"/>
            <w:left w:val="none" w:sz="0" w:space="0" w:color="auto"/>
            <w:bottom w:val="none" w:sz="0" w:space="0" w:color="auto"/>
            <w:right w:val="none" w:sz="0" w:space="0" w:color="auto"/>
          </w:divBdr>
        </w:div>
        <w:div w:id="655501774">
          <w:marLeft w:val="0"/>
          <w:marRight w:val="0"/>
          <w:marTop w:val="0"/>
          <w:marBottom w:val="0"/>
          <w:divBdr>
            <w:top w:val="none" w:sz="0" w:space="0" w:color="auto"/>
            <w:left w:val="none" w:sz="0" w:space="0" w:color="auto"/>
            <w:bottom w:val="none" w:sz="0" w:space="0" w:color="auto"/>
            <w:right w:val="none" w:sz="0" w:space="0" w:color="auto"/>
          </w:divBdr>
        </w:div>
        <w:div w:id="1576429162">
          <w:marLeft w:val="0"/>
          <w:marRight w:val="0"/>
          <w:marTop w:val="0"/>
          <w:marBottom w:val="0"/>
          <w:divBdr>
            <w:top w:val="none" w:sz="0" w:space="0" w:color="auto"/>
            <w:left w:val="none" w:sz="0" w:space="0" w:color="auto"/>
            <w:bottom w:val="none" w:sz="0" w:space="0" w:color="auto"/>
            <w:right w:val="none" w:sz="0" w:space="0" w:color="auto"/>
          </w:divBdr>
        </w:div>
        <w:div w:id="360715837">
          <w:marLeft w:val="0"/>
          <w:marRight w:val="0"/>
          <w:marTop w:val="0"/>
          <w:marBottom w:val="0"/>
          <w:divBdr>
            <w:top w:val="none" w:sz="0" w:space="0" w:color="auto"/>
            <w:left w:val="none" w:sz="0" w:space="0" w:color="auto"/>
            <w:bottom w:val="none" w:sz="0" w:space="0" w:color="auto"/>
            <w:right w:val="none" w:sz="0" w:space="0" w:color="auto"/>
          </w:divBdr>
        </w:div>
        <w:div w:id="1020007671">
          <w:marLeft w:val="0"/>
          <w:marRight w:val="0"/>
          <w:marTop w:val="0"/>
          <w:marBottom w:val="0"/>
          <w:divBdr>
            <w:top w:val="none" w:sz="0" w:space="0" w:color="auto"/>
            <w:left w:val="none" w:sz="0" w:space="0" w:color="auto"/>
            <w:bottom w:val="none" w:sz="0" w:space="0" w:color="auto"/>
            <w:right w:val="none" w:sz="0" w:space="0" w:color="auto"/>
          </w:divBdr>
        </w:div>
        <w:div w:id="1700621129">
          <w:marLeft w:val="0"/>
          <w:marRight w:val="0"/>
          <w:marTop w:val="0"/>
          <w:marBottom w:val="0"/>
          <w:divBdr>
            <w:top w:val="none" w:sz="0" w:space="0" w:color="auto"/>
            <w:left w:val="none" w:sz="0" w:space="0" w:color="auto"/>
            <w:bottom w:val="none" w:sz="0" w:space="0" w:color="auto"/>
            <w:right w:val="none" w:sz="0" w:space="0" w:color="auto"/>
          </w:divBdr>
        </w:div>
        <w:div w:id="1849169984">
          <w:marLeft w:val="0"/>
          <w:marRight w:val="0"/>
          <w:marTop w:val="0"/>
          <w:marBottom w:val="0"/>
          <w:divBdr>
            <w:top w:val="none" w:sz="0" w:space="0" w:color="auto"/>
            <w:left w:val="none" w:sz="0" w:space="0" w:color="auto"/>
            <w:bottom w:val="none" w:sz="0" w:space="0" w:color="auto"/>
            <w:right w:val="none" w:sz="0" w:space="0" w:color="auto"/>
          </w:divBdr>
        </w:div>
        <w:div w:id="1278483277">
          <w:marLeft w:val="0"/>
          <w:marRight w:val="0"/>
          <w:marTop w:val="0"/>
          <w:marBottom w:val="0"/>
          <w:divBdr>
            <w:top w:val="none" w:sz="0" w:space="0" w:color="auto"/>
            <w:left w:val="none" w:sz="0" w:space="0" w:color="auto"/>
            <w:bottom w:val="none" w:sz="0" w:space="0" w:color="auto"/>
            <w:right w:val="none" w:sz="0" w:space="0" w:color="auto"/>
          </w:divBdr>
        </w:div>
        <w:div w:id="1634943078">
          <w:marLeft w:val="0"/>
          <w:marRight w:val="0"/>
          <w:marTop w:val="0"/>
          <w:marBottom w:val="0"/>
          <w:divBdr>
            <w:top w:val="none" w:sz="0" w:space="0" w:color="auto"/>
            <w:left w:val="none" w:sz="0" w:space="0" w:color="auto"/>
            <w:bottom w:val="none" w:sz="0" w:space="0" w:color="auto"/>
            <w:right w:val="none" w:sz="0" w:space="0" w:color="auto"/>
          </w:divBdr>
        </w:div>
        <w:div w:id="422536752">
          <w:marLeft w:val="0"/>
          <w:marRight w:val="0"/>
          <w:marTop w:val="0"/>
          <w:marBottom w:val="0"/>
          <w:divBdr>
            <w:top w:val="none" w:sz="0" w:space="0" w:color="auto"/>
            <w:left w:val="none" w:sz="0" w:space="0" w:color="auto"/>
            <w:bottom w:val="none" w:sz="0" w:space="0" w:color="auto"/>
            <w:right w:val="none" w:sz="0" w:space="0" w:color="auto"/>
          </w:divBdr>
        </w:div>
        <w:div w:id="1716539309">
          <w:marLeft w:val="0"/>
          <w:marRight w:val="0"/>
          <w:marTop w:val="0"/>
          <w:marBottom w:val="0"/>
          <w:divBdr>
            <w:top w:val="none" w:sz="0" w:space="0" w:color="auto"/>
            <w:left w:val="none" w:sz="0" w:space="0" w:color="auto"/>
            <w:bottom w:val="none" w:sz="0" w:space="0" w:color="auto"/>
            <w:right w:val="none" w:sz="0" w:space="0" w:color="auto"/>
          </w:divBdr>
        </w:div>
        <w:div w:id="766193836">
          <w:marLeft w:val="0"/>
          <w:marRight w:val="0"/>
          <w:marTop w:val="0"/>
          <w:marBottom w:val="0"/>
          <w:divBdr>
            <w:top w:val="none" w:sz="0" w:space="0" w:color="auto"/>
            <w:left w:val="none" w:sz="0" w:space="0" w:color="auto"/>
            <w:bottom w:val="none" w:sz="0" w:space="0" w:color="auto"/>
            <w:right w:val="none" w:sz="0" w:space="0" w:color="auto"/>
          </w:divBdr>
        </w:div>
        <w:div w:id="1063337635">
          <w:marLeft w:val="0"/>
          <w:marRight w:val="0"/>
          <w:marTop w:val="0"/>
          <w:marBottom w:val="0"/>
          <w:divBdr>
            <w:top w:val="none" w:sz="0" w:space="0" w:color="auto"/>
            <w:left w:val="none" w:sz="0" w:space="0" w:color="auto"/>
            <w:bottom w:val="none" w:sz="0" w:space="0" w:color="auto"/>
            <w:right w:val="none" w:sz="0" w:space="0" w:color="auto"/>
          </w:divBdr>
        </w:div>
      </w:divsChild>
    </w:div>
    <w:div w:id="2097238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regions.extech.ru/regions/region_info2.php?id=32" TargetMode="External"/><Relationship Id="rId18" Type="http://schemas.openxmlformats.org/officeDocument/2006/relationships/hyperlink" Target="https://tengrinews.kz/zakon/site/index" TargetMode="External"/><Relationship Id="rId26" Type="http://schemas.openxmlformats.org/officeDocument/2006/relationships/hyperlink" Target="http://www.activestudy.info/mexanizaciya-prigotovleniya-kormov-na-fermax-i-kompleksax/" TargetMode="External"/><Relationship Id="rId3" Type="http://schemas.openxmlformats.org/officeDocument/2006/relationships/styles" Target="styles.xml"/><Relationship Id="rId21" Type="http://schemas.openxmlformats.org/officeDocument/2006/relationships/hyperlink" Target="http://www.analitika.kz/images/Akmaral/animal_husbandary_report.pdf" TargetMode="External"/><Relationship Id="rId7" Type="http://schemas.openxmlformats.org/officeDocument/2006/relationships/image" Target="media/image2.jpeg"/><Relationship Id="rId12" Type="http://schemas.openxmlformats.org/officeDocument/2006/relationships/hyperlink" Target="http://sibac.info/10795" TargetMode="External"/><Relationship Id="rId17" Type="http://schemas.openxmlformats.org/officeDocument/2006/relationships/image" Target="media/image9.jpeg"/><Relationship Id="rId25" Type="http://schemas.openxmlformats.org/officeDocument/2006/relationships/hyperlink" Target="http://www.dissercat.com/content/nauchnye-i-prakticheskie-aspekty-adaptatsii-sovremennykh-tekhnologii-prigotovleniya-i-ispolz"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www.eurasiancommission.org/ru/nae/news/Pages/17-03-2016-4.asp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1.jpe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hyperlink" Target="http://mcx.ru/navigation/newsfeeder/source/174......16399.htm"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s://tengrinews.kz/zakon/site/index" TargetMode="External"/><Relationship Id="rId22" Type="http://schemas.openxmlformats.org/officeDocument/2006/relationships/hyperlink" Target="http://www.nkj.ru/news/21427/" TargetMode="External"/><Relationship Id="rId27" Type="http://schemas.openxmlformats.org/officeDocument/2006/relationships/image" Target="media/image12.jpeg"/></Relationships>
</file>

<file path=word/theme/_rels/theme1.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3.jpeg"/></Relationships>
</file>

<file path=word/theme/theme1.xml><?xml version="1.0" encoding="utf-8"?>
<a:theme xmlns:a="http://schemas.openxmlformats.org/drawingml/2006/main" name="Обычная">
  <a:themeElements>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Обычная">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9FEA2B-5B89-4245-93C7-157F46069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TotalTime>
  <Pages>49</Pages>
  <Words>20151</Words>
  <Characters>114862</Characters>
  <Application>Microsoft Office Word</Application>
  <DocSecurity>0</DocSecurity>
  <Lines>957</Lines>
  <Paragraphs>269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134744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358</cp:revision>
  <dcterms:created xsi:type="dcterms:W3CDTF">2016-02-18T14:10:00Z</dcterms:created>
  <dcterms:modified xsi:type="dcterms:W3CDTF">2016-11-16T16:24:00Z</dcterms:modified>
</cp:coreProperties>
</file>